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/>
        <w:jc w:val="center"/>
        <w:rPr>
          <w:b w:val="1"/>
        </w:rPr>
      </w:pPr>
      <w:r>
        <w:rPr>
          <w:b w:val="1"/>
        </w:rPr>
        <w:t>Методические рекомендации по проведению мероприятия «Своя игра», посвященного памятной дате 12 декабря – День Конституции</w:t>
      </w:r>
    </w:p>
    <w:p w14:paraId="02000000">
      <w:pPr>
        <w:spacing w:line="240" w:lineRule="auto"/>
        <w:ind/>
        <w:jc w:val="center"/>
        <w:rPr>
          <w:b w:val="1"/>
        </w:rPr>
      </w:pPr>
      <w:r>
        <w:rPr>
          <w:b w:val="1"/>
        </w:rPr>
        <w:t>2019 год</w:t>
      </w:r>
    </w:p>
    <w:p w14:paraId="03000000">
      <w:pPr>
        <w:spacing w:line="240" w:lineRule="auto"/>
        <w:ind/>
        <w:jc w:val="center"/>
        <w:rPr>
          <w:b w:val="1"/>
        </w:rPr>
      </w:pPr>
    </w:p>
    <w:p w14:paraId="04000000">
      <w:pPr>
        <w:spacing w:line="240" w:lineRule="auto"/>
        <w:ind/>
      </w:pPr>
      <w:r>
        <w:rPr>
          <w:b w:val="1"/>
        </w:rPr>
        <w:t>Цель</w:t>
      </w:r>
      <w:r>
        <w:t xml:space="preserve"> – </w:t>
      </w:r>
      <w:r>
        <w:t xml:space="preserve">содействие формированию уважительного отношения к Конституции </w:t>
      </w:r>
      <w:r>
        <w:t>–</w:t>
      </w:r>
      <w:r>
        <w:t xml:space="preserve"> основному закону страны. </w:t>
      </w:r>
    </w:p>
    <w:p w14:paraId="05000000">
      <w:pPr>
        <w:spacing w:line="240" w:lineRule="auto"/>
        <w:ind/>
      </w:pPr>
      <w:r>
        <w:rPr>
          <w:b w:val="1"/>
        </w:rPr>
        <w:t xml:space="preserve">Оборудование: </w:t>
      </w:r>
      <w:r>
        <w:t>проектор, ноутбук, презентация «Своя игра. Конституция Р</w:t>
      </w:r>
      <w:r>
        <w:t>оссийской Федерации</w:t>
      </w:r>
      <w:r>
        <w:t xml:space="preserve">», столы </w:t>
      </w:r>
      <w:r>
        <w:t>и стулья для участников.</w:t>
      </w:r>
      <w:r>
        <w:t xml:space="preserve"> Вопросы к Своей игре представлены в Приложении. </w:t>
      </w:r>
    </w:p>
    <w:p w14:paraId="06000000">
      <w:pPr>
        <w:spacing w:line="240" w:lineRule="auto"/>
        <w:ind/>
        <w:rPr>
          <w:b w:val="1"/>
        </w:rPr>
      </w:pPr>
      <w:r>
        <w:rPr>
          <w:b w:val="1"/>
        </w:rPr>
        <w:t>Подготовительная работа</w:t>
      </w:r>
    </w:p>
    <w:p w14:paraId="07000000">
      <w:pPr>
        <w:spacing w:line="240" w:lineRule="auto"/>
        <w:ind/>
      </w:pPr>
      <w:r>
        <w:t>О</w:t>
      </w:r>
      <w:r>
        <w:t>бучающиеся делятся на команды</w:t>
      </w:r>
      <w:r>
        <w:t xml:space="preserve"> и</w:t>
      </w:r>
      <w:r>
        <w:t xml:space="preserve"> выбирают капитанов. </w:t>
      </w:r>
      <w:r>
        <w:t xml:space="preserve">Рекомендуемое количество команд – 3. </w:t>
      </w:r>
      <w:r>
        <w:t>Обучающи</w:t>
      </w:r>
      <w:r>
        <w:t>еся</w:t>
      </w:r>
      <w:r>
        <w:t xml:space="preserve"> </w:t>
      </w:r>
      <w:r>
        <w:t>должны заранее изучить</w:t>
      </w:r>
      <w:r>
        <w:t xml:space="preserve"> содержани</w:t>
      </w:r>
      <w:r>
        <w:t>е</w:t>
      </w:r>
      <w:r>
        <w:t xml:space="preserve"> Конституции Р</w:t>
      </w:r>
      <w:r>
        <w:t>оссийской Федерации</w:t>
      </w:r>
      <w:r>
        <w:t>.</w:t>
      </w:r>
    </w:p>
    <w:p w14:paraId="08000000">
      <w:pPr>
        <w:spacing w:line="240" w:lineRule="auto"/>
        <w:ind/>
        <w:rPr>
          <w:b w:val="1"/>
        </w:rPr>
      </w:pPr>
      <w:r>
        <w:rPr>
          <w:b w:val="1"/>
        </w:rPr>
        <w:t xml:space="preserve">Ход мероприятия </w:t>
      </w:r>
    </w:p>
    <w:p w14:paraId="09000000">
      <w:pPr>
        <w:spacing w:line="240" w:lineRule="auto"/>
        <w:ind/>
      </w:pPr>
      <w:r>
        <w:t xml:space="preserve">Перед началом игры ведущий произносит вступительное слово, </w:t>
      </w:r>
      <w:r>
        <w:t>затем</w:t>
      </w:r>
      <w:r>
        <w:t xml:space="preserve"> знакомит обучающихся с правилами игры.</w:t>
      </w:r>
    </w:p>
    <w:p w14:paraId="0A000000">
      <w:pPr>
        <w:spacing w:line="240" w:lineRule="auto"/>
        <w:ind/>
        <w:rPr>
          <w:spacing w:val="20"/>
        </w:rPr>
      </w:pPr>
      <w:r>
        <w:rPr>
          <w:spacing w:val="20"/>
        </w:rPr>
        <w:t>Ведущий</w:t>
      </w:r>
      <w:r>
        <w:rPr>
          <w:spacing w:val="20"/>
        </w:rPr>
        <w:t xml:space="preserve">. </w:t>
      </w:r>
      <w:r>
        <w:t>Я приветствую вас на Сво</w:t>
      </w:r>
      <w:r>
        <w:t>ей</w:t>
      </w:r>
      <w:r>
        <w:t xml:space="preserve"> игр</w:t>
      </w:r>
      <w:r>
        <w:t>е</w:t>
      </w:r>
      <w:r>
        <w:t xml:space="preserve">, </w:t>
      </w:r>
      <w:r>
        <w:t>которая посвящена Дню Конституции Российской Федерации.</w:t>
      </w:r>
      <w:r>
        <w:rPr>
          <w:spacing w:val="20"/>
        </w:rPr>
        <w:t xml:space="preserve"> </w:t>
      </w:r>
    </w:p>
    <w:p w14:paraId="0B000000">
      <w:pPr>
        <w:spacing w:line="240" w:lineRule="auto"/>
        <w:ind/>
      </w:pPr>
      <w:r>
        <w:t xml:space="preserve">Конституция </w:t>
      </w:r>
      <w:r>
        <w:t>–</w:t>
      </w:r>
      <w:r>
        <w:t xml:space="preserve"> это основной закон государства, определяющий его общественное и государственное устройство, порядок и принципы образования представительных органов власти, избирательную систему, основные права и обязанности граждан.</w:t>
      </w:r>
    </w:p>
    <w:p w14:paraId="0C000000">
      <w:pPr>
        <w:spacing w:line="240" w:lineRule="auto"/>
        <w:ind/>
      </w:pPr>
      <w:r>
        <w:t>12 декабря 1993 года всеобщим референдумом</w:t>
      </w:r>
      <w:r>
        <w:t xml:space="preserve"> была</w:t>
      </w:r>
      <w:r>
        <w:t xml:space="preserve"> принята Конституция Российской Федерации. Ныне действующая Конституция </w:t>
      </w:r>
      <w:r>
        <w:t>–</w:t>
      </w:r>
      <w:r>
        <w:t xml:space="preserve"> пятая в истории Российской Федерации, но первая, принятая всенародным голосованием.</w:t>
      </w:r>
      <w:r>
        <w:t xml:space="preserve"> </w:t>
      </w:r>
      <w:r>
        <w:t xml:space="preserve">Сегодня на Своей игре вы сможете проверить свои знания о главном законе страны. </w:t>
      </w:r>
    </w:p>
    <w:p w14:paraId="0D000000">
      <w:pPr>
        <w:spacing w:line="240" w:lineRule="auto"/>
        <w:ind/>
      </w:pPr>
      <w:r>
        <w:t>Желаю всем</w:t>
      </w:r>
      <w:r>
        <w:t xml:space="preserve"> командам</w:t>
      </w:r>
      <w:r>
        <w:t xml:space="preserve"> удачи! </w:t>
      </w:r>
    </w:p>
    <w:p w14:paraId="0E000000">
      <w:pPr>
        <w:spacing w:line="240" w:lineRule="auto"/>
        <w:ind/>
        <w:rPr>
          <w:b w:val="1"/>
        </w:rPr>
      </w:pPr>
    </w:p>
    <w:p w14:paraId="0F000000">
      <w:pPr>
        <w:spacing w:line="240" w:lineRule="auto"/>
        <w:ind/>
        <w:rPr>
          <w:b w:val="1"/>
        </w:rPr>
      </w:pPr>
      <w:r>
        <w:rPr>
          <w:b w:val="1"/>
        </w:rPr>
        <w:t>Правила игры</w:t>
      </w:r>
    </w:p>
    <w:p w14:paraId="10000000">
      <w:pPr>
        <w:spacing w:line="240" w:lineRule="auto"/>
        <w:ind/>
      </w:pPr>
      <w:r>
        <w:t>1. Игра включает в себя 5 категорий</w:t>
      </w:r>
      <w:r>
        <w:t xml:space="preserve"> по разным темам, связанны</w:t>
      </w:r>
      <w:r>
        <w:t>м</w:t>
      </w:r>
      <w:r>
        <w:t xml:space="preserve"> </w:t>
      </w:r>
      <w:r>
        <w:t>с Конституцией Российской Федерации.</w:t>
      </w:r>
      <w:r>
        <w:t xml:space="preserve"> </w:t>
      </w:r>
      <w:r>
        <w:t>К</w:t>
      </w:r>
      <w:r>
        <w:t xml:space="preserve">аждая категория </w:t>
      </w:r>
      <w:r>
        <w:t>состоит</w:t>
      </w:r>
      <w:r>
        <w:t xml:space="preserve"> </w:t>
      </w:r>
      <w:r>
        <w:t xml:space="preserve">из </w:t>
      </w:r>
      <w:r>
        <w:t xml:space="preserve">5 вопросов. </w:t>
      </w:r>
    </w:p>
    <w:p w14:paraId="11000000">
      <w:pPr>
        <w:spacing w:line="240" w:lineRule="auto"/>
        <w:ind/>
      </w:pPr>
      <w:r>
        <w:t xml:space="preserve">2. Каждый вопрос имеет свою стоимость в зависимости от сложности. </w:t>
      </w:r>
    </w:p>
    <w:p w14:paraId="12000000">
      <w:pPr>
        <w:spacing w:line="240" w:lineRule="auto"/>
        <w:ind/>
      </w:pPr>
      <w:r>
        <w:t>3. На обсуждение вопроса команде отводится 30 секунд.</w:t>
      </w:r>
    </w:p>
    <w:p w14:paraId="13000000">
      <w:pPr>
        <w:spacing w:line="240" w:lineRule="auto"/>
        <w:ind/>
      </w:pPr>
      <w:r>
        <w:t>4</w:t>
      </w:r>
      <w:r>
        <w:t xml:space="preserve">. Перед началом игры проводится жеребьевка и определяется </w:t>
      </w:r>
      <w:r>
        <w:t>команда, которая бу</w:t>
      </w:r>
      <w:r>
        <w:t xml:space="preserve">дет первой выбирать категорию, </w:t>
      </w:r>
      <w:r>
        <w:t>стоимость вопроса</w:t>
      </w:r>
      <w:r>
        <w:t xml:space="preserve"> и отвечать на него</w:t>
      </w:r>
      <w:r>
        <w:t xml:space="preserve"> в начале игры. </w:t>
      </w:r>
    </w:p>
    <w:p w14:paraId="14000000">
      <w:pPr>
        <w:spacing w:line="240" w:lineRule="auto"/>
        <w:ind/>
      </w:pPr>
      <w:r>
        <w:t>5</w:t>
      </w:r>
      <w:r>
        <w:t xml:space="preserve">. Если </w:t>
      </w:r>
      <w:r>
        <w:t>команда</w:t>
      </w:r>
      <w:r>
        <w:t xml:space="preserve"> отвечает правильно, то стоимость вопроса переходит </w:t>
      </w:r>
      <w:r>
        <w:t>на ее счет,</w:t>
      </w:r>
      <w:r>
        <w:t xml:space="preserve"> и он</w:t>
      </w:r>
      <w:r>
        <w:t>а</w:t>
      </w:r>
      <w:r>
        <w:t xml:space="preserve"> получает право выбора следующего вопроса.</w:t>
      </w:r>
    </w:p>
    <w:p w14:paraId="15000000">
      <w:pPr>
        <w:spacing w:line="240" w:lineRule="auto"/>
        <w:ind/>
      </w:pPr>
      <w:r>
        <w:t>6</w:t>
      </w:r>
      <w:r>
        <w:t xml:space="preserve">. </w:t>
      </w:r>
      <w:r>
        <w:t>Если</w:t>
      </w:r>
      <w:r>
        <w:t xml:space="preserve"> команда отвечает неверно, то стоимость вопроса снимается </w:t>
      </w:r>
      <w:r>
        <w:br/>
      </w:r>
      <w:r>
        <w:t xml:space="preserve">с ее счета, а </w:t>
      </w:r>
      <w:r>
        <w:t xml:space="preserve">команда, участники которой подняли руку </w:t>
      </w:r>
      <w:r>
        <w:t>первыми</w:t>
      </w:r>
      <w:r>
        <w:t xml:space="preserve">, </w:t>
      </w:r>
      <w:r>
        <w:t>получа</w:t>
      </w:r>
      <w:r>
        <w:t>е</w:t>
      </w:r>
      <w:r>
        <w:t>т возможность ответить на тот же вопрос</w:t>
      </w:r>
      <w:r>
        <w:t xml:space="preserve">. </w:t>
      </w:r>
      <w:r>
        <w:t xml:space="preserve">Помощник ведущего должен внимательно следить за тем, </w:t>
      </w:r>
      <w:r>
        <w:t>участники какой команды поднимут руку первыми</w:t>
      </w:r>
      <w:r>
        <w:t xml:space="preserve"> после прочтения вопроса</w:t>
      </w:r>
      <w:r>
        <w:t>.</w:t>
      </w:r>
    </w:p>
    <w:p w14:paraId="16000000">
      <w:pPr>
        <w:spacing w:line="240" w:lineRule="auto"/>
        <w:ind/>
      </w:pPr>
      <w:r>
        <w:t>7</w:t>
      </w:r>
      <w:r>
        <w:t xml:space="preserve">. Если правильный ответ так и не прозвучит, то его объявляет ведущий, </w:t>
      </w:r>
      <w:r>
        <w:br/>
      </w:r>
      <w:r>
        <w:t>а</w:t>
      </w:r>
      <w:r>
        <w:t xml:space="preserve"> следующий</w:t>
      </w:r>
      <w:r>
        <w:t xml:space="preserve"> вопрос вновь выбирает последняя выбиравшая команда.</w:t>
      </w:r>
    </w:p>
    <w:p w14:paraId="17000000">
      <w:pPr>
        <w:spacing w:line="240" w:lineRule="auto"/>
        <w:ind/>
      </w:pPr>
      <w:r>
        <w:t xml:space="preserve">8. Если </w:t>
      </w:r>
      <w:r>
        <w:t>одна из команд даст правильный ответ</w:t>
      </w:r>
      <w:r>
        <w:t xml:space="preserve">, то </w:t>
      </w:r>
      <w:r>
        <w:t xml:space="preserve">она получает </w:t>
      </w:r>
      <w:r>
        <w:t>право выбрать категорию, стоимость вопроса и</w:t>
      </w:r>
      <w:r>
        <w:t xml:space="preserve"> </w:t>
      </w:r>
      <w:r>
        <w:t>ответить на него.</w:t>
      </w:r>
      <w:r>
        <w:t xml:space="preserve"> </w:t>
      </w:r>
    </w:p>
    <w:p w14:paraId="18000000">
      <w:pPr>
        <w:spacing w:line="240" w:lineRule="auto"/>
        <w:ind/>
      </w:pPr>
      <w:r>
        <w:t>9</w:t>
      </w:r>
      <w:r>
        <w:t>. Б</w:t>
      </w:r>
      <w:r>
        <w:t xml:space="preserve">аллы каждой команды </w:t>
      </w:r>
      <w:r>
        <w:t>суммирует</w:t>
      </w:r>
      <w:r>
        <w:t xml:space="preserve"> и</w:t>
      </w:r>
      <w:r>
        <w:t xml:space="preserve"> записывает на доске помощник</w:t>
      </w:r>
      <w:r>
        <w:t xml:space="preserve"> ведущего</w:t>
      </w:r>
      <w:r>
        <w:t>.</w:t>
      </w:r>
      <w:r>
        <w:t xml:space="preserve"> </w:t>
      </w:r>
      <w:r>
        <w:t>Т</w:t>
      </w:r>
      <w:r>
        <w:t>аким образом</w:t>
      </w:r>
      <w:r>
        <w:t>,</w:t>
      </w:r>
      <w:r>
        <w:t xml:space="preserve"> все команды вид</w:t>
      </w:r>
      <w:r>
        <w:t>ят свой счет на протяжении всей игры.</w:t>
      </w:r>
    </w:p>
    <w:p w14:paraId="19000000">
      <w:pPr>
        <w:spacing w:line="240" w:lineRule="auto"/>
        <w:ind/>
      </w:pPr>
      <w:r>
        <w:t>10</w:t>
      </w:r>
      <w:r>
        <w:t xml:space="preserve">. </w:t>
      </w:r>
      <w:r>
        <w:t>Победителем становится команда</w:t>
      </w:r>
      <w:r>
        <w:t>,</w:t>
      </w:r>
      <w:r>
        <w:t xml:space="preserve"> набравшая </w:t>
      </w:r>
      <w:r>
        <w:t>наи</w:t>
      </w:r>
      <w:r>
        <w:t>большее количество баллов.</w:t>
      </w:r>
    </w:p>
    <w:p w14:paraId="1A000000">
      <w:pPr>
        <w:spacing w:line="240" w:lineRule="auto"/>
        <w:ind/>
      </w:pPr>
      <w:r>
        <w:t>1</w:t>
      </w:r>
      <w:r>
        <w:t>1</w:t>
      </w:r>
      <w:r>
        <w:t xml:space="preserve">. </w:t>
      </w:r>
      <w:r>
        <w:t>Игра сопровождается демонстрацией презентации. Смена слайдов производится с помощью управляющих кнопок:</w:t>
      </w:r>
    </w:p>
    <w:p w14:paraId="1B000000">
      <w:pPr>
        <w:spacing w:line="240" w:lineRule="auto"/>
        <w:ind/>
      </w:pPr>
      <w:r>
        <w:t>– возврат на слайд «Категории»;</w:t>
      </w:r>
    </w:p>
    <w:p w14:paraId="1C000000">
      <w:pPr>
        <w:spacing w:line="240" w:lineRule="auto"/>
        <w:ind/>
      </w:pPr>
      <w:r>
        <w:t>–</w:t>
      </w:r>
      <w:r>
        <w:t xml:space="preserve"> правильный ответ на вопрос.</w:t>
      </w:r>
    </w:p>
    <w:p w14:paraId="1D000000">
      <w:pPr>
        <w:spacing w:line="240" w:lineRule="auto"/>
        <w:ind/>
        <w:rPr>
          <w:b w:val="1"/>
        </w:rPr>
      </w:pPr>
      <w:r>
        <w:rPr>
          <w:b w:val="1"/>
        </w:rPr>
        <w:t>Подведение итогов</w:t>
      </w:r>
    </w:p>
    <w:p w14:paraId="1E000000">
      <w:pPr>
        <w:spacing w:line="240" w:lineRule="auto"/>
        <w:ind/>
      </w:pPr>
      <w:r>
        <w:t>После игры ведущий подводи</w:t>
      </w:r>
      <w:r>
        <w:t xml:space="preserve">т итоги и объявляет победителя – команду, набравшую наибольшее количество баллов. </w:t>
      </w:r>
    </w:p>
    <w:p w14:paraId="1F000000">
      <w:pPr>
        <w:spacing w:after="160" w:line="240" w:lineRule="auto"/>
        <w:ind w:firstLine="0" w:left="0"/>
        <w:jc w:val="left"/>
        <w:rPr>
          <w:b w:val="1"/>
        </w:rPr>
      </w:pPr>
      <w:r>
        <w:rPr>
          <w:b w:val="1"/>
        </w:rPr>
        <w:br w:type="page"/>
      </w:r>
    </w:p>
    <w:p w14:paraId="20000000">
      <w:pPr>
        <w:spacing w:line="240" w:lineRule="auto"/>
        <w:ind/>
        <w:jc w:val="right"/>
      </w:pPr>
      <w:r>
        <w:t>П</w:t>
      </w:r>
      <w:r>
        <w:t>РИЛОЖЕНИЕ</w:t>
      </w:r>
    </w:p>
    <w:p w14:paraId="21000000">
      <w:pPr>
        <w:spacing w:line="240" w:lineRule="auto"/>
        <w:ind/>
        <w:jc w:val="center"/>
        <w:rPr>
          <w:b w:val="1"/>
        </w:rPr>
      </w:pPr>
    </w:p>
    <w:p w14:paraId="22000000">
      <w:pPr>
        <w:spacing w:line="240" w:lineRule="auto"/>
        <w:ind/>
        <w:jc w:val="center"/>
        <w:rPr>
          <w:b w:val="1"/>
        </w:rPr>
      </w:pPr>
      <w:r>
        <w:rPr>
          <w:b w:val="1"/>
        </w:rPr>
        <w:t>Вопросы к мероприятию «Своя игра. Конституция Российской Федерации»</w:t>
      </w:r>
    </w:p>
    <w:p w14:paraId="23000000">
      <w:pPr>
        <w:spacing w:line="240" w:lineRule="auto"/>
        <w:ind/>
        <w:rPr>
          <w:b w:val="1"/>
        </w:rPr>
      </w:pPr>
    </w:p>
    <w:p w14:paraId="24000000">
      <w:pPr>
        <w:spacing w:line="240" w:lineRule="auto"/>
        <w:ind/>
        <w:rPr>
          <w:b w:val="1"/>
        </w:rPr>
      </w:pPr>
      <w:r>
        <w:rPr>
          <w:b w:val="1"/>
        </w:rPr>
        <w:t>I</w:t>
      </w:r>
      <w:r>
        <w:rPr>
          <w:b w:val="1"/>
        </w:rPr>
        <w:t xml:space="preserve">. </w:t>
      </w:r>
      <w:r>
        <w:rPr>
          <w:b w:val="1"/>
        </w:rPr>
        <w:t>Категория «</w:t>
      </w:r>
      <w:r>
        <w:rPr>
          <w:b w:val="1"/>
        </w:rPr>
        <w:t>Основы конституционного строя</w:t>
      </w:r>
      <w:r>
        <w:rPr>
          <w:b w:val="1"/>
        </w:rPr>
        <w:t>»</w:t>
      </w:r>
      <w:r>
        <w:rPr>
          <w:b w:val="1"/>
        </w:rPr>
        <w:t xml:space="preserve"> </w:t>
      </w:r>
    </w:p>
    <w:p w14:paraId="25000000">
      <w:pPr>
        <w:spacing w:line="240" w:lineRule="auto"/>
        <w:ind/>
      </w:pPr>
      <w:r>
        <w:rPr>
          <w:b w:val="1"/>
        </w:rPr>
        <w:t xml:space="preserve">1. Именно в этом году была принята действующая Конституция </w:t>
      </w:r>
      <w:r>
        <w:rPr>
          <w:b w:val="1"/>
        </w:rPr>
        <w:t>Российской Федерации</w:t>
      </w:r>
      <w:r>
        <w:t xml:space="preserve">. </w:t>
      </w:r>
    </w:p>
    <w:p w14:paraId="26000000">
      <w:pPr>
        <w:spacing w:line="240" w:lineRule="auto"/>
        <w:ind/>
      </w:pPr>
      <w:r>
        <w:t xml:space="preserve">Ответ: 1993 год. </w:t>
      </w:r>
    </w:p>
    <w:p w14:paraId="27000000">
      <w:pPr>
        <w:spacing w:line="240" w:lineRule="auto"/>
        <w:ind/>
      </w:pPr>
      <w:r>
        <w:t>Количество баллов: 100.</w:t>
      </w:r>
    </w:p>
    <w:p w14:paraId="28000000">
      <w:pPr>
        <w:spacing w:line="240" w:lineRule="auto"/>
        <w:ind/>
        <w:rPr>
          <w:b w:val="1"/>
        </w:rPr>
      </w:pPr>
      <w:r>
        <w:rPr>
          <w:b w:val="1"/>
        </w:rPr>
        <w:t xml:space="preserve">2. Согласно ст. 3 Конституции </w:t>
      </w:r>
      <w:r>
        <w:rPr>
          <w:b w:val="1"/>
        </w:rPr>
        <w:t>Российской Федерации</w:t>
      </w:r>
      <w:r>
        <w:rPr>
          <w:b w:val="1"/>
        </w:rPr>
        <w:t xml:space="preserve"> он является носителем суверенитета и единственным источником власти в Российской Федерации.</w:t>
      </w:r>
    </w:p>
    <w:p w14:paraId="29000000">
      <w:pPr>
        <w:spacing w:line="240" w:lineRule="auto"/>
        <w:ind/>
      </w:pPr>
      <w:r>
        <w:t xml:space="preserve">Ответ: народ. </w:t>
      </w:r>
    </w:p>
    <w:p w14:paraId="2A000000">
      <w:pPr>
        <w:spacing w:line="240" w:lineRule="auto"/>
        <w:ind/>
      </w:pPr>
      <w:r>
        <w:t xml:space="preserve">Количество баллов: 200. </w:t>
      </w:r>
    </w:p>
    <w:p w14:paraId="2B000000">
      <w:pPr>
        <w:spacing w:line="240" w:lineRule="auto"/>
        <w:ind/>
        <w:rPr>
          <w:b w:val="1"/>
        </w:rPr>
      </w:pPr>
      <w:r>
        <w:rPr>
          <w:b w:val="1"/>
        </w:rPr>
        <w:t xml:space="preserve">3. Статья 2 Конституции </w:t>
      </w:r>
      <w:r>
        <w:rPr>
          <w:b w:val="1"/>
        </w:rPr>
        <w:t>Российской Федерации</w:t>
      </w:r>
      <w:r>
        <w:rPr>
          <w:b w:val="1"/>
        </w:rPr>
        <w:t xml:space="preserve"> гласит, что эти три составляющие являются высшей ценностью в Российской Федерации. </w:t>
      </w:r>
    </w:p>
    <w:p w14:paraId="2C000000">
      <w:pPr>
        <w:spacing w:line="240" w:lineRule="auto"/>
        <w:ind/>
      </w:pPr>
      <w:r>
        <w:t xml:space="preserve">Ответ: человек, его права и свободы. </w:t>
      </w:r>
    </w:p>
    <w:p w14:paraId="2D000000">
      <w:pPr>
        <w:spacing w:line="240" w:lineRule="auto"/>
        <w:ind/>
      </w:pPr>
      <w:r>
        <w:t xml:space="preserve">Количество баллов: 300. </w:t>
      </w:r>
    </w:p>
    <w:p w14:paraId="2E000000">
      <w:pPr>
        <w:spacing w:line="240" w:lineRule="auto"/>
        <w:ind/>
        <w:rPr>
          <w:b w:val="1"/>
        </w:rPr>
      </w:pPr>
      <w:r>
        <w:rPr>
          <w:b w:val="1"/>
        </w:rPr>
        <w:t xml:space="preserve">4. Статья 14 Конституции </w:t>
      </w:r>
      <w:r>
        <w:rPr>
          <w:b w:val="1"/>
        </w:rPr>
        <w:t>Российской Федерации</w:t>
      </w:r>
      <w:r>
        <w:rPr>
          <w:b w:val="1"/>
        </w:rPr>
        <w:t xml:space="preserve"> гласит, что Российская Федерация является именно таким государством, и никакая религия не может устанавливаться в качестве государственной или обязательной.</w:t>
      </w:r>
    </w:p>
    <w:p w14:paraId="2F000000">
      <w:pPr>
        <w:spacing w:line="240" w:lineRule="auto"/>
        <w:ind/>
      </w:pPr>
      <w:r>
        <w:t xml:space="preserve">Ответ: светским. </w:t>
      </w:r>
    </w:p>
    <w:p w14:paraId="30000000">
      <w:pPr>
        <w:spacing w:after="0" w:line="240" w:lineRule="auto"/>
        <w:ind w:firstLine="709"/>
      </w:pPr>
      <w:r>
        <w:t xml:space="preserve">Количество баллов: 400. </w:t>
      </w:r>
    </w:p>
    <w:p w14:paraId="31000000">
      <w:pPr>
        <w:spacing w:after="0" w:line="240" w:lineRule="auto"/>
        <w:ind w:firstLine="709"/>
        <w:rPr>
          <w:b w:val="1"/>
        </w:rPr>
      </w:pPr>
      <w:r>
        <w:rPr>
          <w:b w:val="1"/>
        </w:rPr>
        <w:t xml:space="preserve">5. Государственную власть в Российской Федерации согласно </w:t>
      </w:r>
      <w:r>
        <w:rPr>
          <w:b w:val="1"/>
        </w:rPr>
        <w:br/>
      </w:r>
      <w:r>
        <w:rPr>
          <w:b w:val="1"/>
        </w:rPr>
        <w:t>ст. 11 Конституции</w:t>
      </w:r>
      <w:r>
        <w:rPr>
          <w:b w:val="1"/>
        </w:rPr>
        <w:t xml:space="preserve"> Российской Федерации </w:t>
      </w:r>
      <w:r>
        <w:rPr>
          <w:b w:val="1"/>
        </w:rPr>
        <w:t xml:space="preserve">осуществляют Президент Российской Федерации, Федеральное Собрание (Совет Федерации и Государственная Дума), Правительство Российской Федерации и </w:t>
      </w:r>
      <w:r>
        <w:rPr>
          <w:b w:val="1"/>
        </w:rPr>
        <w:t>они</w:t>
      </w:r>
      <w:r>
        <w:rPr>
          <w:b w:val="1"/>
        </w:rPr>
        <w:t xml:space="preserve">. </w:t>
      </w:r>
    </w:p>
    <w:p w14:paraId="32000000">
      <w:pPr>
        <w:spacing w:after="0" w:line="240" w:lineRule="auto"/>
        <w:ind w:firstLine="709"/>
      </w:pPr>
      <w:r>
        <w:t xml:space="preserve">Ответ: суды. </w:t>
      </w:r>
    </w:p>
    <w:p w14:paraId="33000000">
      <w:pPr>
        <w:spacing w:after="0" w:line="240" w:lineRule="auto"/>
        <w:ind w:firstLine="709"/>
      </w:pPr>
      <w:r>
        <w:t xml:space="preserve">Количество баллов: 500. </w:t>
      </w:r>
    </w:p>
    <w:p w14:paraId="34000000">
      <w:pPr>
        <w:spacing w:after="0" w:line="240" w:lineRule="auto"/>
        <w:ind w:firstLine="709" w:left="0"/>
        <w:jc w:val="left"/>
        <w:rPr>
          <w:b w:val="1"/>
        </w:rPr>
      </w:pPr>
    </w:p>
    <w:p w14:paraId="35000000">
      <w:pPr>
        <w:spacing w:after="0" w:line="240" w:lineRule="auto"/>
        <w:ind w:firstLine="709" w:left="0"/>
        <w:jc w:val="left"/>
        <w:rPr>
          <w:b w:val="1"/>
        </w:rPr>
      </w:pPr>
      <w:r>
        <w:rPr>
          <w:b w:val="1"/>
        </w:rPr>
        <w:t>II</w:t>
      </w:r>
      <w:r>
        <w:rPr>
          <w:b w:val="1"/>
        </w:rPr>
        <w:t xml:space="preserve">. </w:t>
      </w:r>
      <w:r>
        <w:rPr>
          <w:b w:val="1"/>
        </w:rPr>
        <w:t>Категория «</w:t>
      </w:r>
      <w:r>
        <w:rPr>
          <w:b w:val="1"/>
        </w:rPr>
        <w:t xml:space="preserve">Права </w:t>
      </w:r>
      <w:r>
        <w:rPr>
          <w:b w:val="1"/>
        </w:rPr>
        <w:t>и свободы человека и гражданина»</w:t>
      </w:r>
    </w:p>
    <w:p w14:paraId="36000000">
      <w:pPr>
        <w:spacing w:after="0" w:line="240" w:lineRule="auto"/>
        <w:ind w:firstLine="709"/>
        <w:rPr>
          <w:b w:val="1"/>
        </w:rPr>
      </w:pPr>
      <w:r>
        <w:rPr>
          <w:b w:val="1"/>
        </w:rPr>
        <w:t xml:space="preserve">1. В статье 37 Конституции </w:t>
      </w:r>
      <w:r>
        <w:rPr>
          <w:b w:val="1"/>
        </w:rPr>
        <w:t>Российской Федерации</w:t>
      </w:r>
      <w:r>
        <w:rPr>
          <w:b w:val="1"/>
        </w:rPr>
        <w:t xml:space="preserve"> говорится, что он свободен. </w:t>
      </w:r>
    </w:p>
    <w:p w14:paraId="37000000">
      <w:pPr>
        <w:spacing w:after="0" w:line="240" w:lineRule="auto"/>
        <w:ind w:firstLine="709"/>
      </w:pPr>
      <w:r>
        <w:t xml:space="preserve">Ответ: труд. </w:t>
      </w:r>
    </w:p>
    <w:p w14:paraId="38000000">
      <w:pPr>
        <w:spacing w:after="0" w:line="240" w:lineRule="auto"/>
        <w:ind w:firstLine="709"/>
      </w:pPr>
      <w:r>
        <w:t xml:space="preserve">Количество баллов: 100. </w:t>
      </w:r>
    </w:p>
    <w:p w14:paraId="39000000">
      <w:pPr>
        <w:spacing w:after="0" w:line="240" w:lineRule="auto"/>
        <w:ind w:firstLine="709"/>
        <w:rPr>
          <w:b w:val="1"/>
        </w:rPr>
      </w:pPr>
      <w:r>
        <w:rPr>
          <w:b w:val="1"/>
        </w:rPr>
        <w:t xml:space="preserve">2. Гражданин </w:t>
      </w:r>
      <w:r>
        <w:rPr>
          <w:b w:val="1"/>
        </w:rPr>
        <w:t>Российской Федерации</w:t>
      </w:r>
      <w:r>
        <w:rPr>
          <w:b w:val="1"/>
        </w:rPr>
        <w:t xml:space="preserve"> и</w:t>
      </w:r>
      <w:r>
        <w:rPr>
          <w:b w:val="1"/>
        </w:rPr>
        <w:t>меет право на такое гражданство</w:t>
      </w:r>
      <w:r>
        <w:rPr>
          <w:b w:val="1"/>
        </w:rPr>
        <w:t xml:space="preserve"> </w:t>
      </w:r>
      <w:r>
        <w:rPr>
          <w:b w:val="1"/>
        </w:rPr>
        <w:br/>
      </w:r>
      <w:r>
        <w:rPr>
          <w:b w:val="1"/>
        </w:rPr>
        <w:t>в соответствии с федеральным законом или международным договором Российской Федерации.</w:t>
      </w:r>
    </w:p>
    <w:p w14:paraId="3A000000">
      <w:pPr>
        <w:spacing w:line="240" w:lineRule="auto"/>
        <w:ind w:firstLine="709"/>
      </w:pPr>
      <w:r>
        <w:t>Ответ: двойное (или гражданство иностранного государства)</w:t>
      </w:r>
      <w:r>
        <w:t xml:space="preserve">. </w:t>
      </w:r>
    </w:p>
    <w:p w14:paraId="3B000000">
      <w:pPr>
        <w:spacing w:line="240" w:lineRule="auto"/>
        <w:ind w:firstLine="709"/>
      </w:pPr>
      <w:r>
        <w:t xml:space="preserve">Количество баллов: 200. </w:t>
      </w:r>
    </w:p>
    <w:p w14:paraId="3C000000">
      <w:pPr>
        <w:spacing w:line="240" w:lineRule="auto"/>
        <w:ind w:firstLine="709"/>
        <w:rPr>
          <w:b w:val="1"/>
          <w:color w:val="000000"/>
          <w:highlight w:val="white"/>
        </w:rPr>
      </w:pPr>
      <w:r>
        <w:rPr>
          <w:b w:val="1"/>
        </w:rPr>
        <w:t xml:space="preserve">3. Именно с этого возраста </w:t>
      </w:r>
      <w:r>
        <w:rPr>
          <w:b w:val="1"/>
          <w:color w:val="000000"/>
          <w:highlight w:val="white"/>
        </w:rPr>
        <w:t>гражданин Российской Федерации может самостоятельно осуществлять в полном объеме свои права и обязанности.</w:t>
      </w:r>
    </w:p>
    <w:p w14:paraId="3D000000">
      <w:pPr>
        <w:spacing w:line="240" w:lineRule="auto"/>
        <w:ind w:firstLine="709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Ответ: с 18 лет. </w:t>
      </w:r>
    </w:p>
    <w:p w14:paraId="3E000000">
      <w:pPr>
        <w:spacing w:line="240" w:lineRule="auto"/>
        <w:ind/>
      </w:pPr>
      <w:r>
        <w:t xml:space="preserve">Количество баллов: 300. </w:t>
      </w:r>
    </w:p>
    <w:p w14:paraId="3F000000">
      <w:pPr>
        <w:spacing w:line="240" w:lineRule="auto"/>
        <w:ind/>
        <w:rPr>
          <w:b w:val="1"/>
        </w:rPr>
      </w:pPr>
      <w:r>
        <w:rPr>
          <w:b w:val="1"/>
        </w:rPr>
        <w:t xml:space="preserve">4. Гражданин </w:t>
      </w:r>
      <w:r>
        <w:rPr>
          <w:b w:val="1"/>
        </w:rPr>
        <w:t>Российской Федерации</w:t>
      </w:r>
      <w:r>
        <w:rPr>
          <w:b w:val="1"/>
        </w:rPr>
        <w:t xml:space="preserve"> имеет право на несение такой службы, если его убеждениям или вероисповеданию противоречит несение военной службы. </w:t>
      </w:r>
    </w:p>
    <w:p w14:paraId="40000000">
      <w:pPr>
        <w:spacing w:line="240" w:lineRule="auto"/>
        <w:ind/>
      </w:pPr>
      <w:r>
        <w:t>Ответ: альтернативная.</w:t>
      </w:r>
    </w:p>
    <w:p w14:paraId="41000000">
      <w:pPr>
        <w:spacing w:line="240" w:lineRule="auto"/>
        <w:ind/>
      </w:pPr>
      <w:r>
        <w:t>Количество баллов: 400.</w:t>
      </w:r>
    </w:p>
    <w:p w14:paraId="42000000">
      <w:pPr>
        <w:spacing w:line="240" w:lineRule="auto"/>
        <w:ind/>
        <w:rPr>
          <w:b w:val="1"/>
        </w:rPr>
      </w:pPr>
      <w:r>
        <w:rPr>
          <w:b w:val="1"/>
        </w:rPr>
        <w:t xml:space="preserve">5. Согласно ст. 20 Конституции </w:t>
      </w:r>
      <w:r>
        <w:rPr>
          <w:b w:val="1"/>
        </w:rPr>
        <w:t>Российской Федерации</w:t>
      </w:r>
      <w:r>
        <w:rPr>
          <w:b w:val="1"/>
        </w:rPr>
        <w:t xml:space="preserve"> каждый имеет право на это. </w:t>
      </w:r>
    </w:p>
    <w:p w14:paraId="43000000">
      <w:pPr>
        <w:spacing w:line="240" w:lineRule="auto"/>
        <w:ind/>
      </w:pPr>
      <w:r>
        <w:t xml:space="preserve">Ответ: на жизнь. </w:t>
      </w:r>
    </w:p>
    <w:p w14:paraId="44000000">
      <w:pPr>
        <w:spacing w:line="240" w:lineRule="auto"/>
        <w:ind/>
      </w:pPr>
      <w:r>
        <w:t>Количество баллов: 500.</w:t>
      </w:r>
    </w:p>
    <w:p w14:paraId="45000000">
      <w:pPr>
        <w:spacing w:line="240" w:lineRule="auto"/>
        <w:ind/>
        <w:rPr>
          <w:b w:val="1"/>
        </w:rPr>
      </w:pPr>
    </w:p>
    <w:p w14:paraId="46000000">
      <w:pPr>
        <w:spacing w:line="240" w:lineRule="auto"/>
        <w:ind/>
        <w:rPr>
          <w:b w:val="1"/>
        </w:rPr>
      </w:pPr>
      <w:r>
        <w:rPr>
          <w:b w:val="1"/>
        </w:rPr>
        <w:t xml:space="preserve">III. </w:t>
      </w:r>
      <w:r>
        <w:rPr>
          <w:b w:val="1"/>
        </w:rPr>
        <w:t>Категория «</w:t>
      </w:r>
      <w:r>
        <w:rPr>
          <w:b w:val="1"/>
        </w:rPr>
        <w:t>Федеративное устройство</w:t>
      </w:r>
      <w:r>
        <w:rPr>
          <w:b w:val="1"/>
        </w:rPr>
        <w:t>»</w:t>
      </w:r>
    </w:p>
    <w:p w14:paraId="47000000">
      <w:pPr>
        <w:tabs>
          <w:tab w:leader="none" w:pos="993" w:val="left"/>
        </w:tabs>
        <w:spacing w:line="240" w:lineRule="auto"/>
        <w:ind/>
        <w:rPr>
          <w:b w:val="1"/>
        </w:rPr>
      </w:pPr>
      <w:r>
        <w:rPr>
          <w:b w:val="1"/>
        </w:rPr>
        <w:t xml:space="preserve">1. Именно он является денежной единицей в Российской Федерации. </w:t>
      </w:r>
    </w:p>
    <w:p w14:paraId="48000000">
      <w:pPr>
        <w:tabs>
          <w:tab w:leader="none" w:pos="993" w:val="left"/>
        </w:tabs>
        <w:spacing w:line="240" w:lineRule="auto"/>
        <w:ind/>
      </w:pPr>
      <w:r>
        <w:t xml:space="preserve">Ответ: рубль. </w:t>
      </w:r>
    </w:p>
    <w:p w14:paraId="49000000">
      <w:pPr>
        <w:tabs>
          <w:tab w:leader="none" w:pos="993" w:val="left"/>
        </w:tabs>
        <w:spacing w:line="240" w:lineRule="auto"/>
        <w:ind/>
      </w:pPr>
      <w:r>
        <w:t xml:space="preserve">Количество баллов: 100. </w:t>
      </w:r>
    </w:p>
    <w:p w14:paraId="4A000000">
      <w:pPr>
        <w:spacing w:line="240" w:lineRule="auto"/>
        <w:ind/>
        <w:rPr>
          <w:b w:val="1"/>
        </w:rPr>
      </w:pPr>
      <w:r>
        <w:rPr>
          <w:b w:val="1"/>
        </w:rPr>
        <w:t>2</w:t>
      </w:r>
      <w:r>
        <w:rPr>
          <w:b w:val="1"/>
        </w:rPr>
        <w:t>. Именно столько субъектов входит в состав Российской Федерации.</w:t>
      </w:r>
    </w:p>
    <w:p w14:paraId="4B000000">
      <w:pPr>
        <w:spacing w:line="240" w:lineRule="auto"/>
        <w:ind/>
      </w:pPr>
      <w:r>
        <w:t xml:space="preserve">Ответ: 85. </w:t>
      </w:r>
    </w:p>
    <w:p w14:paraId="4C000000">
      <w:pPr>
        <w:spacing w:line="240" w:lineRule="auto"/>
        <w:ind/>
      </w:pPr>
      <w:r>
        <w:t xml:space="preserve">Количество баллов: </w:t>
      </w:r>
      <w:r>
        <w:t>2</w:t>
      </w:r>
      <w:r>
        <w:t>00.</w:t>
      </w:r>
    </w:p>
    <w:p w14:paraId="4D000000">
      <w:pPr>
        <w:spacing w:line="240" w:lineRule="auto"/>
        <w:ind/>
        <w:rPr>
          <w:b w:val="1"/>
        </w:rPr>
      </w:pPr>
      <w:r>
        <w:rPr>
          <w:b w:val="1"/>
        </w:rPr>
        <w:t>3</w:t>
      </w:r>
      <w:r>
        <w:rPr>
          <w:b w:val="1"/>
        </w:rPr>
        <w:t xml:space="preserve">. Государственных символов Российской Федерации именно столько. </w:t>
      </w:r>
    </w:p>
    <w:p w14:paraId="4E000000">
      <w:pPr>
        <w:spacing w:line="240" w:lineRule="auto"/>
        <w:ind/>
      </w:pPr>
      <w:r>
        <w:t xml:space="preserve">Ответ: три. </w:t>
      </w:r>
    </w:p>
    <w:p w14:paraId="4F000000">
      <w:pPr>
        <w:tabs>
          <w:tab w:leader="none" w:pos="993" w:val="left"/>
        </w:tabs>
        <w:spacing w:line="240" w:lineRule="auto"/>
        <w:ind/>
      </w:pPr>
      <w:r>
        <w:t xml:space="preserve">Количество баллов: </w:t>
      </w:r>
      <w:r>
        <w:t>3</w:t>
      </w:r>
      <w:r>
        <w:t xml:space="preserve">00. </w:t>
      </w:r>
    </w:p>
    <w:p w14:paraId="50000000">
      <w:pPr>
        <w:tabs>
          <w:tab w:leader="none" w:pos="993" w:val="left"/>
        </w:tabs>
        <w:spacing w:line="240" w:lineRule="auto"/>
        <w:ind/>
        <w:rPr>
          <w:b w:val="1"/>
          <w:color w:val="000000"/>
          <w:highlight w:val="white"/>
        </w:rPr>
      </w:pPr>
      <w:r>
        <w:rPr>
          <w:b w:val="1"/>
        </w:rPr>
        <w:t>4</w:t>
      </w:r>
      <w:r>
        <w:rPr>
          <w:b w:val="1"/>
        </w:rPr>
        <w:t xml:space="preserve">. </w:t>
      </w:r>
      <w:r>
        <w:rPr>
          <w:b w:val="1"/>
          <w:color w:val="000000"/>
          <w:highlight w:val="white"/>
        </w:rPr>
        <w:t xml:space="preserve">На территории Российской Федерации не допускается установление таких границ. </w:t>
      </w:r>
    </w:p>
    <w:p w14:paraId="51000000">
      <w:pPr>
        <w:tabs>
          <w:tab w:leader="none" w:pos="993" w:val="left"/>
        </w:tabs>
        <w:spacing w:line="240" w:lineRule="auto"/>
        <w:ind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Ответ: таможенных. </w:t>
      </w:r>
    </w:p>
    <w:p w14:paraId="52000000">
      <w:pPr>
        <w:tabs>
          <w:tab w:leader="none" w:pos="993" w:val="left"/>
        </w:tabs>
        <w:spacing w:line="240" w:lineRule="auto"/>
        <w:ind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Количество баллов: </w:t>
      </w:r>
      <w:r>
        <w:rPr>
          <w:color w:val="000000"/>
          <w:highlight w:val="white"/>
        </w:rPr>
        <w:t>4</w:t>
      </w:r>
      <w:r>
        <w:rPr>
          <w:color w:val="000000"/>
          <w:highlight w:val="white"/>
        </w:rPr>
        <w:t xml:space="preserve">00. </w:t>
      </w:r>
    </w:p>
    <w:p w14:paraId="53000000">
      <w:pPr>
        <w:tabs>
          <w:tab w:leader="none" w:pos="993" w:val="left"/>
        </w:tabs>
        <w:spacing w:line="240" w:lineRule="auto"/>
        <w:ind/>
        <w:rPr>
          <w:b w:val="1"/>
          <w:color w:val="000000"/>
          <w:highlight w:val="white"/>
        </w:rPr>
      </w:pPr>
      <w:r>
        <w:rPr>
          <w:b w:val="1"/>
          <w:color w:val="000000"/>
          <w:highlight w:val="white"/>
        </w:rPr>
        <w:t>5</w:t>
      </w:r>
      <w:r>
        <w:rPr>
          <w:b w:val="1"/>
          <w:color w:val="000000"/>
          <w:highlight w:val="white"/>
        </w:rPr>
        <w:t xml:space="preserve">. Территория Российской Федерации включает в себя территории </w:t>
      </w:r>
      <w:r>
        <w:rPr>
          <w:b w:val="1"/>
          <w:color w:val="000000"/>
          <w:highlight w:val="white"/>
        </w:rPr>
        <w:br/>
      </w:r>
      <w:r>
        <w:rPr>
          <w:b w:val="1"/>
          <w:color w:val="000000"/>
          <w:highlight w:val="white"/>
        </w:rPr>
        <w:t xml:space="preserve">ее субъектов, территориальное море, воздушное пространство над ними и их. </w:t>
      </w:r>
    </w:p>
    <w:p w14:paraId="54000000">
      <w:pPr>
        <w:tabs>
          <w:tab w:leader="none" w:pos="993" w:val="left"/>
        </w:tabs>
        <w:spacing w:line="240" w:lineRule="auto"/>
        <w:ind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Ответ: внутренние воды. </w:t>
      </w:r>
    </w:p>
    <w:p w14:paraId="55000000">
      <w:pPr>
        <w:tabs>
          <w:tab w:leader="none" w:pos="993" w:val="left"/>
        </w:tabs>
        <w:spacing w:line="240" w:lineRule="auto"/>
        <w:ind/>
      </w:pPr>
      <w:r>
        <w:t xml:space="preserve">Количество баллов: </w:t>
      </w:r>
      <w:r>
        <w:t>5</w:t>
      </w:r>
      <w:r>
        <w:t xml:space="preserve">00. </w:t>
      </w:r>
    </w:p>
    <w:p w14:paraId="56000000">
      <w:pPr>
        <w:tabs>
          <w:tab w:leader="none" w:pos="993" w:val="left"/>
        </w:tabs>
        <w:spacing w:line="240" w:lineRule="auto"/>
        <w:ind/>
        <w:rPr>
          <w:b w:val="1"/>
        </w:rPr>
      </w:pPr>
    </w:p>
    <w:p w14:paraId="57000000">
      <w:pPr>
        <w:tabs>
          <w:tab w:leader="none" w:pos="993" w:val="left"/>
        </w:tabs>
        <w:spacing w:line="240" w:lineRule="auto"/>
        <w:ind/>
        <w:rPr>
          <w:b w:val="1"/>
        </w:rPr>
      </w:pPr>
      <w:r>
        <w:rPr>
          <w:b w:val="1"/>
        </w:rPr>
        <w:t xml:space="preserve">IV. </w:t>
      </w:r>
      <w:r>
        <w:rPr>
          <w:b w:val="1"/>
        </w:rPr>
        <w:t>Категория «</w:t>
      </w:r>
      <w:r>
        <w:rPr>
          <w:b w:val="1"/>
        </w:rPr>
        <w:t>Президент Российской Федерации</w:t>
      </w:r>
      <w:r>
        <w:rPr>
          <w:b w:val="1"/>
        </w:rPr>
        <w:t>»</w:t>
      </w:r>
    </w:p>
    <w:p w14:paraId="58000000">
      <w:pPr>
        <w:tabs>
          <w:tab w:leader="none" w:pos="993" w:val="left"/>
        </w:tabs>
        <w:spacing w:line="240" w:lineRule="auto"/>
        <w:ind/>
        <w:rPr>
          <w:b w:val="1"/>
        </w:rPr>
      </w:pPr>
      <w:r>
        <w:rPr>
          <w:b w:val="1"/>
        </w:rPr>
        <w:t xml:space="preserve">1. Именно на столько лет избирается Президент </w:t>
      </w:r>
      <w:r>
        <w:rPr>
          <w:b w:val="1"/>
        </w:rPr>
        <w:t>Российской Федерации</w:t>
      </w:r>
      <w:r>
        <w:rPr>
          <w:b w:val="1"/>
        </w:rPr>
        <w:t>.</w:t>
      </w:r>
    </w:p>
    <w:p w14:paraId="59000000">
      <w:pPr>
        <w:tabs>
          <w:tab w:leader="none" w:pos="993" w:val="left"/>
        </w:tabs>
        <w:spacing w:line="240" w:lineRule="auto"/>
        <w:ind/>
      </w:pPr>
      <w:r>
        <w:t xml:space="preserve">Ответ: на 6 лет. </w:t>
      </w:r>
    </w:p>
    <w:p w14:paraId="5A000000">
      <w:pPr>
        <w:tabs>
          <w:tab w:leader="none" w:pos="993" w:val="left"/>
        </w:tabs>
        <w:spacing w:line="240" w:lineRule="auto"/>
        <w:ind/>
      </w:pPr>
      <w:r>
        <w:t>Количество баллов: 100.</w:t>
      </w:r>
    </w:p>
    <w:p w14:paraId="5B000000">
      <w:pPr>
        <w:tabs>
          <w:tab w:leader="none" w:pos="993" w:val="left"/>
        </w:tabs>
        <w:spacing w:line="240" w:lineRule="auto"/>
        <w:ind/>
        <w:rPr>
          <w:b w:val="1"/>
        </w:rPr>
      </w:pPr>
      <w:r>
        <w:rPr>
          <w:b w:val="1"/>
        </w:rPr>
        <w:t xml:space="preserve">2. Ст. 91 Конституции РФ гласит, что Президент Российской Федерации обладает ей. </w:t>
      </w:r>
    </w:p>
    <w:p w14:paraId="5C000000">
      <w:pPr>
        <w:tabs>
          <w:tab w:leader="none" w:pos="993" w:val="left"/>
        </w:tabs>
        <w:spacing w:line="240" w:lineRule="auto"/>
        <w:ind/>
      </w:pPr>
      <w:r>
        <w:t xml:space="preserve">Ответ: неприкосновенностью. </w:t>
      </w:r>
    </w:p>
    <w:p w14:paraId="5D000000">
      <w:pPr>
        <w:tabs>
          <w:tab w:leader="none" w:pos="993" w:val="left"/>
        </w:tabs>
        <w:spacing w:line="240" w:lineRule="auto"/>
        <w:ind/>
      </w:pPr>
      <w:r>
        <w:t>Количество баллов: 200.</w:t>
      </w:r>
    </w:p>
    <w:p w14:paraId="5E000000">
      <w:pPr>
        <w:tabs>
          <w:tab w:leader="none" w:pos="993" w:val="left"/>
        </w:tabs>
        <w:spacing w:line="240" w:lineRule="auto"/>
        <w:ind/>
        <w:rPr>
          <w:b w:val="1"/>
        </w:rPr>
      </w:pPr>
      <w:r>
        <w:rPr>
          <w:b w:val="1"/>
        </w:rPr>
        <w:t xml:space="preserve">3. Президент Российской Федерации приступает к исполнению полномочий именно с этого момента. </w:t>
      </w:r>
    </w:p>
    <w:p w14:paraId="5F000000">
      <w:pPr>
        <w:tabs>
          <w:tab w:leader="none" w:pos="993" w:val="left"/>
        </w:tabs>
        <w:spacing w:line="240" w:lineRule="auto"/>
        <w:ind/>
      </w:pPr>
      <w:r>
        <w:t xml:space="preserve">Ответ: с момента принесения присяги. </w:t>
      </w:r>
    </w:p>
    <w:p w14:paraId="60000000">
      <w:pPr>
        <w:tabs>
          <w:tab w:leader="none" w:pos="993" w:val="left"/>
        </w:tabs>
        <w:spacing w:line="240" w:lineRule="auto"/>
        <w:ind/>
      </w:pPr>
      <w:r>
        <w:t>Количество баллов: 300.</w:t>
      </w:r>
    </w:p>
    <w:p w14:paraId="61000000">
      <w:pPr>
        <w:tabs>
          <w:tab w:leader="none" w:pos="993" w:val="left"/>
        </w:tabs>
        <w:spacing w:line="240" w:lineRule="auto"/>
        <w:ind/>
        <w:rPr>
          <w:b w:val="1"/>
        </w:rPr>
      </w:pPr>
      <w:r>
        <w:rPr>
          <w:b w:val="1"/>
        </w:rPr>
        <w:t xml:space="preserve">4. Во всех случаях, когда Президент Российской Федерации не в состоянии выполнять свои обязанности, их временно исполняет именно он. </w:t>
      </w:r>
    </w:p>
    <w:p w14:paraId="62000000">
      <w:pPr>
        <w:tabs>
          <w:tab w:leader="none" w:pos="993" w:val="left"/>
        </w:tabs>
        <w:spacing w:line="240" w:lineRule="auto"/>
        <w:ind/>
        <w:rPr>
          <w:b w:val="1"/>
        </w:rPr>
      </w:pPr>
      <w:r>
        <w:t>Ответ: Председатель Правительства Российской Федерации</w:t>
      </w:r>
      <w:r>
        <w:rPr>
          <w:b w:val="1"/>
        </w:rPr>
        <w:t xml:space="preserve">. </w:t>
      </w:r>
    </w:p>
    <w:p w14:paraId="63000000">
      <w:pPr>
        <w:tabs>
          <w:tab w:leader="none" w:pos="993" w:val="left"/>
        </w:tabs>
        <w:spacing w:line="240" w:lineRule="auto"/>
        <w:ind/>
      </w:pPr>
      <w:r>
        <w:t xml:space="preserve">Количество баллов: 400. </w:t>
      </w:r>
    </w:p>
    <w:p w14:paraId="64000000">
      <w:pPr>
        <w:tabs>
          <w:tab w:leader="none" w:pos="993" w:val="left"/>
        </w:tabs>
        <w:spacing w:line="240" w:lineRule="auto"/>
        <w:ind/>
        <w:rPr>
          <w:b w:val="1"/>
        </w:rPr>
      </w:pPr>
      <w:r>
        <w:rPr>
          <w:b w:val="1"/>
        </w:rPr>
        <w:t>5. Решение Совета Федерации об отрешении Пр</w:t>
      </w:r>
      <w:r>
        <w:rPr>
          <w:b w:val="1"/>
        </w:rPr>
        <w:t xml:space="preserve">езидента Российской Федерации </w:t>
      </w:r>
      <w:r>
        <w:rPr>
          <w:b w:val="1"/>
        </w:rPr>
        <w:t>от должности должно быть принято не позднее чем в такой срок после выдвижения Государственной Думой обвинения против Президента.</w:t>
      </w:r>
    </w:p>
    <w:p w14:paraId="65000000">
      <w:pPr>
        <w:tabs>
          <w:tab w:leader="none" w:pos="993" w:val="left"/>
        </w:tabs>
        <w:spacing w:line="240" w:lineRule="auto"/>
        <w:ind/>
      </w:pPr>
      <w:r>
        <w:t>Ответ: в трехмесячный.</w:t>
      </w:r>
    </w:p>
    <w:p w14:paraId="66000000">
      <w:pPr>
        <w:tabs>
          <w:tab w:leader="none" w:pos="993" w:val="left"/>
        </w:tabs>
        <w:spacing w:line="240" w:lineRule="auto"/>
        <w:ind/>
      </w:pPr>
      <w:r>
        <w:t xml:space="preserve">Количество баллов: 500. </w:t>
      </w:r>
    </w:p>
    <w:p w14:paraId="67000000">
      <w:pPr>
        <w:tabs>
          <w:tab w:leader="none" w:pos="993" w:val="left"/>
        </w:tabs>
        <w:spacing w:line="240" w:lineRule="auto"/>
        <w:ind/>
        <w:rPr>
          <w:b w:val="1"/>
        </w:rPr>
      </w:pPr>
    </w:p>
    <w:p w14:paraId="68000000">
      <w:pPr>
        <w:tabs>
          <w:tab w:leader="none" w:pos="993" w:val="left"/>
        </w:tabs>
        <w:spacing w:line="240" w:lineRule="auto"/>
        <w:ind/>
        <w:rPr>
          <w:b w:val="1"/>
        </w:rPr>
      </w:pPr>
      <w:r>
        <w:rPr>
          <w:b w:val="1"/>
        </w:rPr>
        <w:t>V</w:t>
      </w:r>
      <w:r>
        <w:rPr>
          <w:b w:val="1"/>
        </w:rPr>
        <w:t xml:space="preserve">. </w:t>
      </w:r>
      <w:r>
        <w:rPr>
          <w:b w:val="1"/>
        </w:rPr>
        <w:t>Категория «Кот в мешке»</w:t>
      </w:r>
      <w:r>
        <w:rPr>
          <w:b w:val="1"/>
        </w:rPr>
        <w:t xml:space="preserve"> </w:t>
      </w:r>
    </w:p>
    <w:p w14:paraId="69000000">
      <w:pPr>
        <w:tabs>
          <w:tab w:leader="none" w:pos="993" w:val="left"/>
        </w:tabs>
        <w:spacing w:line="240" w:lineRule="auto"/>
        <w:ind/>
        <w:rPr>
          <w:b w:val="1"/>
        </w:rPr>
      </w:pPr>
      <w:r>
        <w:rPr>
          <w:b w:val="1"/>
        </w:rPr>
        <w:t xml:space="preserve">1. </w:t>
      </w:r>
      <w:r>
        <w:rPr>
          <w:b w:val="1"/>
        </w:rPr>
        <w:t>Новый Президент</w:t>
      </w:r>
      <w:r>
        <w:rPr>
          <w:b w:val="1"/>
        </w:rPr>
        <w:t xml:space="preserve"> при инаугурации</w:t>
      </w:r>
      <w:r>
        <w:rPr>
          <w:b w:val="1"/>
        </w:rPr>
        <w:t xml:space="preserve"> приносит присягу, кладя руку </w:t>
      </w:r>
      <w:r>
        <w:rPr>
          <w:b w:val="1"/>
        </w:rPr>
        <w:br/>
      </w:r>
      <w:r>
        <w:rPr>
          <w:b w:val="1"/>
        </w:rPr>
        <w:t>на специальный экземпляр Конституции. На обложке</w:t>
      </w:r>
      <w:r>
        <w:rPr>
          <w:b w:val="1"/>
        </w:rPr>
        <w:t xml:space="preserve"> специального экземпляра</w:t>
      </w:r>
      <w:r>
        <w:rPr>
          <w:b w:val="1"/>
        </w:rPr>
        <w:t xml:space="preserve"> присутствует накладной серебряный герб, а обложка выполнена из кожи этого животного.</w:t>
      </w:r>
    </w:p>
    <w:p w14:paraId="6A000000">
      <w:pPr>
        <w:tabs>
          <w:tab w:leader="none" w:pos="993" w:val="left"/>
        </w:tabs>
        <w:spacing w:line="240" w:lineRule="auto"/>
        <w:ind/>
      </w:pPr>
      <w:r>
        <w:t xml:space="preserve">Ответ: варан. </w:t>
      </w:r>
    </w:p>
    <w:p w14:paraId="6B000000">
      <w:pPr>
        <w:tabs>
          <w:tab w:leader="none" w:pos="993" w:val="left"/>
        </w:tabs>
        <w:spacing w:line="240" w:lineRule="auto"/>
        <w:ind/>
      </w:pPr>
      <w:r>
        <w:t>Количество баллов: 100.</w:t>
      </w:r>
    </w:p>
    <w:p w14:paraId="6C000000">
      <w:pPr>
        <w:tabs>
          <w:tab w:leader="none" w:pos="993" w:val="left"/>
        </w:tabs>
        <w:spacing w:line="240" w:lineRule="auto"/>
        <w:ind/>
        <w:rPr>
          <w:b w:val="1"/>
        </w:rPr>
      </w:pPr>
      <w:r>
        <w:rPr>
          <w:b w:val="1"/>
        </w:rPr>
        <w:t xml:space="preserve">2. Известно, что Конституция </w:t>
      </w:r>
      <w:r>
        <w:rPr>
          <w:b w:val="1"/>
        </w:rPr>
        <w:t>Российской Федерации</w:t>
      </w:r>
      <w:r>
        <w:rPr>
          <w:b w:val="1"/>
        </w:rPr>
        <w:t xml:space="preserve"> включает в себя преам</w:t>
      </w:r>
      <w:r>
        <w:rPr>
          <w:b w:val="1"/>
        </w:rPr>
        <w:t xml:space="preserve">булу, два раздела, девять глав </w:t>
      </w:r>
      <w:r>
        <w:rPr>
          <w:b w:val="1"/>
        </w:rPr>
        <w:t xml:space="preserve">и столько статьей.  </w:t>
      </w:r>
    </w:p>
    <w:p w14:paraId="6D000000">
      <w:pPr>
        <w:tabs>
          <w:tab w:leader="none" w:pos="993" w:val="left"/>
        </w:tabs>
        <w:spacing w:line="240" w:lineRule="auto"/>
        <w:ind/>
      </w:pPr>
      <w:r>
        <w:t xml:space="preserve">Ответ: 137. </w:t>
      </w:r>
    </w:p>
    <w:p w14:paraId="6E000000">
      <w:pPr>
        <w:tabs>
          <w:tab w:leader="none" w:pos="993" w:val="left"/>
        </w:tabs>
        <w:spacing w:line="240" w:lineRule="auto"/>
        <w:ind/>
      </w:pPr>
      <w:r>
        <w:t>Количество баллов: 200.</w:t>
      </w:r>
    </w:p>
    <w:p w14:paraId="6F000000">
      <w:pPr>
        <w:spacing w:line="240" w:lineRule="auto"/>
        <w:ind/>
        <w:rPr>
          <w:b w:val="1"/>
        </w:rPr>
      </w:pPr>
      <w:r>
        <w:rPr>
          <w:b w:val="1"/>
        </w:rPr>
        <w:t>3</w:t>
      </w:r>
      <w:r>
        <w:rPr>
          <w:b w:val="1"/>
        </w:rPr>
        <w:t>.</w:t>
      </w:r>
      <w:r>
        <w:t xml:space="preserve"> </w:t>
      </w:r>
      <w:r>
        <w:rPr>
          <w:b w:val="1"/>
        </w:rPr>
        <w:t xml:space="preserve">День Конституции относится к памятным датам России и является рабочим днем. До 2005 года 12 декабря был выходным днем. В 2004 году </w:t>
      </w:r>
      <w:r>
        <w:rPr>
          <w:b w:val="1"/>
        </w:rPr>
        <w:t xml:space="preserve">именно </w:t>
      </w:r>
      <w:r>
        <w:rPr>
          <w:b w:val="1"/>
        </w:rPr>
        <w:t xml:space="preserve">она внесла поправки в Трудовой Кодекс </w:t>
      </w:r>
      <w:r>
        <w:rPr>
          <w:b w:val="1"/>
        </w:rPr>
        <w:t xml:space="preserve">Российской Федерации </w:t>
      </w:r>
      <w:r>
        <w:rPr>
          <w:b w:val="1"/>
        </w:rPr>
        <w:t xml:space="preserve">и сделала 12 декабря рабочим днем. </w:t>
      </w:r>
    </w:p>
    <w:p w14:paraId="70000000">
      <w:pPr>
        <w:spacing w:line="240" w:lineRule="auto"/>
        <w:ind/>
        <w:jc w:val="left"/>
      </w:pPr>
      <w:r>
        <w:t xml:space="preserve">Ответ: Государственная Дума.  </w:t>
      </w:r>
    </w:p>
    <w:p w14:paraId="71000000">
      <w:pPr>
        <w:tabs>
          <w:tab w:leader="none" w:pos="993" w:val="left"/>
        </w:tabs>
        <w:spacing w:line="240" w:lineRule="auto"/>
        <w:ind/>
      </w:pPr>
      <w:r>
        <w:t xml:space="preserve">Количество баллов: </w:t>
      </w:r>
      <w:r>
        <w:t>3</w:t>
      </w:r>
      <w:r>
        <w:t xml:space="preserve">00. </w:t>
      </w:r>
    </w:p>
    <w:p w14:paraId="72000000">
      <w:pPr>
        <w:tabs>
          <w:tab w:leader="none" w:pos="993" w:val="left"/>
        </w:tabs>
        <w:spacing w:line="240" w:lineRule="auto"/>
        <w:ind/>
        <w:rPr>
          <w:b w:val="1"/>
        </w:rPr>
      </w:pPr>
      <w:r>
        <w:rPr>
          <w:b w:val="1"/>
        </w:rPr>
        <w:t>4</w:t>
      </w:r>
      <w:r>
        <w:rPr>
          <w:b w:val="1"/>
        </w:rPr>
        <w:t xml:space="preserve">. В 1999 и 2005 годах экземпляры Конституции РФ побывали именно там.  </w:t>
      </w:r>
    </w:p>
    <w:p w14:paraId="73000000">
      <w:pPr>
        <w:spacing w:line="240" w:lineRule="auto"/>
        <w:ind/>
      </w:pPr>
      <w:r>
        <w:t xml:space="preserve">Ответ: в космосе. </w:t>
      </w:r>
    </w:p>
    <w:p w14:paraId="74000000">
      <w:pPr>
        <w:tabs>
          <w:tab w:leader="none" w:pos="993" w:val="left"/>
        </w:tabs>
        <w:spacing w:line="240" w:lineRule="auto"/>
        <w:ind/>
      </w:pPr>
      <w:r>
        <w:t xml:space="preserve">Количество баллов: </w:t>
      </w:r>
      <w:r>
        <w:t>4</w:t>
      </w:r>
      <w:r>
        <w:t xml:space="preserve">00. </w:t>
      </w:r>
    </w:p>
    <w:p w14:paraId="75000000">
      <w:pPr>
        <w:tabs>
          <w:tab w:leader="none" w:pos="993" w:val="left"/>
        </w:tabs>
        <w:spacing w:line="240" w:lineRule="auto"/>
        <w:ind/>
        <w:rPr>
          <w:b w:val="1"/>
        </w:rPr>
      </w:pPr>
      <w:r>
        <w:rPr>
          <w:b w:val="1"/>
        </w:rPr>
        <w:t>5</w:t>
      </w:r>
      <w:r>
        <w:rPr>
          <w:b w:val="1"/>
        </w:rPr>
        <w:t xml:space="preserve">. </w:t>
      </w:r>
      <w:r>
        <w:rPr>
          <w:b w:val="1"/>
        </w:rPr>
        <w:t xml:space="preserve">Статья 135 Конституции Российской Федерации гласит, что положения этих трех глав не могут быть пересмотрены Федеральным Собранием. Назовите номера этих глав. </w:t>
      </w:r>
    </w:p>
    <w:p w14:paraId="76000000">
      <w:pPr>
        <w:tabs>
          <w:tab w:leader="none" w:pos="993" w:val="left"/>
        </w:tabs>
        <w:spacing w:line="240" w:lineRule="auto"/>
        <w:ind/>
      </w:pPr>
      <w:r>
        <w:t xml:space="preserve">Ответ: 1, 2, 9. </w:t>
      </w:r>
    </w:p>
    <w:p w14:paraId="77000000">
      <w:pPr>
        <w:spacing w:line="240" w:lineRule="auto"/>
        <w:ind/>
      </w:pPr>
      <w:r>
        <w:t xml:space="preserve">Количество баллов: </w:t>
      </w:r>
      <w:r>
        <w:t>5</w:t>
      </w:r>
      <w:r>
        <w:t xml:space="preserve">00. </w:t>
      </w:r>
    </w:p>
    <w:sectPr>
      <w:pgSz w:h="16838" w:orient="portrait" w:w="11906"/>
      <w:pgMar w:bottom="1134" w:footer="708" w:gutter="0" w:header="708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360" w:lineRule="auto"/>
      <w:ind w:firstLine="709" w:left="0"/>
      <w:jc w:val="both"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Balloon Text"/>
    <w:basedOn w:val="Style_1"/>
    <w:link w:val="Style_17_ch"/>
    <w:pPr>
      <w:spacing w:line="240" w:lineRule="auto"/>
      <w:ind/>
    </w:pPr>
    <w:rPr>
      <w:rFonts w:ascii="Segoe UI" w:hAnsi="Segoe UI"/>
      <w:sz w:val="18"/>
    </w:rPr>
  </w:style>
  <w:style w:styleId="Style_17_ch" w:type="character">
    <w:name w:val="Balloon Text"/>
    <w:basedOn w:val="Style_1_ch"/>
    <w:link w:val="Style_17"/>
    <w:rPr>
      <w:rFonts w:ascii="Segoe UI" w:hAnsi="Segoe UI"/>
      <w:sz w:val="1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styleId="Style_23" w:type="paragraph">
    <w:name w:val="Normal (Web)"/>
    <w:basedOn w:val="Style_1"/>
    <w:link w:val="Style_23_ch"/>
    <w:pPr>
      <w:spacing w:afterAutospacing="on" w:beforeAutospacing="on" w:line="240" w:lineRule="auto"/>
      <w:ind w:firstLine="0" w:left="0"/>
      <w:jc w:val="left"/>
    </w:pPr>
  </w:style>
  <w:style w:styleId="Style_23_ch" w:type="character">
    <w:name w:val="Normal (Web)"/>
    <w:basedOn w:val="Style_1_ch"/>
    <w:link w:val="Style_23"/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2022-07-28T13:07:04Z</dcterms:modified>
</cp:coreProperties>
</file>