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рекомендации по проведению областной акции, приуроченной к Дню матери (далее - Акция)</w:t>
      </w:r>
    </w:p>
    <w:p w14:paraId="02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2020 год</w:t>
      </w:r>
    </w:p>
    <w:p w14:paraId="0300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p w14:paraId="04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Участники</w:t>
      </w:r>
      <w:r>
        <w:rPr>
          <w:color w:val="000000"/>
          <w:sz w:val="24"/>
        </w:rPr>
        <w:t>: члены клубов молодых семей и семьи Вологодской области.</w:t>
      </w:r>
    </w:p>
    <w:p w14:paraId="05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Цель</w:t>
      </w:r>
      <w:r>
        <w:rPr>
          <w:color w:val="000000"/>
          <w:sz w:val="24"/>
        </w:rPr>
        <w:t xml:space="preserve"> – привлечение внимания общественности к празднику </w:t>
      </w:r>
      <w:r>
        <w:rPr>
          <w:color w:val="000000"/>
          <w:sz w:val="24"/>
        </w:rPr>
        <w:t>– Дню</w:t>
      </w:r>
      <w:r>
        <w:rPr>
          <w:color w:val="000000"/>
          <w:sz w:val="24"/>
        </w:rPr>
        <w:t xml:space="preserve"> матери, пропаганда семейных ценностей.</w:t>
      </w:r>
    </w:p>
    <w:p w14:paraId="06000000">
      <w:pPr>
        <w:pStyle w:val="Style_1"/>
        <w:spacing w:after="0" w:before="0" w:line="240" w:lineRule="auto"/>
        <w:ind w:firstLine="567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Содержание</w:t>
      </w:r>
    </w:p>
    <w:p w14:paraId="07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муниципальных районах и городских округах Вологодской области 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29 ноября 2020 год</w:t>
      </w:r>
      <w:r>
        <w:rPr>
          <w:color w:val="000000"/>
          <w:sz w:val="24"/>
        </w:rPr>
        <w:t>а рекомендуется провести Акцию</w:t>
      </w:r>
      <w:r>
        <w:rPr>
          <w:color w:val="000000"/>
          <w:sz w:val="24"/>
        </w:rPr>
        <w:t>, приуроченную к Дню матери.</w:t>
      </w:r>
    </w:p>
    <w:p w14:paraId="08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ра</w:t>
      </w:r>
      <w:r>
        <w:rPr>
          <w:color w:val="000000"/>
          <w:sz w:val="24"/>
        </w:rPr>
        <w:t xml:space="preserve">мках Акции предлагается принять участие во </w:t>
      </w:r>
      <w:r>
        <w:rPr>
          <w:color w:val="000000"/>
          <w:sz w:val="24"/>
        </w:rPr>
        <w:t>флешмоб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</w:t>
      </w:r>
      <w:r>
        <w:rPr>
          <w:sz w:val="24"/>
        </w:rPr>
        <w:t>#</w:t>
      </w:r>
      <w:r>
        <w:rPr>
          <w:sz w:val="24"/>
        </w:rPr>
        <w:t>Мытакпохожи</w:t>
      </w:r>
      <w:r>
        <w:rPr>
          <w:sz w:val="24"/>
        </w:rPr>
        <w:t>35</w:t>
      </w:r>
      <w:r>
        <w:rPr>
          <w:color w:val="000000"/>
          <w:sz w:val="24"/>
        </w:rPr>
        <w:t>, а также подготовить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поздравительные открытки для мам.</w:t>
      </w:r>
    </w:p>
    <w:p w14:paraId="09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участия во </w:t>
      </w:r>
      <w:r>
        <w:rPr>
          <w:color w:val="000000"/>
          <w:sz w:val="24"/>
        </w:rPr>
        <w:t>флешмобе</w:t>
      </w:r>
      <w:r>
        <w:rPr>
          <w:color w:val="000000"/>
          <w:sz w:val="24"/>
        </w:rPr>
        <w:t xml:space="preserve"> участникам Акции необходимо </w:t>
      </w:r>
      <w:r>
        <w:rPr>
          <w:color w:val="000000"/>
          <w:sz w:val="24"/>
        </w:rPr>
        <w:t xml:space="preserve">29 ноября 2020 года </w:t>
      </w:r>
      <w:r>
        <w:rPr>
          <w:color w:val="000000"/>
          <w:sz w:val="24"/>
        </w:rPr>
        <w:t xml:space="preserve">загрузить в </w:t>
      </w:r>
      <w:r>
        <w:rPr>
          <w:color w:val="000000"/>
          <w:sz w:val="24"/>
        </w:rPr>
        <w:t>соответствующие окна электронной открытки</w:t>
      </w:r>
      <w:r>
        <w:rPr>
          <w:color w:val="000000"/>
          <w:sz w:val="24"/>
        </w:rPr>
        <w:t>-трафарет</w:t>
      </w:r>
      <w:r>
        <w:rPr>
          <w:color w:val="000000"/>
          <w:sz w:val="24"/>
        </w:rPr>
        <w:t xml:space="preserve">а </w:t>
      </w:r>
      <w:r>
        <w:rPr>
          <w:color w:val="000000"/>
          <w:sz w:val="24"/>
        </w:rPr>
        <w:t xml:space="preserve">свою </w:t>
      </w:r>
      <w:r>
        <w:rPr>
          <w:color w:val="000000"/>
          <w:sz w:val="24"/>
        </w:rPr>
        <w:t>фотографию и фотографию мамы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Электронная открытка-трафарет будет размещена на молодежном портале </w:t>
      </w:r>
      <w:r>
        <w:rPr>
          <w:color w:val="000000"/>
          <w:sz w:val="24"/>
        </w:rPr>
        <w:t xml:space="preserve">Вологодской области </w:t>
      </w:r>
      <w:r>
        <w:rPr>
          <w:color w:val="000000"/>
          <w:sz w:val="24"/>
        </w:rPr>
        <w:t>upinfo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</w:t>
      </w:r>
      <w:r>
        <w:rPr>
          <w:color w:val="000000"/>
          <w:sz w:val="24"/>
        </w:rPr>
        <w:t xml:space="preserve">разделе «Новости» </w:t>
      </w:r>
      <w:r>
        <w:rPr>
          <w:color w:val="000000"/>
          <w:sz w:val="24"/>
        </w:rPr>
        <w:t>с 23 ноября 2020 года, а также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в официальных группах «Областной центр «Содружество» и «Клубы молодых семей Вологодской области» социальной сети </w:t>
      </w:r>
      <w:r>
        <w:rPr>
          <w:color w:val="000000"/>
          <w:sz w:val="24"/>
        </w:rPr>
        <w:t>ВКонтакте</w:t>
      </w:r>
      <w:r>
        <w:rPr>
          <w:color w:val="000000"/>
          <w:sz w:val="24"/>
        </w:rPr>
        <w:t xml:space="preserve"> в информационно-телекоммуникационной сети Интернет.</w:t>
      </w:r>
    </w:p>
    <w:p w14:paraId="0A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Возраст уч</w:t>
      </w:r>
      <w:r>
        <w:rPr>
          <w:color w:val="000000"/>
          <w:sz w:val="24"/>
        </w:rPr>
        <w:t>астника Акции и его мамы на фотографиях</w:t>
      </w:r>
      <w:r>
        <w:rPr>
          <w:color w:val="000000"/>
          <w:sz w:val="24"/>
        </w:rPr>
        <w:t xml:space="preserve"> не имеет значения.</w:t>
      </w:r>
      <w:r>
        <w:rPr>
          <w:color w:val="000000"/>
          <w:sz w:val="24"/>
        </w:rPr>
        <w:t xml:space="preserve"> </w:t>
      </w:r>
      <w:bookmarkStart w:id="1" w:name="_GoBack"/>
      <w:bookmarkEnd w:id="1"/>
      <w:r>
        <w:rPr>
          <w:color w:val="000000"/>
          <w:sz w:val="24"/>
        </w:rPr>
        <w:t xml:space="preserve">Открытку-трафарет с загруженными в нее фотографиями участникам </w:t>
      </w:r>
      <w:r>
        <w:rPr>
          <w:color w:val="000000"/>
          <w:sz w:val="24"/>
        </w:rPr>
        <w:t xml:space="preserve">Акции </w:t>
      </w:r>
      <w:r>
        <w:rPr>
          <w:color w:val="000000"/>
          <w:sz w:val="24"/>
        </w:rPr>
        <w:t xml:space="preserve">необходимо опубликовать </w:t>
      </w:r>
      <w:r>
        <w:rPr>
          <w:color w:val="000000"/>
          <w:sz w:val="24"/>
        </w:rPr>
        <w:t>на личной</w:t>
      </w:r>
      <w:r>
        <w:rPr>
          <w:color w:val="000000"/>
          <w:sz w:val="24"/>
        </w:rPr>
        <w:t xml:space="preserve"> страничке/</w:t>
      </w:r>
      <w:r>
        <w:rPr>
          <w:color w:val="000000"/>
          <w:sz w:val="24"/>
        </w:rPr>
        <w:t xml:space="preserve">в </w:t>
      </w:r>
      <w:r>
        <w:rPr>
          <w:color w:val="000000"/>
          <w:sz w:val="24"/>
        </w:rPr>
        <w:t xml:space="preserve">аккаунте в социальных сетях </w:t>
      </w:r>
      <w:r>
        <w:rPr>
          <w:color w:val="000000"/>
          <w:sz w:val="24"/>
        </w:rPr>
        <w:t>ВКонтакте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Instagram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информационно-телекоммуникационной сети Интернет </w:t>
      </w:r>
      <w:r>
        <w:rPr>
          <w:color w:val="000000"/>
          <w:sz w:val="24"/>
        </w:rPr>
        <w:t xml:space="preserve">с </w:t>
      </w:r>
      <w:r>
        <w:rPr>
          <w:color w:val="000000"/>
          <w:sz w:val="24"/>
        </w:rPr>
        <w:t>хештегом</w:t>
      </w:r>
      <w:r>
        <w:rPr>
          <w:color w:val="000000"/>
          <w:sz w:val="24"/>
        </w:rPr>
        <w:t xml:space="preserve"> #Мытакпохожи</w:t>
      </w:r>
      <w:r>
        <w:rPr>
          <w:color w:val="000000"/>
          <w:sz w:val="24"/>
        </w:rPr>
        <w:t>35</w:t>
      </w:r>
      <w:r>
        <w:rPr>
          <w:color w:val="000000"/>
          <w:sz w:val="24"/>
        </w:rPr>
        <w:t xml:space="preserve"> и написать в этом же посте не менее 5 общих черт с мамой (например, мы </w:t>
      </w:r>
      <w:r>
        <w:rPr>
          <w:color w:val="000000"/>
          <w:sz w:val="24"/>
        </w:rPr>
        <w:t xml:space="preserve">с мамой любим рисовать, у нас одинакового цвета </w:t>
      </w:r>
      <w:r>
        <w:rPr>
          <w:color w:val="000000"/>
          <w:sz w:val="24"/>
        </w:rPr>
        <w:t xml:space="preserve">глаза, мы вместе работаем учителями в школе и так далее). </w:t>
      </w:r>
    </w:p>
    <w:p w14:paraId="0B000000">
      <w:pPr>
        <w:ind w:firstLine="567"/>
        <w:jc w:val="both"/>
        <w:rPr>
          <w:rFonts w:ascii="Times New Roman" w:hAnsi="Times New Roman"/>
          <w:sz w:val="24"/>
        </w:rPr>
      </w:pP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annotation reference"/>
    <w:basedOn w:val="Style_5"/>
    <w:link w:val="Style_13_ch"/>
    <w:rPr>
      <w:sz w:val="16"/>
    </w:rPr>
  </w:style>
  <w:style w:styleId="Style_13_ch" w:type="character">
    <w:name w:val="annotation reference"/>
    <w:basedOn w:val="Style_5_ch"/>
    <w:link w:val="Style_13"/>
    <w:rPr>
      <w:sz w:val="16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1" w:type="paragraph">
    <w:name w:val="annotation text"/>
    <w:basedOn w:val="Style_2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2_ch"/>
    <w:link w:val="Style_11"/>
    <w:rPr>
      <w:sz w:val="20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2022-07-28T13:31:26Z</dcterms:modified>
</cp:coreProperties>
</file>