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Методические рекомендации </w:t>
      </w:r>
      <w:r>
        <w:rPr>
          <w:b w:val="1"/>
          <w:sz w:val="24"/>
        </w:rPr>
        <w:t xml:space="preserve">по организации областной акции, </w:t>
      </w:r>
      <w:r>
        <w:rPr>
          <w:b w:val="1"/>
          <w:sz w:val="24"/>
        </w:rPr>
        <w:br/>
      </w:r>
      <w:r>
        <w:rPr>
          <w:b w:val="1"/>
          <w:sz w:val="24"/>
        </w:rPr>
        <w:t>посвященной Дню защиты детей (1 июня)</w:t>
      </w:r>
    </w:p>
    <w:p w14:paraId="02000000">
      <w:pPr>
        <w:ind/>
        <w:jc w:val="center"/>
        <w:rPr>
          <w:sz w:val="24"/>
        </w:rPr>
      </w:pPr>
      <w:r>
        <w:rPr>
          <w:sz w:val="24"/>
        </w:rPr>
        <w:t>(далее – Акция)</w:t>
      </w:r>
    </w:p>
    <w:p w14:paraId="03000000">
      <w:pPr>
        <w:ind/>
        <w:jc w:val="center"/>
        <w:rPr>
          <w:sz w:val="24"/>
        </w:rPr>
      </w:pPr>
      <w:r>
        <w:rPr>
          <w:sz w:val="24"/>
        </w:rPr>
        <w:t>2022 год</w:t>
      </w:r>
    </w:p>
    <w:p w14:paraId="04000000">
      <w:pPr>
        <w:ind w:firstLine="709" w:left="0"/>
        <w:jc w:val="center"/>
        <w:rPr>
          <w:sz w:val="24"/>
        </w:rPr>
      </w:pPr>
    </w:p>
    <w:p w14:paraId="05000000">
      <w:pPr>
        <w:spacing w:line="360" w:lineRule="auto"/>
        <w:ind w:firstLine="709" w:left="0"/>
        <w:jc w:val="both"/>
        <w:rPr>
          <w:sz w:val="24"/>
        </w:rPr>
      </w:pPr>
      <w:r>
        <w:rPr>
          <w:sz w:val="24"/>
        </w:rPr>
        <w:t>1 июня</w:t>
      </w:r>
      <w:r>
        <w:rPr>
          <w:sz w:val="24"/>
        </w:rPr>
        <w:t xml:space="preserve"> </w:t>
      </w:r>
      <w:r>
        <w:rPr>
          <w:sz w:val="24"/>
        </w:rPr>
        <w:t xml:space="preserve">– </w:t>
      </w:r>
      <w:r>
        <w:rPr>
          <w:sz w:val="24"/>
        </w:rPr>
        <w:t>Международный день защиты детей. Международный день защиты детей отмечается ежегодно более чем в 30 странах мира и является одним из наиболее старых международных праздников</w:t>
      </w:r>
      <w:r>
        <w:rPr>
          <w:sz w:val="24"/>
        </w:rPr>
        <w:t xml:space="preserve">. </w:t>
      </w:r>
      <w:r>
        <w:rPr>
          <w:sz w:val="24"/>
        </w:rPr>
        <w:t xml:space="preserve">День защиты детей </w:t>
      </w:r>
      <w:r>
        <w:rPr>
          <w:sz w:val="24"/>
        </w:rPr>
        <w:t>учрежден</w:t>
      </w:r>
      <w:r>
        <w:rPr>
          <w:sz w:val="24"/>
        </w:rPr>
        <w:t xml:space="preserve"> с целью привлеч</w:t>
      </w:r>
      <w:r>
        <w:rPr>
          <w:sz w:val="24"/>
        </w:rPr>
        <w:t>ения</w:t>
      </w:r>
      <w:r>
        <w:rPr>
          <w:sz w:val="24"/>
        </w:rPr>
        <w:t xml:space="preserve"> внимани</w:t>
      </w:r>
      <w:r>
        <w:rPr>
          <w:sz w:val="24"/>
        </w:rPr>
        <w:t>я</w:t>
      </w:r>
      <w:r>
        <w:rPr>
          <w:sz w:val="24"/>
        </w:rPr>
        <w:t xml:space="preserve"> взрослых к соблюдению прав детей на свободу мнения, образования, защиты от насилия и права на жизнь.</w:t>
      </w:r>
    </w:p>
    <w:p w14:paraId="06000000">
      <w:pPr>
        <w:spacing w:line="360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Праздник </w:t>
      </w:r>
      <w:r>
        <w:rPr>
          <w:sz w:val="24"/>
        </w:rPr>
        <w:t>учрежд</w:t>
      </w:r>
      <w:r>
        <w:rPr>
          <w:sz w:val="24"/>
        </w:rPr>
        <w:t>е</w:t>
      </w:r>
      <w:r>
        <w:rPr>
          <w:sz w:val="24"/>
        </w:rPr>
        <w:t>н в ноябре 1949 года в Париже решением конгресса Международной демократической федерации женщин</w:t>
      </w:r>
      <w:r>
        <w:rPr>
          <w:sz w:val="24"/>
        </w:rPr>
        <w:t>. В</w:t>
      </w:r>
      <w:r>
        <w:rPr>
          <w:sz w:val="24"/>
        </w:rPr>
        <w:t>первые отмечался в 1950 году.</w:t>
      </w:r>
    </w:p>
    <w:p w14:paraId="07000000">
      <w:pPr>
        <w:spacing w:line="360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В рамках Акции в муниципальных района/городских округах рекомендуется проводить мероприятия различных форм. </w:t>
      </w:r>
      <w:r>
        <w:rPr>
          <w:sz w:val="24"/>
        </w:rPr>
        <w:t>При организации мероприятий</w:t>
      </w:r>
      <w:r>
        <w:rPr>
          <w:sz w:val="24"/>
        </w:rPr>
        <w:t xml:space="preserve"> в рамках Акции</w:t>
      </w:r>
      <w:r>
        <w:rPr>
          <w:sz w:val="24"/>
        </w:rPr>
        <w:t xml:space="preserve"> в очном формате организаторам в муниципальных районах</w:t>
      </w:r>
      <w:r>
        <w:rPr>
          <w:sz w:val="24"/>
        </w:rPr>
        <w:t>/</w:t>
      </w:r>
      <w:r>
        <w:rPr>
          <w:sz w:val="24"/>
        </w:rPr>
        <w:t xml:space="preserve">городских округах Вологодской области необходимо предусмотреть соблюдение участниками масочного режима (использование средств индивидуальной защиты органов дыхания) и мер социального </w:t>
      </w:r>
      <w:r>
        <w:rPr>
          <w:sz w:val="24"/>
        </w:rPr>
        <w:t>дистанцирования</w:t>
      </w:r>
      <w:r>
        <w:rPr>
          <w:sz w:val="24"/>
        </w:rPr>
        <w:t>.</w:t>
      </w:r>
    </w:p>
    <w:p w14:paraId="08000000">
      <w:pPr>
        <w:spacing w:line="360" w:lineRule="auto"/>
        <w:ind w:firstLine="709" w:left="0"/>
        <w:jc w:val="both"/>
        <w:rPr>
          <w:sz w:val="24"/>
        </w:rPr>
      </w:pPr>
      <w:r>
        <w:rPr>
          <w:sz w:val="24"/>
        </w:rPr>
        <w:t>В период проведения</w:t>
      </w:r>
      <w:r>
        <w:rPr>
          <w:sz w:val="24"/>
        </w:rPr>
        <w:t xml:space="preserve"> мероприятий к рамках</w:t>
      </w:r>
      <w:r>
        <w:rPr>
          <w:sz w:val="24"/>
        </w:rPr>
        <w:t xml:space="preserve"> Акции необходимо размещать новости с фотографиями в социальных сетях с </w:t>
      </w:r>
      <w:r>
        <w:rPr>
          <w:sz w:val="24"/>
        </w:rPr>
        <w:t>хештегами</w:t>
      </w:r>
      <w:r>
        <w:rPr>
          <w:sz w:val="24"/>
        </w:rPr>
        <w:t xml:space="preserve"> </w:t>
      </w:r>
      <w:r>
        <w:rPr>
          <w:sz w:val="24"/>
        </w:rPr>
        <w:t>#</w:t>
      </w:r>
      <w:r>
        <w:rPr>
          <w:sz w:val="24"/>
        </w:rPr>
        <w:t xml:space="preserve">Семья35, </w:t>
      </w:r>
      <w:r>
        <w:rPr>
          <w:sz w:val="24"/>
        </w:rPr>
        <w:t>#ЛюбитьиЗащищать35</w:t>
      </w:r>
      <w:r>
        <w:rPr>
          <w:sz w:val="24"/>
        </w:rPr>
        <w:t>.</w:t>
      </w:r>
    </w:p>
    <w:p w14:paraId="09000000">
      <w:pPr>
        <w:spacing w:line="360" w:lineRule="auto"/>
        <w:ind w:firstLine="709" w:left="0"/>
        <w:jc w:val="both"/>
        <w:rPr>
          <w:sz w:val="24"/>
        </w:rPr>
      </w:pPr>
      <w:r>
        <w:rPr>
          <w:b w:val="1"/>
          <w:sz w:val="24"/>
        </w:rPr>
        <w:t>Цель</w:t>
      </w:r>
      <w:r>
        <w:rPr>
          <w:sz w:val="24"/>
        </w:rPr>
        <w:t xml:space="preserve"> </w:t>
      </w:r>
      <w:r>
        <w:rPr>
          <w:sz w:val="24"/>
        </w:rPr>
        <w:t xml:space="preserve">– </w:t>
      </w:r>
      <w:r>
        <w:rPr>
          <w:sz w:val="24"/>
        </w:rPr>
        <w:t>привлечение внимания общества к вопросам воспитания и развития детей в атмосфере традиционных семейных ценностей.</w:t>
      </w:r>
    </w:p>
    <w:p w14:paraId="0A000000">
      <w:pPr>
        <w:spacing w:line="360" w:lineRule="auto"/>
        <w:ind w:firstLine="709" w:left="0"/>
        <w:jc w:val="both"/>
        <w:rPr>
          <w:sz w:val="24"/>
        </w:rPr>
      </w:pPr>
      <w:r>
        <w:rPr>
          <w:b w:val="1"/>
          <w:sz w:val="24"/>
        </w:rPr>
        <w:t xml:space="preserve">Участники: </w:t>
      </w:r>
      <w:r>
        <w:rPr>
          <w:sz w:val="24"/>
        </w:rPr>
        <w:t>все жители Вологодской области вне зависимости от возраста.</w:t>
      </w:r>
    </w:p>
    <w:p w14:paraId="0B000000">
      <w:pPr>
        <w:spacing w:line="360" w:lineRule="auto"/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Онлайн-акция </w:t>
      </w:r>
      <w:r>
        <w:rPr>
          <w:b w:val="1"/>
          <w:sz w:val="24"/>
        </w:rPr>
        <w:t>«#ЛюбитьиЗащищать35»</w:t>
      </w:r>
    </w:p>
    <w:p w14:paraId="0C000000">
      <w:pPr>
        <w:spacing w:line="360" w:lineRule="auto"/>
        <w:ind w:firstLine="709" w:left="0"/>
        <w:jc w:val="both"/>
        <w:rPr>
          <w:sz w:val="24"/>
        </w:rPr>
      </w:pPr>
      <w:r>
        <w:rPr>
          <w:sz w:val="24"/>
        </w:rPr>
        <w:t>Жителям Вологодской области предлагается размещать на своих страницах в социальных сетях посты</w:t>
      </w:r>
      <w:r>
        <w:rPr>
          <w:sz w:val="24"/>
        </w:rPr>
        <w:t xml:space="preserve"> с выражением</w:t>
      </w:r>
      <w:r>
        <w:rPr>
          <w:sz w:val="24"/>
        </w:rPr>
        <w:t xml:space="preserve"> благодарност</w:t>
      </w:r>
      <w:r>
        <w:rPr>
          <w:sz w:val="24"/>
        </w:rPr>
        <w:t>и</w:t>
      </w:r>
      <w:r>
        <w:rPr>
          <w:sz w:val="24"/>
        </w:rPr>
        <w:t xml:space="preserve"> своим детям за возможность проявлять </w:t>
      </w:r>
      <w:r>
        <w:rPr>
          <w:sz w:val="24"/>
        </w:rPr>
        <w:t xml:space="preserve">к ним </w:t>
      </w:r>
      <w:r>
        <w:rPr>
          <w:sz w:val="24"/>
        </w:rPr>
        <w:t>любовь и защищать</w:t>
      </w:r>
      <w:r>
        <w:rPr>
          <w:sz w:val="24"/>
        </w:rPr>
        <w:t xml:space="preserve"> их</w:t>
      </w:r>
      <w:r>
        <w:rPr>
          <w:sz w:val="24"/>
        </w:rPr>
        <w:t xml:space="preserve">. Благодарность </w:t>
      </w:r>
      <w:r>
        <w:rPr>
          <w:sz w:val="24"/>
        </w:rPr>
        <w:t>может быть</w:t>
      </w:r>
      <w:r>
        <w:rPr>
          <w:sz w:val="24"/>
        </w:rPr>
        <w:t xml:space="preserve"> как в видео-, так и в текстовом формате с фотографией. Все посты необходимо сопровождать </w:t>
      </w:r>
      <w:r>
        <w:rPr>
          <w:sz w:val="24"/>
        </w:rPr>
        <w:t>хештег</w:t>
      </w:r>
      <w:r>
        <w:rPr>
          <w:sz w:val="24"/>
        </w:rPr>
        <w:t>ами</w:t>
      </w:r>
      <w:r>
        <w:rPr>
          <w:sz w:val="24"/>
        </w:rPr>
        <w:t xml:space="preserve"> #ЛюбитьиЗащищать35</w:t>
      </w:r>
      <w:r>
        <w:rPr>
          <w:sz w:val="24"/>
        </w:rPr>
        <w:t xml:space="preserve">, </w:t>
      </w:r>
      <w:r>
        <w:rPr>
          <w:sz w:val="24"/>
        </w:rPr>
        <w:t>#</w:t>
      </w:r>
      <w:r>
        <w:rPr>
          <w:sz w:val="24"/>
        </w:rPr>
        <w:t>Семья35</w:t>
      </w:r>
      <w:r>
        <w:rPr>
          <w:sz w:val="24"/>
        </w:rPr>
        <w:t>.</w:t>
      </w:r>
    </w:p>
    <w:sectPr>
      <w:type w:val="continuous"/>
      <w:pgSz w:h="16838" w:orient="portrait" w:w="11906"/>
      <w:pgMar w:bottom="1134" w:footer="567" w:gutter="0" w:header="567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0" w:before="0" w:line="360" w:lineRule="auto"/>
        <w:ind w:firstLine="709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 w:firstLine="0" w:left="0"/>
      <w:jc w:val="left"/>
    </w:pPr>
    <w:rPr>
      <w:color w:val="000000"/>
      <w:sz w:val="20"/>
    </w:rPr>
  </w:style>
  <w:style w:default="1" w:styleId="Style_1_ch" w:type="character">
    <w:name w:val="Normal"/>
    <w:link w:val="Style_1"/>
    <w:rPr>
      <w:color w:val="000000"/>
      <w:sz w:val="20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Balloon Text"/>
    <w:basedOn w:val="Style_1"/>
    <w:link w:val="Style_20_ch"/>
    <w:rPr>
      <w:rFonts w:ascii="Segoe UI" w:hAnsi="Segoe UI"/>
      <w:sz w:val="18"/>
    </w:rPr>
  </w:style>
  <w:style w:styleId="Style_20_ch" w:type="character">
    <w:name w:val="Balloon Text"/>
    <w:basedOn w:val="Style_1_ch"/>
    <w:link w:val="Style_20"/>
    <w:rPr>
      <w:rFonts w:ascii="Segoe UI" w:hAnsi="Segoe UI"/>
      <w:sz w:val="18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table">
    <w:name w:val="Table Grid"/>
    <w:basedOn w:val="Style_24"/>
    <w:pPr>
      <w:spacing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2022-07-28T11:33:41Z</dcterms:modified>
</cp:coreProperties>
</file>