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sz w:val="24"/>
        </w:rPr>
      </w:pPr>
      <w:r>
        <w:rPr>
          <w:sz w:val="24"/>
        </w:rPr>
        <w:t>Настольная игра «</w:t>
      </w:r>
      <w:r>
        <w:rPr>
          <w:sz w:val="24"/>
        </w:rPr>
        <w:t>Штурм Измаила</w:t>
      </w:r>
      <w:r>
        <w:rPr>
          <w:sz w:val="24"/>
        </w:rPr>
        <w:t>»</w:t>
      </w:r>
    </w:p>
    <w:p w14:paraId="02000000">
      <w:pPr>
        <w:pStyle w:val="Style_1"/>
        <w:rPr>
          <w:sz w:val="24"/>
        </w:rPr>
      </w:pPr>
    </w:p>
    <w:p w14:paraId="03000000">
      <w:pPr>
        <w:rPr>
          <w:sz w:val="24"/>
        </w:rPr>
      </w:pPr>
    </w:p>
    <w:p w14:paraId="040000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Автор:</w:t>
      </w:r>
      <w:r>
        <w:rPr>
          <w:sz w:val="24"/>
        </w:rPr>
        <w:tab/>
      </w:r>
      <w:r>
        <w:rPr>
          <w:sz w:val="24"/>
        </w:rPr>
        <w:t>Рудко Игорь Александрович</w:t>
      </w:r>
    </w:p>
    <w:p w14:paraId="05000000">
      <w:pPr>
        <w:pStyle w:val="Style_2"/>
        <w:rPr>
          <w:sz w:val="24"/>
        </w:rPr>
      </w:pPr>
      <w:r>
        <w:rPr>
          <w:sz w:val="24"/>
        </w:rPr>
        <w:tab/>
      </w:r>
      <w:r>
        <w:rPr>
          <w:sz w:val="24"/>
        </w:rPr>
        <w:t>Участники: Игра предназначена для учащихся 8-11 классов общеобразовательных школ, учащихся ссузов, студентов.</w:t>
      </w:r>
    </w:p>
    <w:p w14:paraId="06000000">
      <w:pPr>
        <w:pStyle w:val="Style_3"/>
        <w:rPr>
          <w:sz w:val="24"/>
        </w:rPr>
      </w:pPr>
      <w:r>
        <w:rPr>
          <w:sz w:val="24"/>
        </w:rPr>
        <w:t>Цели и задачи: в игровой форме познакомить участников с основными событиями российской военной ист</w:t>
      </w:r>
      <w:r>
        <w:rPr>
          <w:sz w:val="24"/>
        </w:rPr>
        <w:t>о</w:t>
      </w:r>
      <w:r>
        <w:rPr>
          <w:sz w:val="24"/>
        </w:rPr>
        <w:t xml:space="preserve">рии. Данная игра входит в серию игр, посвященных Дням воинской славы России. </w:t>
      </w:r>
    </w:p>
    <w:p w14:paraId="07000000">
      <w:pPr>
        <w:pStyle w:val="Style_4"/>
        <w:rPr>
          <w:sz w:val="24"/>
        </w:rPr>
      </w:pPr>
    </w:p>
    <w:p w14:paraId="08000000">
      <w:pPr>
        <w:pStyle w:val="Style_4"/>
        <w:rPr>
          <w:sz w:val="24"/>
        </w:rPr>
      </w:pPr>
      <w:r>
        <w:rPr>
          <w:sz w:val="24"/>
        </w:rPr>
        <w:t>Игровые ед</w:t>
      </w:r>
      <w:r>
        <w:rPr>
          <w:sz w:val="24"/>
        </w:rPr>
        <w:t>и</w:t>
      </w:r>
      <w:r>
        <w:rPr>
          <w:sz w:val="24"/>
        </w:rPr>
        <w:t>ницы</w:t>
      </w:r>
    </w:p>
    <w:p w14:paraId="09000000">
      <w:pPr>
        <w:ind w:firstLine="709" w:left="0"/>
        <w:rPr>
          <w:sz w:val="24"/>
        </w:rPr>
      </w:pPr>
      <w:r>
        <w:rPr>
          <w:sz w:val="24"/>
        </w:rPr>
        <w:t xml:space="preserve">Русские войска: </w:t>
      </w:r>
      <w:r>
        <w:rPr>
          <w:sz w:val="24"/>
        </w:rPr>
        <w:t>19</w:t>
      </w:r>
      <w:r>
        <w:rPr>
          <w:sz w:val="24"/>
        </w:rPr>
        <w:t xml:space="preserve"> отрядов пехоты, </w:t>
      </w:r>
      <w:r>
        <w:rPr>
          <w:sz w:val="24"/>
        </w:rPr>
        <w:t>4</w:t>
      </w:r>
      <w:r>
        <w:rPr>
          <w:sz w:val="24"/>
        </w:rPr>
        <w:t xml:space="preserve"> отряда кавалерии.</w:t>
      </w:r>
    </w:p>
    <w:p w14:paraId="0A000000">
      <w:pPr>
        <w:ind w:firstLine="709" w:left="0"/>
        <w:rPr>
          <w:sz w:val="24"/>
        </w:rPr>
      </w:pPr>
      <w:r>
        <w:rPr>
          <w:sz w:val="24"/>
        </w:rPr>
        <w:t xml:space="preserve">Турецкие </w:t>
      </w:r>
      <w:r>
        <w:rPr>
          <w:sz w:val="24"/>
        </w:rPr>
        <w:t xml:space="preserve">войска: </w:t>
      </w:r>
      <w:r>
        <w:rPr>
          <w:sz w:val="24"/>
        </w:rPr>
        <w:t>10</w:t>
      </w:r>
      <w:r>
        <w:rPr>
          <w:sz w:val="24"/>
        </w:rPr>
        <w:t xml:space="preserve"> отрядов пехоты, </w:t>
      </w:r>
      <w:r>
        <w:rPr>
          <w:sz w:val="24"/>
        </w:rPr>
        <w:t>5</w:t>
      </w:r>
      <w:r>
        <w:rPr>
          <w:sz w:val="24"/>
        </w:rPr>
        <w:t xml:space="preserve"> отрядов кавалерии.</w:t>
      </w:r>
    </w:p>
    <w:p w14:paraId="0B000000">
      <w:pPr>
        <w:ind w:firstLine="709" w:left="0"/>
        <w:rPr>
          <w:sz w:val="24"/>
        </w:rPr>
      </w:pPr>
      <w:r>
        <w:rPr>
          <w:sz w:val="24"/>
        </w:rPr>
        <w:t>Каждая игровая единица обладает тремя характеристиками:</w:t>
      </w:r>
    </w:p>
    <w:p w14:paraId="0C000000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Статус. Определяет боевую мощь рода войск.</w:t>
      </w:r>
    </w:p>
    <w:p w14:paraId="0D000000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Перемещение (кол-во действий). Определяет максимальное расстояние, на которое может перемещаться отряд или кол-во возможных действий.</w:t>
      </w:r>
    </w:p>
    <w:p w14:paraId="0E000000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Численность. Определяет кол-во войск входящих в отряд.</w:t>
      </w:r>
    </w:p>
    <w:p w14:paraId="0F000000">
      <w:pPr>
        <w:ind w:firstLine="0" w:left="709"/>
        <w:rPr>
          <w:sz w:val="24"/>
        </w:rPr>
      </w:pPr>
    </w:p>
    <w:p w14:paraId="10000000">
      <w:pPr>
        <w:pStyle w:val="Style_5"/>
        <w:rPr>
          <w:sz w:val="24"/>
        </w:rPr>
      </w:pPr>
      <w:r>
        <w:rPr>
          <w:sz w:val="24"/>
        </w:rPr>
        <w:t>Расстановка сил</w:t>
      </w:r>
    </w:p>
    <w:p w14:paraId="11000000">
      <w:pPr>
        <w:ind w:firstLine="709" w:left="0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Первыми свои отряды выстраивают </w:t>
      </w:r>
      <w:r>
        <w:rPr>
          <w:sz w:val="24"/>
        </w:rPr>
        <w:t>турки</w:t>
      </w:r>
      <w:r>
        <w:rPr>
          <w:sz w:val="24"/>
        </w:rPr>
        <w:t xml:space="preserve">. Их отряды могут занимать </w:t>
      </w:r>
      <w:r>
        <w:rPr>
          <w:sz w:val="24"/>
        </w:rPr>
        <w:t>к</w:t>
      </w:r>
      <w:r>
        <w:rPr>
          <w:sz w:val="24"/>
        </w:rPr>
        <w:t>летки игрового поля</w:t>
      </w:r>
      <w:r>
        <w:rPr>
          <w:sz w:val="24"/>
        </w:rPr>
        <w:t>, находящиеся внутри крепости, за исключением клеток, на которых расположены артиллерийские батареи</w:t>
      </w:r>
      <w:r>
        <w:rPr>
          <w:sz w:val="24"/>
        </w:rPr>
        <w:t xml:space="preserve">. </w:t>
      </w:r>
      <w:r>
        <w:rPr>
          <w:sz w:val="24"/>
        </w:rPr>
        <w:t xml:space="preserve">Русские войска </w:t>
      </w:r>
      <w:r>
        <w:rPr>
          <w:sz w:val="24"/>
        </w:rPr>
        <w:t xml:space="preserve">могут быть </w:t>
      </w:r>
      <w:r>
        <w:rPr>
          <w:sz w:val="24"/>
        </w:rPr>
        <w:t>введены игру в любой ход, при этом только на крайние клетки игрового поля (за исключением клеток с водой)</w:t>
      </w:r>
      <w:r>
        <w:rPr>
          <w:sz w:val="24"/>
        </w:rPr>
        <w:t>.</w:t>
      </w:r>
    </w:p>
    <w:p w14:paraId="12000000">
      <w:pPr>
        <w:ind w:firstLine="709" w:left="0"/>
        <w:rPr>
          <w:sz w:val="24"/>
        </w:rPr>
      </w:pPr>
    </w:p>
    <w:p w14:paraId="13000000">
      <w:pPr>
        <w:pStyle w:val="Style_6"/>
        <w:rPr>
          <w:sz w:val="24"/>
        </w:rPr>
      </w:pPr>
      <w:r>
        <w:rPr>
          <w:sz w:val="24"/>
        </w:rPr>
        <w:t>Игровые з</w:t>
      </w:r>
      <w:r>
        <w:rPr>
          <w:sz w:val="24"/>
        </w:rPr>
        <w:t>а</w:t>
      </w:r>
      <w:r>
        <w:rPr>
          <w:sz w:val="24"/>
        </w:rPr>
        <w:t>дачи</w:t>
      </w:r>
    </w:p>
    <w:p w14:paraId="14000000">
      <w:pPr>
        <w:ind w:firstLine="709" w:left="0"/>
        <w:rPr>
          <w:sz w:val="24"/>
        </w:rPr>
      </w:pPr>
      <w:r>
        <w:rPr>
          <w:sz w:val="24"/>
        </w:rPr>
        <w:t xml:space="preserve">Задача русских войск: </w:t>
      </w:r>
      <w:r>
        <w:rPr>
          <w:sz w:val="24"/>
        </w:rPr>
        <w:t>захватить крепость (если игра ведется с ограничением времени - оказаться внутри крепости наибольшим количеством войск)</w:t>
      </w:r>
      <w:r>
        <w:rPr>
          <w:sz w:val="24"/>
        </w:rPr>
        <w:t>.</w:t>
      </w:r>
    </w:p>
    <w:p w14:paraId="15000000">
      <w:pPr>
        <w:ind w:firstLine="709" w:left="0"/>
        <w:rPr>
          <w:sz w:val="24"/>
        </w:rPr>
      </w:pPr>
      <w:r>
        <w:rPr>
          <w:sz w:val="24"/>
        </w:rPr>
        <w:t xml:space="preserve">Задача </w:t>
      </w:r>
      <w:r>
        <w:rPr>
          <w:sz w:val="24"/>
        </w:rPr>
        <w:t xml:space="preserve">турецких </w:t>
      </w:r>
      <w:r>
        <w:rPr>
          <w:sz w:val="24"/>
        </w:rPr>
        <w:t xml:space="preserve">войск: </w:t>
      </w:r>
      <w:r>
        <w:rPr>
          <w:sz w:val="24"/>
        </w:rPr>
        <w:t>не допустить захвата крепости.</w:t>
      </w:r>
    </w:p>
    <w:p w14:paraId="16000000">
      <w:pPr>
        <w:ind w:firstLine="709" w:left="0"/>
        <w:rPr>
          <w:sz w:val="24"/>
        </w:rPr>
      </w:pPr>
    </w:p>
    <w:p w14:paraId="17000000">
      <w:pPr>
        <w:pStyle w:val="Style_4"/>
        <w:rPr>
          <w:sz w:val="24"/>
        </w:rPr>
      </w:pPr>
      <w:r>
        <w:rPr>
          <w:sz w:val="24"/>
        </w:rPr>
        <w:t>Игровые де</w:t>
      </w:r>
      <w:r>
        <w:rPr>
          <w:sz w:val="24"/>
        </w:rPr>
        <w:t>й</w:t>
      </w:r>
      <w:r>
        <w:rPr>
          <w:sz w:val="24"/>
        </w:rPr>
        <w:t>ствия</w:t>
      </w:r>
    </w:p>
    <w:p w14:paraId="18000000">
      <w:pPr>
        <w:ind w:firstLine="709" w:left="0"/>
        <w:rPr>
          <w:sz w:val="24"/>
        </w:rPr>
      </w:pPr>
      <w:r>
        <w:rPr>
          <w:sz w:val="24"/>
        </w:rPr>
        <w:t xml:space="preserve">Игроки по очереди управляют отрядами, совершая ими в любом порядке игровые действия: перемещение или атаку. </w:t>
      </w:r>
      <w:r>
        <w:rPr>
          <w:sz w:val="24"/>
        </w:rPr>
        <w:t xml:space="preserve">Пешие воины имеют 1 единицу перемещения (действия), кавалерия имеет 2 единицы. Таким образом </w:t>
      </w:r>
      <w:r>
        <w:rPr>
          <w:sz w:val="24"/>
        </w:rPr>
        <w:t>отряд</w:t>
      </w:r>
      <w:r>
        <w:rPr>
          <w:sz w:val="24"/>
        </w:rPr>
        <w:t xml:space="preserve"> пехоты может за ход </w:t>
      </w:r>
      <w:r>
        <w:rPr>
          <w:sz w:val="24"/>
        </w:rPr>
        <w:t xml:space="preserve">либо переместиться на </w:t>
      </w:r>
      <w:r>
        <w:rPr>
          <w:sz w:val="24"/>
        </w:rPr>
        <w:t>1</w:t>
      </w:r>
      <w:r>
        <w:rPr>
          <w:sz w:val="24"/>
        </w:rPr>
        <w:t xml:space="preserve"> клетк</w:t>
      </w:r>
      <w:r>
        <w:rPr>
          <w:sz w:val="24"/>
        </w:rPr>
        <w:t>у</w:t>
      </w:r>
      <w:r>
        <w:rPr>
          <w:sz w:val="24"/>
        </w:rPr>
        <w:t xml:space="preserve">, либо </w:t>
      </w:r>
      <w:r>
        <w:rPr>
          <w:sz w:val="24"/>
        </w:rPr>
        <w:t xml:space="preserve">1 </w:t>
      </w:r>
      <w:r>
        <w:rPr>
          <w:sz w:val="24"/>
        </w:rPr>
        <w:t>раз атаковать</w:t>
      </w:r>
      <w:r>
        <w:rPr>
          <w:sz w:val="24"/>
        </w:rPr>
        <w:t xml:space="preserve">. Отряд кавалерии может дважды переместиться или дважды атаковать или </w:t>
      </w:r>
      <w:r>
        <w:rPr>
          <w:sz w:val="24"/>
        </w:rPr>
        <w:t xml:space="preserve">комбинировать эти действия: переместиться на </w:t>
      </w:r>
      <w:r>
        <w:rPr>
          <w:sz w:val="24"/>
        </w:rPr>
        <w:t>1</w:t>
      </w:r>
      <w:r>
        <w:rPr>
          <w:sz w:val="24"/>
        </w:rPr>
        <w:t xml:space="preserve"> клетк</w:t>
      </w:r>
      <w:r>
        <w:rPr>
          <w:sz w:val="24"/>
        </w:rPr>
        <w:t>у</w:t>
      </w:r>
      <w:r>
        <w:rPr>
          <w:sz w:val="24"/>
        </w:rPr>
        <w:t xml:space="preserve"> и 1 раз атаковать</w:t>
      </w:r>
      <w:r>
        <w:rPr>
          <w:sz w:val="24"/>
        </w:rPr>
        <w:t>.</w:t>
      </w:r>
      <w:r>
        <w:rPr>
          <w:sz w:val="24"/>
        </w:rPr>
        <w:t xml:space="preserve"> Отряды могут также совершать неполный ход – использовать не все игровые действия или вообще не совершать их.</w:t>
      </w:r>
    </w:p>
    <w:p w14:paraId="19000000">
      <w:pPr>
        <w:ind w:firstLine="709" w:left="0"/>
        <w:rPr>
          <w:sz w:val="24"/>
        </w:rPr>
      </w:pPr>
    </w:p>
    <w:p w14:paraId="1A000000">
      <w:pPr>
        <w:ind w:firstLine="709" w:left="0"/>
        <w:rPr>
          <w:sz w:val="24"/>
        </w:rPr>
      </w:pPr>
      <w:r>
        <w:rPr>
          <w:sz w:val="24"/>
        </w:rPr>
        <w:t>1. Перемещение</w:t>
      </w:r>
    </w:p>
    <w:p w14:paraId="1B000000">
      <w:pPr>
        <w:ind w:firstLine="709" w:left="0"/>
        <w:rPr>
          <w:sz w:val="24"/>
        </w:rPr>
      </w:pPr>
      <w:r>
        <w:rPr>
          <w:sz w:val="24"/>
        </w:rPr>
        <w:t xml:space="preserve">Отряды могут занимать любые клетки игрового поля. </w:t>
      </w:r>
      <w:r>
        <w:rPr>
          <w:sz w:val="24"/>
        </w:rPr>
        <w:t>Вход в крепость и выход отрядов из нее возможен только через крепостн</w:t>
      </w:r>
      <w:r>
        <w:rPr>
          <w:sz w:val="24"/>
        </w:rPr>
        <w:t xml:space="preserve">ые ворота, перемещение через стены запрещено. </w:t>
      </w:r>
      <w:r>
        <w:rPr>
          <w:sz w:val="24"/>
        </w:rPr>
        <w:t xml:space="preserve">При вступлении </w:t>
      </w:r>
      <w:r>
        <w:rPr>
          <w:sz w:val="24"/>
        </w:rPr>
        <w:t xml:space="preserve">в воду </w:t>
      </w:r>
      <w:r>
        <w:rPr>
          <w:sz w:val="24"/>
        </w:rPr>
        <w:t>в данном ходу отряд теряет все оставшиеся де</w:t>
      </w:r>
      <w:r>
        <w:rPr>
          <w:sz w:val="24"/>
        </w:rPr>
        <w:t>й</w:t>
      </w:r>
      <w:r>
        <w:rPr>
          <w:sz w:val="24"/>
        </w:rPr>
        <w:t xml:space="preserve">ствия. </w:t>
      </w:r>
      <w:r>
        <w:rPr>
          <w:sz w:val="24"/>
        </w:rPr>
        <w:t>Для прохождения внутрь крепости отряду необходимо разбить ворота (бросок кубика, четное число).</w:t>
      </w:r>
    </w:p>
    <w:p w14:paraId="1C000000">
      <w:pPr>
        <w:pStyle w:val="Style_7"/>
        <w:ind w:firstLine="709" w:left="0"/>
        <w:rPr>
          <w:sz w:val="24"/>
        </w:rPr>
      </w:pPr>
    </w:p>
    <w:p w14:paraId="1D000000">
      <w:pPr>
        <w:pStyle w:val="Style_7"/>
        <w:ind w:firstLine="709" w:left="0"/>
        <w:rPr>
          <w:sz w:val="24"/>
        </w:rPr>
      </w:pPr>
      <w:r>
        <w:rPr>
          <w:sz w:val="24"/>
        </w:rPr>
        <w:t>2. Атака.</w:t>
      </w:r>
    </w:p>
    <w:p w14:paraId="1E000000">
      <w:pPr>
        <w:ind w:firstLine="709" w:left="0"/>
        <w:rPr>
          <w:sz w:val="24"/>
        </w:rPr>
      </w:pPr>
      <w:r>
        <w:rPr>
          <w:sz w:val="24"/>
        </w:rPr>
        <w:t>Выстрелы артиллерийских батарей производятся при помощи игрального кубика. Перед н</w:t>
      </w:r>
      <w:r>
        <w:rPr>
          <w:sz w:val="24"/>
        </w:rPr>
        <w:t>а</w:t>
      </w:r>
      <w:r>
        <w:rPr>
          <w:sz w:val="24"/>
        </w:rPr>
        <w:t>чалом стрельбы игрок объявляет номер стреляющей батареи и номер цели. При выпадении четного числа залп является удачным (пораженный отряд теряет 200 человек). Выстрелы попадают в ближайший отряд, находящийся на линии огня, то есть стрелять «через» отряд нельзя. Крепостные батареи невозможно развернуть, поэтому огонь ведется с дальностью 3 клетки по прямой, но только не внутрь крепости (не по белым клеткам).</w:t>
      </w:r>
    </w:p>
    <w:p w14:paraId="1F000000">
      <w:pPr>
        <w:pStyle w:val="Style_7"/>
        <w:ind w:firstLine="709" w:left="0"/>
        <w:rPr>
          <w:sz w:val="24"/>
        </w:rPr>
      </w:pPr>
    </w:p>
    <w:p w14:paraId="20000000">
      <w:pPr>
        <w:pStyle w:val="Style_7"/>
        <w:ind w:firstLine="709" w:left="0"/>
        <w:rPr>
          <w:sz w:val="24"/>
        </w:rPr>
      </w:pPr>
      <w:r>
        <w:rPr>
          <w:sz w:val="24"/>
        </w:rPr>
        <w:t>Атаковать можно только отряд противника, находящийся на соседней клетке. Перед началом атаки игрок объявляет номер атакующего отряда и номер цели. Затем оба игрока объявляют численность отрядов (соответству</w:t>
      </w:r>
      <w:r>
        <w:rPr>
          <w:sz w:val="24"/>
        </w:rPr>
        <w:t>ю</w:t>
      </w:r>
      <w:r>
        <w:rPr>
          <w:sz w:val="24"/>
        </w:rPr>
        <w:t>щая строка в игровой карточке). После этого оба бросают игральный кубик и прибавляют выпавшее число (модел</w:t>
      </w:r>
      <w:r>
        <w:rPr>
          <w:sz w:val="24"/>
        </w:rPr>
        <w:t>и</w:t>
      </w:r>
      <w:r>
        <w:rPr>
          <w:sz w:val="24"/>
        </w:rPr>
        <w:t>рующее воинскую доблесть и удачу) к статусу каждого воина. Полученную сумму умножают на численность и пол</w:t>
      </w:r>
      <w:r>
        <w:rPr>
          <w:sz w:val="24"/>
        </w:rPr>
        <w:t>у</w:t>
      </w:r>
      <w:r>
        <w:rPr>
          <w:sz w:val="24"/>
        </w:rPr>
        <w:t>чают общий статус отряда. Побеждает отряд, чей общий статус в данном бою выше.</w:t>
      </w:r>
    </w:p>
    <w:p w14:paraId="21000000">
      <w:pPr>
        <w:pStyle w:val="Style_7"/>
        <w:ind w:firstLine="709" w:left="0"/>
        <w:rPr>
          <w:sz w:val="24"/>
        </w:rPr>
      </w:pPr>
      <w:r>
        <w:rPr>
          <w:sz w:val="24"/>
        </w:rPr>
        <w:t>Потери побежденного отряда определяются следующим образом: из статуса победителя вычитается статус проигравшего, полученная разность делится на 10. Потери победителя составляют полов</w:t>
      </w:r>
      <w:r>
        <w:rPr>
          <w:sz w:val="24"/>
        </w:rPr>
        <w:t>и</w:t>
      </w:r>
      <w:r>
        <w:rPr>
          <w:sz w:val="24"/>
        </w:rPr>
        <w:t xml:space="preserve">ну от потерь побежденного. </w:t>
      </w:r>
    </w:p>
    <w:p w14:paraId="22000000">
      <w:pPr>
        <w:pStyle w:val="Style_7"/>
        <w:ind w:firstLine="709" w:left="0"/>
        <w:rPr>
          <w:sz w:val="24"/>
        </w:rPr>
      </w:pPr>
    </w:p>
    <w:p w14:paraId="23000000">
      <w:pPr>
        <w:ind w:firstLine="709" w:left="0"/>
        <w:rPr>
          <w:sz w:val="24"/>
        </w:rPr>
      </w:pPr>
      <w:r>
        <w:rPr>
          <w:sz w:val="24"/>
        </w:rPr>
        <w:t>Пример:</w:t>
      </w:r>
    </w:p>
    <w:p w14:paraId="24000000">
      <w:pPr>
        <w:pStyle w:val="Style_6"/>
        <w:rPr>
          <w:b w:val="0"/>
          <w:sz w:val="24"/>
        </w:rPr>
      </w:pPr>
      <w:r>
        <w:rPr>
          <w:b w:val="0"/>
          <w:sz w:val="24"/>
        </w:rPr>
        <w:t xml:space="preserve">Статус отряда = </w:t>
      </w:r>
      <w:r>
        <w:rPr>
          <w:b w:val="0"/>
          <w:sz w:val="24"/>
        </w:rPr>
        <w:t>(число, выпавшее на кубике</w:t>
      </w:r>
      <w:r>
        <w:rPr>
          <w:b w:val="0"/>
          <w:sz w:val="24"/>
        </w:rPr>
        <w:t xml:space="preserve"> + статус) * численность отряда</w:t>
      </w:r>
    </w:p>
    <w:p w14:paraId="25000000">
      <w:pPr>
        <w:pStyle w:val="Style_8"/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 xml:space="preserve">Потери побежденного отряда = (статус победившего отряда – статус проигравшего) : </w:t>
      </w:r>
      <w:r>
        <w:rPr>
          <w:b w:val="0"/>
          <w:sz w:val="24"/>
        </w:rPr>
        <w:t>10</w:t>
      </w:r>
    </w:p>
    <w:p w14:paraId="26000000">
      <w:pPr>
        <w:rPr>
          <w:sz w:val="24"/>
        </w:rPr>
      </w:pPr>
    </w:p>
    <w:p w14:paraId="27000000">
      <w:pPr>
        <w:ind w:firstLine="709" w:left="0"/>
        <w:rPr>
          <w:sz w:val="24"/>
        </w:rPr>
      </w:pPr>
      <w:r>
        <w:rPr>
          <w:sz w:val="24"/>
        </w:rPr>
        <w:t>Пример: напад</w:t>
      </w:r>
      <w:r>
        <w:rPr>
          <w:sz w:val="24"/>
        </w:rPr>
        <w:t xml:space="preserve">. </w:t>
      </w:r>
      <w:r>
        <w:rPr>
          <w:sz w:val="24"/>
        </w:rPr>
        <w:t>отряд – 2000 пехотинцев</w:t>
      </w:r>
      <w:r>
        <w:rPr>
          <w:sz w:val="24"/>
        </w:rPr>
        <w:t xml:space="preserve"> (статус 4)</w:t>
      </w:r>
      <w:r>
        <w:rPr>
          <w:sz w:val="24"/>
        </w:rPr>
        <w:t>, обороняющийся отряд – 1</w:t>
      </w:r>
      <w:r>
        <w:rPr>
          <w:sz w:val="24"/>
        </w:rPr>
        <w:t>0</w:t>
      </w:r>
      <w:r>
        <w:rPr>
          <w:sz w:val="24"/>
        </w:rPr>
        <w:t>00 кавалеристов</w:t>
      </w:r>
      <w:r>
        <w:rPr>
          <w:sz w:val="24"/>
        </w:rPr>
        <w:t xml:space="preserve"> (статус 7)</w:t>
      </w:r>
      <w:r>
        <w:rPr>
          <w:sz w:val="24"/>
        </w:rPr>
        <w:t>.</w:t>
      </w:r>
    </w:p>
    <w:p w14:paraId="28000000">
      <w:pPr>
        <w:numPr>
          <w:ilvl w:val="0"/>
          <w:numId w:val="2"/>
        </w:numPr>
        <w:ind w:firstLine="0" w:left="709"/>
        <w:rPr>
          <w:sz w:val="24"/>
        </w:rPr>
      </w:pPr>
      <w:r>
        <w:rPr>
          <w:sz w:val="24"/>
        </w:rPr>
        <w:t xml:space="preserve">Нападающий бросает кубик (выпадает </w:t>
      </w:r>
      <w:r>
        <w:rPr>
          <w:sz w:val="24"/>
        </w:rPr>
        <w:t>5</w:t>
      </w:r>
      <w:r>
        <w:rPr>
          <w:sz w:val="24"/>
        </w:rPr>
        <w:t>) и определяет статус отряда (4+5)*2000=18000</w:t>
      </w:r>
    </w:p>
    <w:p w14:paraId="29000000">
      <w:pPr>
        <w:numPr>
          <w:ilvl w:val="0"/>
          <w:numId w:val="2"/>
        </w:numPr>
        <w:ind w:firstLine="0" w:left="709"/>
        <w:rPr>
          <w:sz w:val="24"/>
        </w:rPr>
      </w:pPr>
      <w:r>
        <w:rPr>
          <w:sz w:val="24"/>
        </w:rPr>
        <w:t xml:space="preserve">Обороняющийся бросает кубик (выпадает </w:t>
      </w:r>
      <w:r>
        <w:rPr>
          <w:sz w:val="24"/>
        </w:rPr>
        <w:t>6</w:t>
      </w:r>
      <w:r>
        <w:rPr>
          <w:sz w:val="24"/>
        </w:rPr>
        <w:t>) и определяет статус (</w:t>
      </w:r>
      <w:r>
        <w:rPr>
          <w:sz w:val="24"/>
        </w:rPr>
        <w:t>7+6</w:t>
      </w:r>
      <w:r>
        <w:rPr>
          <w:sz w:val="24"/>
        </w:rPr>
        <w:t>)*1</w:t>
      </w:r>
      <w:r>
        <w:rPr>
          <w:sz w:val="24"/>
        </w:rPr>
        <w:t>0</w:t>
      </w:r>
      <w:r>
        <w:rPr>
          <w:sz w:val="24"/>
        </w:rPr>
        <w:t>00=</w:t>
      </w:r>
      <w:r>
        <w:rPr>
          <w:sz w:val="24"/>
        </w:rPr>
        <w:t>130</w:t>
      </w:r>
      <w:r>
        <w:rPr>
          <w:sz w:val="24"/>
        </w:rPr>
        <w:t>00</w:t>
      </w:r>
    </w:p>
    <w:p w14:paraId="2A000000">
      <w:pPr>
        <w:numPr>
          <w:ilvl w:val="0"/>
          <w:numId w:val="2"/>
        </w:numPr>
        <w:ind w:firstLine="0" w:left="709"/>
        <w:rPr>
          <w:sz w:val="24"/>
        </w:rPr>
      </w:pPr>
      <w:r>
        <w:rPr>
          <w:sz w:val="24"/>
        </w:rPr>
        <w:t xml:space="preserve">Побеждает </w:t>
      </w:r>
      <w:r>
        <w:rPr>
          <w:sz w:val="24"/>
        </w:rPr>
        <w:t>нападающий</w:t>
      </w:r>
      <w:r>
        <w:rPr>
          <w:sz w:val="24"/>
        </w:rPr>
        <w:t xml:space="preserve"> отряд. Потери побежденного: (1</w:t>
      </w:r>
      <w:r>
        <w:rPr>
          <w:sz w:val="24"/>
        </w:rPr>
        <w:t>80</w:t>
      </w:r>
      <w:r>
        <w:rPr>
          <w:sz w:val="24"/>
        </w:rPr>
        <w:t>00–1</w:t>
      </w:r>
      <w:r>
        <w:rPr>
          <w:sz w:val="24"/>
        </w:rPr>
        <w:t>3</w:t>
      </w:r>
      <w:r>
        <w:rPr>
          <w:sz w:val="24"/>
        </w:rPr>
        <w:t>000):</w:t>
      </w:r>
      <w:r>
        <w:rPr>
          <w:sz w:val="24"/>
        </w:rPr>
        <w:t>10</w:t>
      </w:r>
      <w:r>
        <w:rPr>
          <w:sz w:val="24"/>
        </w:rPr>
        <w:t xml:space="preserve"> =</w:t>
      </w:r>
      <w:r>
        <w:rPr>
          <w:sz w:val="24"/>
        </w:rPr>
        <w:t>5</w:t>
      </w:r>
      <w:r>
        <w:rPr>
          <w:sz w:val="24"/>
        </w:rPr>
        <w:t xml:space="preserve">00 чел. </w:t>
      </w:r>
    </w:p>
    <w:p w14:paraId="2B000000">
      <w:pPr>
        <w:numPr>
          <w:ilvl w:val="0"/>
          <w:numId w:val="2"/>
        </w:numPr>
        <w:ind w:firstLine="0" w:left="709"/>
        <w:rPr>
          <w:sz w:val="24"/>
        </w:rPr>
      </w:pPr>
      <w:r>
        <w:rPr>
          <w:sz w:val="24"/>
        </w:rPr>
        <w:t xml:space="preserve">Потери победившего: </w:t>
      </w:r>
      <w:r>
        <w:rPr>
          <w:sz w:val="24"/>
        </w:rPr>
        <w:t>5</w:t>
      </w:r>
      <w:r>
        <w:rPr>
          <w:sz w:val="24"/>
        </w:rPr>
        <w:t>00:2=</w:t>
      </w:r>
      <w:r>
        <w:rPr>
          <w:sz w:val="24"/>
        </w:rPr>
        <w:t>2</w:t>
      </w:r>
      <w:r>
        <w:rPr>
          <w:sz w:val="24"/>
        </w:rPr>
        <w:t>50 чел.</w:t>
      </w:r>
    </w:p>
    <w:sectPr>
      <w:pgSz w:h="16838" w:orient="portrait" w:w="11906"/>
      <w:pgMar w:bottom="567" w:footer="720" w:gutter="0" w:header="720" w:left="1134" w:right="567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</w:abstractNum>
  <w:abstractNum w:abstractNumId="2">
    <w:lvl w:ilvl="0">
      <w:start w:val="1"/>
      <w:numFmt w:val="bullet"/>
      <w:pStyle w:val="Style_25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ind w:firstLine="567" w:left="0"/>
      <w:jc w:val="both"/>
    </w:pPr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7" w:type="paragraph">
    <w:name w:val="Body Text Indent"/>
    <w:basedOn w:val="Style_9"/>
    <w:link w:val="Style_7_ch"/>
    <w:pPr>
      <w:ind w:firstLine="360" w:left="709"/>
    </w:pPr>
    <w:rPr>
      <w:sz w:val="20"/>
    </w:rPr>
  </w:style>
  <w:style w:styleId="Style_7_ch" w:type="character">
    <w:name w:val="Body Text Indent"/>
    <w:basedOn w:val="Style_9_ch"/>
    <w:link w:val="Style_7"/>
    <w:rPr>
      <w:sz w:val="20"/>
    </w:rPr>
  </w:style>
  <w:style w:styleId="Style_5" w:type="paragraph">
    <w:name w:val="heading 3"/>
    <w:basedOn w:val="Style_9"/>
    <w:next w:val="Style_9"/>
    <w:link w:val="Style_5_ch"/>
    <w:uiPriority w:val="9"/>
    <w:qFormat/>
    <w:pPr>
      <w:keepNext w:val="1"/>
      <w:ind w:firstLine="0" w:left="709"/>
      <w:outlineLvl w:val="2"/>
    </w:pPr>
    <w:rPr>
      <w:b w:val="1"/>
      <w:sz w:val="20"/>
    </w:rPr>
  </w:style>
  <w:style w:styleId="Style_5_ch" w:type="character">
    <w:name w:val="heading 3"/>
    <w:basedOn w:val="Style_9_ch"/>
    <w:link w:val="Style_5"/>
    <w:rPr>
      <w:b w:val="1"/>
      <w:sz w:val="20"/>
    </w:rPr>
  </w:style>
  <w:style w:styleId="Style_14" w:type="paragraph">
    <w:name w:val="Headline 3"/>
    <w:link w:val="Style_14_ch"/>
    <w:pPr>
      <w:spacing w:after="60" w:before="120"/>
      <w:ind/>
    </w:pPr>
    <w:rPr>
      <w:rFonts w:ascii="Arial" w:hAnsi="Arial"/>
      <w:sz w:val="24"/>
    </w:rPr>
  </w:style>
  <w:style w:styleId="Style_14_ch" w:type="character">
    <w:name w:val="Headline 3"/>
    <w:link w:val="Style_14"/>
    <w:rPr>
      <w:rFonts w:ascii="Arial" w:hAnsi="Arial"/>
      <w:sz w:val="24"/>
    </w:rPr>
  </w:style>
  <w:style w:styleId="Style_15" w:type="paragraph">
    <w:name w:val="toc 3"/>
    <w:next w:val="Style_9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2" w:type="paragraph">
    <w:name w:val="Body Text Indent 2"/>
    <w:basedOn w:val="Style_9"/>
    <w:link w:val="Style_2_ch"/>
    <w:rPr>
      <w:sz w:val="20"/>
    </w:rPr>
  </w:style>
  <w:style w:styleId="Style_2_ch" w:type="character">
    <w:name w:val="Body Text Indent 2"/>
    <w:basedOn w:val="Style_9_ch"/>
    <w:link w:val="Style_2"/>
    <w:rPr>
      <w:sz w:val="20"/>
    </w:rPr>
  </w:style>
  <w:style w:styleId="Style_16" w:type="paragraph">
    <w:name w:val="heading 5"/>
    <w:next w:val="Style_9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Body Text Indent 3"/>
    <w:basedOn w:val="Style_9"/>
    <w:link w:val="Style_3_ch"/>
    <w:pPr>
      <w:ind w:firstLine="709" w:left="0"/>
    </w:pPr>
    <w:rPr>
      <w:sz w:val="20"/>
    </w:rPr>
  </w:style>
  <w:style w:styleId="Style_3_ch" w:type="character">
    <w:name w:val="Body Text Indent 3"/>
    <w:basedOn w:val="Style_9_ch"/>
    <w:link w:val="Style_3"/>
    <w:rPr>
      <w:sz w:val="20"/>
    </w:rPr>
  </w:style>
  <w:style w:styleId="Style_4" w:type="paragraph">
    <w:name w:val="heading 1"/>
    <w:basedOn w:val="Style_9"/>
    <w:next w:val="Style_9"/>
    <w:link w:val="Style_4_ch"/>
    <w:uiPriority w:val="9"/>
    <w:qFormat/>
    <w:pPr>
      <w:keepNext w:val="1"/>
      <w:ind w:firstLine="709" w:left="0"/>
      <w:outlineLvl w:val="0"/>
    </w:pPr>
    <w:rPr>
      <w:b w:val="1"/>
    </w:rPr>
  </w:style>
  <w:style w:styleId="Style_4_ch" w:type="character">
    <w:name w:val="heading 1"/>
    <w:basedOn w:val="Style_9_ch"/>
    <w:link w:val="Style_4"/>
    <w:rPr>
      <w:b w:val="1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9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Headline 2"/>
    <w:link w:val="Style_21_ch"/>
    <w:pPr>
      <w:spacing w:after="60" w:before="120"/>
      <w:ind/>
    </w:pPr>
    <w:rPr>
      <w:rFonts w:ascii="Arial" w:hAnsi="Arial"/>
      <w:b w:val="1"/>
      <w:i w:val="1"/>
      <w:sz w:val="24"/>
    </w:rPr>
  </w:style>
  <w:style w:styleId="Style_21_ch" w:type="character">
    <w:name w:val="Headline 2"/>
    <w:link w:val="Style_21"/>
    <w:rPr>
      <w:rFonts w:ascii="Arial" w:hAnsi="Arial"/>
      <w:b w:val="1"/>
      <w:i w:val="1"/>
      <w:sz w:val="24"/>
    </w:rPr>
  </w:style>
  <w:style w:styleId="Style_22" w:type="paragraph">
    <w:name w:val="toc 9"/>
    <w:next w:val="Style_9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9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9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Mark"/>
    <w:basedOn w:val="Style_9"/>
    <w:link w:val="Style_25_ch"/>
    <w:pPr>
      <w:numPr>
        <w:ilvl w:val="0"/>
        <w:numId w:val="3"/>
      </w:numPr>
      <w:ind w:hanging="357" w:left="357"/>
    </w:pPr>
  </w:style>
  <w:style w:styleId="Style_25_ch" w:type="character">
    <w:name w:val="Mark"/>
    <w:basedOn w:val="Style_9_ch"/>
    <w:link w:val="Style_25"/>
  </w:style>
  <w:style w:styleId="Style_8" w:type="paragraph">
    <w:name w:val="Body Text"/>
    <w:basedOn w:val="Style_9"/>
    <w:link w:val="Style_8_ch"/>
    <w:pPr>
      <w:ind w:firstLine="0" w:left="0"/>
      <w:jc w:val="left"/>
    </w:pPr>
    <w:rPr>
      <w:b w:val="1"/>
      <w:sz w:val="28"/>
    </w:rPr>
  </w:style>
  <w:style w:styleId="Style_8_ch" w:type="character">
    <w:name w:val="Body Text"/>
    <w:basedOn w:val="Style_9_ch"/>
    <w:link w:val="Style_8"/>
    <w:rPr>
      <w:b w:val="1"/>
      <w:sz w:val="28"/>
    </w:rPr>
  </w:style>
  <w:style w:styleId="Style_26" w:type="paragraph">
    <w:name w:val="Subtitle"/>
    <w:next w:val="Style_9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1" w:type="paragraph">
    <w:name w:val="Title"/>
    <w:basedOn w:val="Style_9"/>
    <w:link w:val="Style_1_ch"/>
    <w:uiPriority w:val="10"/>
    <w:qFormat/>
    <w:pPr>
      <w:ind/>
      <w:jc w:val="center"/>
    </w:pPr>
    <w:rPr>
      <w:b w:val="1"/>
    </w:rPr>
  </w:style>
  <w:style w:styleId="Style_1_ch" w:type="character">
    <w:name w:val="Title"/>
    <w:basedOn w:val="Style_9_ch"/>
    <w:link w:val="Style_1"/>
    <w:rPr>
      <w:b w:val="1"/>
    </w:rPr>
  </w:style>
  <w:style w:styleId="Style_28" w:type="paragraph">
    <w:name w:val="heading 4"/>
    <w:basedOn w:val="Style_9"/>
    <w:next w:val="Style_9"/>
    <w:link w:val="Style_28_ch"/>
    <w:uiPriority w:val="9"/>
    <w:qFormat/>
    <w:pPr>
      <w:keepNext w:val="1"/>
      <w:ind w:firstLine="709" w:left="0"/>
      <w:jc w:val="right"/>
      <w:outlineLvl w:val="3"/>
    </w:pPr>
    <w:rPr>
      <w:b w:val="1"/>
      <w:sz w:val="20"/>
    </w:rPr>
  </w:style>
  <w:style w:styleId="Style_28_ch" w:type="character">
    <w:name w:val="heading 4"/>
    <w:basedOn w:val="Style_9_ch"/>
    <w:link w:val="Style_28"/>
    <w:rPr>
      <w:b w:val="1"/>
      <w:sz w:val="20"/>
    </w:rPr>
  </w:style>
  <w:style w:styleId="Style_6" w:type="paragraph">
    <w:name w:val="heading 2"/>
    <w:basedOn w:val="Style_9"/>
    <w:next w:val="Style_9"/>
    <w:link w:val="Style_6_ch"/>
    <w:uiPriority w:val="9"/>
    <w:qFormat/>
    <w:pPr>
      <w:keepNext w:val="1"/>
      <w:ind w:firstLine="709" w:left="0"/>
      <w:outlineLvl w:val="1"/>
    </w:pPr>
    <w:rPr>
      <w:b w:val="1"/>
      <w:sz w:val="20"/>
    </w:rPr>
  </w:style>
  <w:style w:styleId="Style_6_ch" w:type="character">
    <w:name w:val="heading 2"/>
    <w:basedOn w:val="Style_9_ch"/>
    <w:link w:val="Style_6"/>
    <w:rPr>
      <w:b w:val="1"/>
      <w:sz w:val="20"/>
    </w:rPr>
  </w:style>
  <w:style w:styleId="Style_29" w:type="paragraph">
    <w:name w:val="Headline 1"/>
    <w:link w:val="Style_29_ch"/>
    <w:pPr>
      <w:spacing w:after="120" w:before="240"/>
      <w:ind/>
      <w:jc w:val="center"/>
    </w:pPr>
    <w:rPr>
      <w:rFonts w:ascii="Arial" w:hAnsi="Arial"/>
      <w:b w:val="1"/>
      <w:caps w:val="1"/>
      <w:sz w:val="28"/>
    </w:rPr>
  </w:style>
  <w:style w:styleId="Style_29_ch" w:type="character">
    <w:name w:val="Headline 1"/>
    <w:link w:val="Style_29"/>
    <w:rPr>
      <w:rFonts w:ascii="Arial" w:hAnsi="Arial"/>
      <w:b w:val="1"/>
      <w:caps w:val="1"/>
      <w:sz w:val="28"/>
    </w:rPr>
  </w:style>
  <w:style w:styleId="Style_30" w:type="paragraph">
    <w:name w:val="Table"/>
    <w:link w:val="Style_30_ch"/>
  </w:style>
  <w:style w:styleId="Style_30_ch" w:type="character">
    <w:name w:val="Table"/>
    <w:link w:val="Style_30"/>
  </w:style>
  <w:style w:styleId="Style_31" w:type="paragraph">
    <w:name w:val="Cutline"/>
    <w:link w:val="Style_31_ch"/>
    <w:pPr>
      <w:ind/>
      <w:jc w:val="center"/>
    </w:pPr>
  </w:style>
  <w:style w:styleId="Style_31_ch" w:type="character">
    <w:name w:val="Cutline"/>
    <w:link w:val="Style_31"/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2022-07-28T13:02:32Z</dcterms:modified>
</cp:coreProperties>
</file>