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09EC4" w14:textId="3F8774DC" w:rsidR="00854A15" w:rsidRPr="00854A15" w:rsidRDefault="00854A15" w:rsidP="00854A15">
      <w:pPr>
        <w:pStyle w:val="12"/>
        <w:spacing w:after="0" w:line="240" w:lineRule="auto"/>
        <w:ind w:right="425"/>
        <w:jc w:val="right"/>
        <w:rPr>
          <w:i/>
          <w:sz w:val="28"/>
          <w:szCs w:val="28"/>
        </w:rPr>
      </w:pPr>
      <w:r w:rsidRPr="00854A15">
        <w:rPr>
          <w:i/>
          <w:sz w:val="28"/>
          <w:szCs w:val="28"/>
        </w:rPr>
        <w:t>Проект</w:t>
      </w:r>
    </w:p>
    <w:p w14:paraId="4A9AE37A" w14:textId="77777777" w:rsidR="00854A15" w:rsidRPr="00854A15" w:rsidRDefault="00854A15" w:rsidP="00854A15">
      <w:pPr>
        <w:pStyle w:val="12"/>
        <w:spacing w:after="0" w:line="240" w:lineRule="auto"/>
        <w:ind w:right="425"/>
        <w:jc w:val="right"/>
        <w:rPr>
          <w:sz w:val="28"/>
          <w:szCs w:val="28"/>
        </w:rPr>
      </w:pPr>
    </w:p>
    <w:p w14:paraId="4AE77E0B" w14:textId="77777777" w:rsidR="00C062EB" w:rsidRDefault="00C062EB">
      <w:pPr>
        <w:pStyle w:val="12"/>
        <w:spacing w:after="0" w:line="200" w:lineRule="atLeast"/>
        <w:jc w:val="center"/>
        <w:rPr>
          <w:b/>
          <w:sz w:val="28"/>
          <w:szCs w:val="28"/>
        </w:rPr>
      </w:pPr>
    </w:p>
    <w:p w14:paraId="2DDB3820" w14:textId="77777777" w:rsidR="00C062EB" w:rsidRDefault="0094168F">
      <w:pPr>
        <w:pStyle w:val="12"/>
        <w:spacing w:after="0" w:line="200" w:lineRule="atLeast"/>
        <w:jc w:val="center"/>
      </w:pPr>
      <w:r>
        <w:rPr>
          <w:b/>
          <w:sz w:val="28"/>
          <w:szCs w:val="28"/>
        </w:rPr>
        <w:t>ПОЛОЖЕНИЕ</w:t>
      </w:r>
    </w:p>
    <w:p w14:paraId="4E04EC15" w14:textId="77777777" w:rsidR="00C062EB" w:rsidRDefault="0094168F">
      <w:pPr>
        <w:pStyle w:val="12"/>
        <w:spacing w:after="0" w:line="200" w:lineRule="atLeast"/>
        <w:jc w:val="center"/>
        <w:rPr>
          <w:b/>
          <w:sz w:val="28"/>
          <w:szCs w:val="28"/>
        </w:rPr>
      </w:pPr>
      <w:r>
        <w:rPr>
          <w:b/>
          <w:sz w:val="28"/>
          <w:szCs w:val="28"/>
        </w:rPr>
        <w:t>об областно</w:t>
      </w:r>
      <w:r w:rsidR="00D80D4C">
        <w:rPr>
          <w:b/>
          <w:sz w:val="28"/>
          <w:szCs w:val="28"/>
        </w:rPr>
        <w:t>м</w:t>
      </w:r>
      <w:r>
        <w:rPr>
          <w:b/>
          <w:sz w:val="28"/>
          <w:szCs w:val="28"/>
        </w:rPr>
        <w:t xml:space="preserve"> </w:t>
      </w:r>
      <w:r w:rsidR="00D80D4C">
        <w:rPr>
          <w:b/>
          <w:sz w:val="28"/>
          <w:szCs w:val="28"/>
        </w:rPr>
        <w:t>экологическом проекте</w:t>
      </w:r>
      <w:r>
        <w:rPr>
          <w:b/>
          <w:sz w:val="28"/>
          <w:szCs w:val="28"/>
        </w:rPr>
        <w:t xml:space="preserve"> «</w:t>
      </w:r>
      <w:r w:rsidR="00CC6841">
        <w:rPr>
          <w:b/>
          <w:sz w:val="28"/>
          <w:szCs w:val="28"/>
        </w:rPr>
        <w:t>Весенний месяц</w:t>
      </w:r>
      <w:r>
        <w:rPr>
          <w:b/>
          <w:sz w:val="28"/>
          <w:szCs w:val="28"/>
        </w:rPr>
        <w:t xml:space="preserve"> добра»</w:t>
      </w:r>
      <w:r w:rsidR="007620D4">
        <w:rPr>
          <w:b/>
          <w:sz w:val="28"/>
          <w:szCs w:val="28"/>
        </w:rPr>
        <w:t>,</w:t>
      </w:r>
    </w:p>
    <w:p w14:paraId="2DE1ADE8" w14:textId="77777777" w:rsidR="007620D4" w:rsidRDefault="00803747">
      <w:pPr>
        <w:pStyle w:val="12"/>
        <w:spacing w:after="0" w:line="200" w:lineRule="atLeast"/>
        <w:jc w:val="center"/>
      </w:pPr>
      <w:r>
        <w:rPr>
          <w:b/>
          <w:sz w:val="28"/>
          <w:szCs w:val="28"/>
        </w:rPr>
        <w:t>посвященном</w:t>
      </w:r>
      <w:r w:rsidR="007620D4">
        <w:rPr>
          <w:b/>
          <w:sz w:val="28"/>
          <w:szCs w:val="28"/>
        </w:rPr>
        <w:t xml:space="preserve"> 100-летию Всесоюзной пионерской организации</w:t>
      </w:r>
    </w:p>
    <w:p w14:paraId="45D973AC" w14:textId="77777777" w:rsidR="00C062EB" w:rsidRDefault="00D80D4C">
      <w:pPr>
        <w:pStyle w:val="12"/>
        <w:spacing w:after="0" w:line="200" w:lineRule="atLeast"/>
        <w:jc w:val="center"/>
      </w:pPr>
      <w:r>
        <w:rPr>
          <w:sz w:val="28"/>
          <w:szCs w:val="28"/>
        </w:rPr>
        <w:t>(далее – Проект</w:t>
      </w:r>
      <w:r w:rsidR="0094168F">
        <w:rPr>
          <w:sz w:val="28"/>
          <w:szCs w:val="28"/>
        </w:rPr>
        <w:t>)</w:t>
      </w:r>
    </w:p>
    <w:p w14:paraId="423777E2" w14:textId="77777777" w:rsidR="00C062EB" w:rsidRDefault="00C062EB">
      <w:pPr>
        <w:pStyle w:val="12"/>
        <w:spacing w:after="0"/>
        <w:jc w:val="both"/>
        <w:rPr>
          <w:sz w:val="28"/>
          <w:szCs w:val="28"/>
        </w:rPr>
      </w:pPr>
    </w:p>
    <w:p w14:paraId="64FEF03E" w14:textId="77777777" w:rsidR="00C062EB" w:rsidRDefault="0094168F" w:rsidP="009A62D5">
      <w:pPr>
        <w:pStyle w:val="af8"/>
        <w:spacing w:after="0" w:line="360" w:lineRule="auto"/>
        <w:ind w:left="0" w:firstLine="709"/>
        <w:jc w:val="both"/>
      </w:pPr>
      <w:r>
        <w:rPr>
          <w:b/>
          <w:sz w:val="28"/>
          <w:szCs w:val="28"/>
        </w:rPr>
        <w:t xml:space="preserve">1. Цели и задачи </w:t>
      </w:r>
    </w:p>
    <w:p w14:paraId="23535DE1" w14:textId="77777777" w:rsidR="00C062EB" w:rsidRPr="00CC6841" w:rsidRDefault="0094168F" w:rsidP="009A62D5">
      <w:pPr>
        <w:spacing w:line="360" w:lineRule="auto"/>
        <w:ind w:firstLine="709"/>
        <w:contextualSpacing/>
        <w:jc w:val="both"/>
        <w:rPr>
          <w:rFonts w:ascii="Times New Roman" w:eastAsia="Times New Roman" w:hAnsi="Times New Roman" w:cs="Times New Roman"/>
          <w:sz w:val="28"/>
        </w:rPr>
      </w:pPr>
      <w:r w:rsidRPr="00CC6841">
        <w:rPr>
          <w:rFonts w:ascii="Times New Roman" w:hAnsi="Times New Roman" w:cs="Times New Roman"/>
          <w:sz w:val="28"/>
          <w:szCs w:val="28"/>
        </w:rPr>
        <w:t xml:space="preserve">1.1. Цель – </w:t>
      </w:r>
      <w:r w:rsidR="00E9471B">
        <w:rPr>
          <w:rFonts w:ascii="Times New Roman" w:hAnsi="Times New Roman" w:cs="Times New Roman"/>
          <w:sz w:val="28"/>
          <w:szCs w:val="28"/>
        </w:rPr>
        <w:t>развитие экологического добровольческого движения</w:t>
      </w:r>
      <w:r w:rsidR="00CE3563" w:rsidRPr="00CE3563">
        <w:rPr>
          <w:rFonts w:ascii="Times New Roman" w:hAnsi="Times New Roman" w:cs="Times New Roman"/>
          <w:sz w:val="28"/>
          <w:szCs w:val="28"/>
        </w:rPr>
        <w:t xml:space="preserve"> в Вологодской области.</w:t>
      </w:r>
    </w:p>
    <w:p w14:paraId="50455508" w14:textId="77777777" w:rsidR="00C062EB" w:rsidRPr="007620D4" w:rsidRDefault="0094168F" w:rsidP="009A62D5">
      <w:pPr>
        <w:pStyle w:val="af8"/>
        <w:spacing w:after="0" w:line="360" w:lineRule="auto"/>
        <w:ind w:left="0" w:firstLine="709"/>
        <w:jc w:val="both"/>
      </w:pPr>
      <w:r w:rsidRPr="007620D4">
        <w:rPr>
          <w:sz w:val="28"/>
          <w:szCs w:val="28"/>
        </w:rPr>
        <w:t>1.2. Задачи:</w:t>
      </w:r>
    </w:p>
    <w:p w14:paraId="0EDBFB03" w14:textId="77777777" w:rsidR="00C062EB" w:rsidRPr="007620D4" w:rsidRDefault="0094168F" w:rsidP="009A62D5">
      <w:pPr>
        <w:pStyle w:val="af8"/>
        <w:spacing w:after="0" w:line="360" w:lineRule="auto"/>
        <w:ind w:left="0" w:firstLine="709"/>
        <w:jc w:val="both"/>
      </w:pPr>
      <w:r w:rsidRPr="007620D4">
        <w:rPr>
          <w:sz w:val="28"/>
          <w:szCs w:val="28"/>
        </w:rPr>
        <w:t xml:space="preserve">– </w:t>
      </w:r>
      <w:r w:rsidR="00803747">
        <w:rPr>
          <w:sz w:val="28"/>
          <w:szCs w:val="28"/>
        </w:rPr>
        <w:t xml:space="preserve">содействовать развитию и поддержке </w:t>
      </w:r>
      <w:r w:rsidR="00E9471B">
        <w:rPr>
          <w:sz w:val="28"/>
        </w:rPr>
        <w:t>добровольчески</w:t>
      </w:r>
      <w:r w:rsidR="00803747">
        <w:rPr>
          <w:sz w:val="28"/>
        </w:rPr>
        <w:t>х инициатив</w:t>
      </w:r>
      <w:r w:rsidR="00CE3563" w:rsidRPr="00CC6841">
        <w:rPr>
          <w:sz w:val="28"/>
        </w:rPr>
        <w:t xml:space="preserve"> </w:t>
      </w:r>
      <w:r w:rsidR="007C06C2">
        <w:rPr>
          <w:sz w:val="28"/>
        </w:rPr>
        <w:t xml:space="preserve">в сфере экологии </w:t>
      </w:r>
      <w:r w:rsidR="00CE3563" w:rsidRPr="00CC6841">
        <w:rPr>
          <w:sz w:val="28"/>
        </w:rPr>
        <w:t>на территории Вологодской области</w:t>
      </w:r>
      <w:r w:rsidRPr="007620D4">
        <w:rPr>
          <w:sz w:val="28"/>
          <w:szCs w:val="28"/>
        </w:rPr>
        <w:t>;</w:t>
      </w:r>
    </w:p>
    <w:p w14:paraId="2839532B" w14:textId="77777777" w:rsidR="00C062EB" w:rsidRDefault="0094168F" w:rsidP="009A62D5">
      <w:pPr>
        <w:pStyle w:val="af8"/>
        <w:spacing w:after="0" w:line="360" w:lineRule="auto"/>
        <w:ind w:left="0" w:firstLine="709"/>
        <w:jc w:val="both"/>
      </w:pPr>
      <w:r w:rsidRPr="007620D4">
        <w:rPr>
          <w:sz w:val="28"/>
          <w:szCs w:val="28"/>
        </w:rPr>
        <w:t>– формировать позитивное общественное мнение о</w:t>
      </w:r>
      <w:r w:rsidR="007620D4">
        <w:rPr>
          <w:sz w:val="28"/>
          <w:szCs w:val="28"/>
        </w:rPr>
        <w:t>б экологическом</w:t>
      </w:r>
      <w:r w:rsidRPr="007620D4">
        <w:rPr>
          <w:sz w:val="28"/>
          <w:szCs w:val="28"/>
        </w:rPr>
        <w:t xml:space="preserve"> добровольческом движении</w:t>
      </w:r>
      <w:r w:rsidR="00803747">
        <w:rPr>
          <w:sz w:val="28"/>
          <w:szCs w:val="28"/>
        </w:rPr>
        <w:t>.</w:t>
      </w:r>
    </w:p>
    <w:p w14:paraId="3A38717D" w14:textId="77777777" w:rsidR="00C062EB" w:rsidRDefault="0094168F" w:rsidP="009A62D5">
      <w:pPr>
        <w:pStyle w:val="af8"/>
        <w:tabs>
          <w:tab w:val="clear" w:pos="708"/>
          <w:tab w:val="left" w:pos="284"/>
          <w:tab w:val="left" w:pos="426"/>
        </w:tabs>
        <w:spacing w:after="0" w:line="360" w:lineRule="auto"/>
        <w:ind w:left="0" w:firstLine="709"/>
        <w:jc w:val="both"/>
      </w:pPr>
      <w:r>
        <w:rPr>
          <w:b/>
          <w:sz w:val="28"/>
          <w:szCs w:val="28"/>
        </w:rPr>
        <w:t>2. Учредители и организаторы</w:t>
      </w:r>
    </w:p>
    <w:p w14:paraId="22668C39" w14:textId="77777777" w:rsidR="00C062EB" w:rsidRDefault="0094168F" w:rsidP="009A62D5">
      <w:pPr>
        <w:pStyle w:val="12"/>
        <w:tabs>
          <w:tab w:val="clear" w:pos="708"/>
          <w:tab w:val="left" w:pos="284"/>
          <w:tab w:val="left" w:pos="426"/>
        </w:tabs>
        <w:spacing w:after="0" w:line="360" w:lineRule="auto"/>
        <w:ind w:firstLine="709"/>
        <w:jc w:val="both"/>
        <w:rPr>
          <w:rFonts w:eastAsia="Arial"/>
          <w:sz w:val="28"/>
          <w:szCs w:val="28"/>
        </w:rPr>
      </w:pPr>
      <w:r>
        <w:rPr>
          <w:rFonts w:eastAsia="Arial"/>
          <w:sz w:val="28"/>
          <w:szCs w:val="28"/>
        </w:rPr>
        <w:t xml:space="preserve">2.1. Учредитель – автономное учреждение Вологодской области «Областной центр молодежных и гражданских инициатив «Содружество» </w:t>
      </w:r>
      <w:r w:rsidR="00803747">
        <w:rPr>
          <w:rFonts w:eastAsia="Arial"/>
          <w:sz w:val="28"/>
          <w:szCs w:val="28"/>
        </w:rPr>
        <w:t>(далее –</w:t>
      </w:r>
      <w:r w:rsidR="00D53DBB">
        <w:rPr>
          <w:rFonts w:eastAsia="Arial"/>
          <w:sz w:val="28"/>
          <w:szCs w:val="28"/>
        </w:rPr>
        <w:t xml:space="preserve"> </w:t>
      </w:r>
      <w:r w:rsidR="007C06C2">
        <w:rPr>
          <w:rFonts w:eastAsia="Arial"/>
          <w:sz w:val="28"/>
          <w:szCs w:val="28"/>
        </w:rPr>
        <w:br/>
      </w:r>
      <w:r w:rsidR="00D53DBB">
        <w:rPr>
          <w:rFonts w:eastAsia="Arial"/>
          <w:sz w:val="28"/>
          <w:szCs w:val="28"/>
        </w:rPr>
        <w:t xml:space="preserve">АУ ВО </w:t>
      </w:r>
      <w:r w:rsidR="00803747">
        <w:rPr>
          <w:rFonts w:eastAsia="Arial"/>
          <w:sz w:val="28"/>
          <w:szCs w:val="28"/>
        </w:rPr>
        <w:t xml:space="preserve">ОЦМиГИ «Содружество») </w:t>
      </w:r>
      <w:r>
        <w:rPr>
          <w:rFonts w:eastAsia="Arial"/>
          <w:sz w:val="28"/>
          <w:szCs w:val="28"/>
        </w:rPr>
        <w:t>при участии Департамента внутренней политики Правительства Вологодской области.</w:t>
      </w:r>
    </w:p>
    <w:p w14:paraId="531E28F1" w14:textId="77777777" w:rsidR="00C062EB" w:rsidRDefault="0094168F" w:rsidP="009A62D5">
      <w:pPr>
        <w:pStyle w:val="12"/>
        <w:tabs>
          <w:tab w:val="clear" w:pos="708"/>
          <w:tab w:val="left" w:pos="284"/>
          <w:tab w:val="left" w:pos="426"/>
        </w:tabs>
        <w:spacing w:after="0" w:line="360" w:lineRule="auto"/>
        <w:ind w:firstLine="709"/>
        <w:jc w:val="both"/>
        <w:rPr>
          <w:rFonts w:eastAsia="Arial"/>
          <w:sz w:val="28"/>
          <w:szCs w:val="28"/>
        </w:rPr>
      </w:pPr>
      <w:r>
        <w:rPr>
          <w:rFonts w:eastAsia="Arial"/>
          <w:sz w:val="28"/>
          <w:szCs w:val="28"/>
        </w:rPr>
        <w:t xml:space="preserve">2.2. Организатор – филиал </w:t>
      </w:r>
      <w:r w:rsidR="00D53DBB">
        <w:rPr>
          <w:rFonts w:eastAsia="Arial"/>
          <w:sz w:val="28"/>
          <w:szCs w:val="28"/>
        </w:rPr>
        <w:t xml:space="preserve">АУ ВО </w:t>
      </w:r>
      <w:r w:rsidR="00803747">
        <w:rPr>
          <w:rFonts w:eastAsia="Arial"/>
          <w:sz w:val="28"/>
          <w:szCs w:val="28"/>
        </w:rPr>
        <w:t>ОЦМиГИ «Содружество»</w:t>
      </w:r>
      <w:r>
        <w:rPr>
          <w:rFonts w:eastAsia="Arial"/>
          <w:sz w:val="28"/>
          <w:szCs w:val="28"/>
        </w:rPr>
        <w:t xml:space="preserve"> Ресурсный центр «Провода»</w:t>
      </w:r>
      <w:r w:rsidR="00803747">
        <w:rPr>
          <w:rFonts w:eastAsia="Arial"/>
          <w:sz w:val="28"/>
          <w:szCs w:val="28"/>
        </w:rPr>
        <w:t xml:space="preserve"> (далее – Ресурсный центр «Провода»)</w:t>
      </w:r>
      <w:r>
        <w:rPr>
          <w:rFonts w:eastAsia="Arial"/>
          <w:sz w:val="28"/>
          <w:szCs w:val="28"/>
        </w:rPr>
        <w:t>.</w:t>
      </w:r>
    </w:p>
    <w:p w14:paraId="47159545" w14:textId="77777777" w:rsidR="002E3C40" w:rsidRDefault="00803747" w:rsidP="009A62D5">
      <w:pPr>
        <w:pStyle w:val="12"/>
        <w:tabs>
          <w:tab w:val="clear" w:pos="708"/>
          <w:tab w:val="left" w:pos="284"/>
          <w:tab w:val="left" w:pos="426"/>
        </w:tabs>
        <w:spacing w:after="0" w:line="360" w:lineRule="auto"/>
        <w:ind w:firstLine="709"/>
        <w:jc w:val="both"/>
      </w:pPr>
      <w:r>
        <w:rPr>
          <w:rFonts w:eastAsia="Arial"/>
          <w:sz w:val="28"/>
          <w:szCs w:val="28"/>
        </w:rPr>
        <w:t xml:space="preserve">2.3. </w:t>
      </w:r>
      <w:r w:rsidR="002E3C40">
        <w:rPr>
          <w:rFonts w:eastAsia="Arial"/>
          <w:sz w:val="28"/>
          <w:szCs w:val="28"/>
        </w:rPr>
        <w:t xml:space="preserve">Соорганизатор – муниципальное бюджетное учреждение «Молодежный центр «ГОР.СОМ 35». </w:t>
      </w:r>
    </w:p>
    <w:p w14:paraId="220C4B3D" w14:textId="77777777" w:rsidR="00C062EB" w:rsidRDefault="0094168F" w:rsidP="009A62D5">
      <w:pPr>
        <w:pStyle w:val="af8"/>
        <w:tabs>
          <w:tab w:val="clear" w:pos="708"/>
          <w:tab w:val="left" w:pos="284"/>
          <w:tab w:val="left" w:pos="426"/>
        </w:tabs>
        <w:spacing w:after="0" w:line="360" w:lineRule="auto"/>
        <w:ind w:left="0" w:firstLine="709"/>
        <w:jc w:val="both"/>
      </w:pPr>
      <w:r>
        <w:rPr>
          <w:b/>
          <w:sz w:val="28"/>
          <w:szCs w:val="28"/>
        </w:rPr>
        <w:t>3. Участники</w:t>
      </w:r>
    </w:p>
    <w:p w14:paraId="4CAF2E76" w14:textId="77777777" w:rsidR="00C062EB" w:rsidRDefault="0094168F" w:rsidP="009A62D5">
      <w:pPr>
        <w:pStyle w:val="af8"/>
        <w:tabs>
          <w:tab w:val="clear" w:pos="708"/>
          <w:tab w:val="left" w:pos="284"/>
          <w:tab w:val="left" w:pos="426"/>
        </w:tabs>
        <w:spacing w:after="0" w:line="360" w:lineRule="auto"/>
        <w:ind w:left="0" w:firstLine="709"/>
        <w:jc w:val="both"/>
      </w:pPr>
      <w:r>
        <w:rPr>
          <w:sz w:val="28"/>
          <w:szCs w:val="28"/>
        </w:rPr>
        <w:t xml:space="preserve">Принять участие в </w:t>
      </w:r>
      <w:r w:rsidR="00F86C33">
        <w:rPr>
          <w:sz w:val="28"/>
          <w:szCs w:val="28"/>
        </w:rPr>
        <w:t>Проекте</w:t>
      </w:r>
      <w:r>
        <w:rPr>
          <w:sz w:val="28"/>
          <w:szCs w:val="28"/>
        </w:rPr>
        <w:t xml:space="preserve"> могут</w:t>
      </w:r>
      <w:r w:rsidR="00803747">
        <w:rPr>
          <w:sz w:val="28"/>
          <w:szCs w:val="28"/>
        </w:rPr>
        <w:t xml:space="preserve"> жители Вологодской области следующих категорий</w:t>
      </w:r>
      <w:r>
        <w:rPr>
          <w:sz w:val="28"/>
          <w:szCs w:val="28"/>
        </w:rPr>
        <w:t>:</w:t>
      </w:r>
    </w:p>
    <w:p w14:paraId="779653C2" w14:textId="77777777" w:rsidR="00806D78" w:rsidRDefault="00806D78" w:rsidP="009A62D5">
      <w:pPr>
        <w:pStyle w:val="af8"/>
        <w:tabs>
          <w:tab w:val="clear" w:pos="708"/>
          <w:tab w:val="left" w:pos="284"/>
          <w:tab w:val="left" w:pos="426"/>
        </w:tabs>
        <w:spacing w:after="0" w:line="360" w:lineRule="auto"/>
        <w:ind w:left="0" w:firstLine="709"/>
        <w:jc w:val="both"/>
      </w:pPr>
      <w:r>
        <w:rPr>
          <w:sz w:val="28"/>
          <w:szCs w:val="28"/>
        </w:rPr>
        <w:t xml:space="preserve">– детские и молодежные общественные объединения; </w:t>
      </w:r>
    </w:p>
    <w:p w14:paraId="5D183315" w14:textId="77777777" w:rsidR="00806D78" w:rsidRDefault="00806D78" w:rsidP="009A62D5">
      <w:pPr>
        <w:pStyle w:val="af8"/>
        <w:tabs>
          <w:tab w:val="clear" w:pos="708"/>
          <w:tab w:val="left" w:pos="284"/>
          <w:tab w:val="left" w:pos="426"/>
        </w:tabs>
        <w:spacing w:after="0" w:line="360" w:lineRule="auto"/>
        <w:ind w:left="0" w:firstLine="709"/>
        <w:jc w:val="both"/>
      </w:pPr>
      <w:r>
        <w:rPr>
          <w:sz w:val="28"/>
          <w:szCs w:val="28"/>
        </w:rPr>
        <w:t xml:space="preserve">– образовательные организации; </w:t>
      </w:r>
    </w:p>
    <w:p w14:paraId="046CA558" w14:textId="77777777" w:rsidR="00806D78" w:rsidRDefault="00806D78" w:rsidP="009A62D5">
      <w:pPr>
        <w:pStyle w:val="af8"/>
        <w:tabs>
          <w:tab w:val="clear" w:pos="708"/>
          <w:tab w:val="left" w:pos="284"/>
          <w:tab w:val="left" w:pos="426"/>
        </w:tabs>
        <w:spacing w:after="0" w:line="360" w:lineRule="auto"/>
        <w:ind w:left="0" w:firstLine="709"/>
        <w:jc w:val="both"/>
      </w:pPr>
      <w:r>
        <w:rPr>
          <w:sz w:val="28"/>
          <w:szCs w:val="28"/>
        </w:rPr>
        <w:t>– добровольческие отряды;</w:t>
      </w:r>
    </w:p>
    <w:p w14:paraId="570FC5FB" w14:textId="77777777" w:rsidR="00806D78" w:rsidRDefault="00806D78" w:rsidP="009A62D5">
      <w:pPr>
        <w:pStyle w:val="af8"/>
        <w:tabs>
          <w:tab w:val="clear" w:pos="708"/>
          <w:tab w:val="left" w:pos="284"/>
          <w:tab w:val="left" w:pos="426"/>
        </w:tabs>
        <w:spacing w:after="0" w:line="360" w:lineRule="auto"/>
        <w:ind w:left="0" w:firstLine="709"/>
        <w:jc w:val="both"/>
        <w:rPr>
          <w:sz w:val="28"/>
          <w:szCs w:val="28"/>
        </w:rPr>
      </w:pPr>
      <w:r>
        <w:rPr>
          <w:sz w:val="28"/>
          <w:szCs w:val="28"/>
        </w:rPr>
        <w:t>– инициативные группы;</w:t>
      </w:r>
    </w:p>
    <w:p w14:paraId="132B240D" w14:textId="77777777" w:rsidR="007620D4" w:rsidRDefault="007620D4" w:rsidP="009A62D5">
      <w:pPr>
        <w:pStyle w:val="af8"/>
        <w:tabs>
          <w:tab w:val="clear" w:pos="708"/>
          <w:tab w:val="left" w:pos="284"/>
          <w:tab w:val="left" w:pos="426"/>
        </w:tabs>
        <w:spacing w:after="0" w:line="360" w:lineRule="auto"/>
        <w:ind w:left="0" w:firstLine="709"/>
        <w:jc w:val="both"/>
      </w:pPr>
      <w:r>
        <w:rPr>
          <w:sz w:val="28"/>
          <w:szCs w:val="28"/>
        </w:rPr>
        <w:t xml:space="preserve">– </w:t>
      </w:r>
      <w:r w:rsidR="00803747">
        <w:rPr>
          <w:sz w:val="28"/>
          <w:szCs w:val="28"/>
        </w:rPr>
        <w:t>представители экологического сообщества</w:t>
      </w:r>
      <w:r>
        <w:rPr>
          <w:sz w:val="28"/>
          <w:szCs w:val="28"/>
        </w:rPr>
        <w:t>;</w:t>
      </w:r>
    </w:p>
    <w:p w14:paraId="7912AF7B" w14:textId="77777777" w:rsidR="00806D78" w:rsidRDefault="00806D78" w:rsidP="009A62D5">
      <w:pPr>
        <w:pStyle w:val="af8"/>
        <w:tabs>
          <w:tab w:val="clear" w:pos="708"/>
          <w:tab w:val="left" w:pos="284"/>
          <w:tab w:val="left" w:pos="426"/>
        </w:tabs>
        <w:spacing w:after="0" w:line="360" w:lineRule="auto"/>
        <w:ind w:left="0" w:firstLine="709"/>
        <w:jc w:val="both"/>
      </w:pPr>
      <w:r>
        <w:rPr>
          <w:sz w:val="28"/>
          <w:szCs w:val="28"/>
        </w:rPr>
        <w:lastRenderedPageBreak/>
        <w:t xml:space="preserve">– граждане, самостоятельно осуществляющие добровольческую деятельность на территории </w:t>
      </w:r>
      <w:r w:rsidR="00803747">
        <w:rPr>
          <w:sz w:val="28"/>
          <w:szCs w:val="28"/>
        </w:rPr>
        <w:t>региона</w:t>
      </w:r>
      <w:r>
        <w:rPr>
          <w:sz w:val="28"/>
          <w:szCs w:val="28"/>
        </w:rPr>
        <w:t>, без ограничения по возрасту;</w:t>
      </w:r>
    </w:p>
    <w:p w14:paraId="5CE2FAB1" w14:textId="77777777" w:rsidR="00F53BF7" w:rsidRDefault="00F53BF7" w:rsidP="009A62D5">
      <w:pPr>
        <w:tabs>
          <w:tab w:val="left" w:pos="851"/>
        </w:tabs>
        <w:spacing w:line="360" w:lineRule="auto"/>
        <w:ind w:left="142" w:right="140"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социально ориентированные некоммерческие организации (далее – </w:t>
      </w:r>
      <w:r w:rsidR="007C06C2">
        <w:rPr>
          <w:rFonts w:ascii="Times New Roman" w:eastAsia="Times New Roman" w:hAnsi="Times New Roman" w:cs="Times New Roman"/>
          <w:sz w:val="28"/>
        </w:rPr>
        <w:br/>
      </w:r>
      <w:r>
        <w:rPr>
          <w:rFonts w:ascii="Times New Roman" w:eastAsia="Times New Roman" w:hAnsi="Times New Roman" w:cs="Times New Roman"/>
          <w:sz w:val="28"/>
        </w:rPr>
        <w:t>СО НКО);</w:t>
      </w:r>
    </w:p>
    <w:p w14:paraId="0AB83FA1" w14:textId="77777777" w:rsidR="00F53BF7" w:rsidRDefault="00F53BF7" w:rsidP="009A62D5">
      <w:pPr>
        <w:tabs>
          <w:tab w:val="left" w:pos="851"/>
        </w:tabs>
        <w:spacing w:line="360" w:lineRule="auto"/>
        <w:ind w:left="142" w:right="140" w:firstLine="709"/>
        <w:contextualSpacing/>
        <w:jc w:val="both"/>
        <w:rPr>
          <w:rFonts w:ascii="Times New Roman" w:eastAsia="Times New Roman" w:hAnsi="Times New Roman" w:cs="Times New Roman"/>
          <w:sz w:val="28"/>
        </w:rPr>
      </w:pPr>
      <w:r w:rsidRPr="00BE4B58">
        <w:rPr>
          <w:rFonts w:ascii="Times New Roman" w:eastAsia="Times New Roman" w:hAnsi="Times New Roman" w:cs="Times New Roman"/>
          <w:sz w:val="28"/>
        </w:rPr>
        <w:t xml:space="preserve">– первичные отделения </w:t>
      </w:r>
      <w:r w:rsidR="006705A9">
        <w:rPr>
          <w:rFonts w:ascii="Times New Roman" w:eastAsia="Times New Roman" w:hAnsi="Times New Roman" w:cs="Times New Roman"/>
          <w:sz w:val="28"/>
        </w:rPr>
        <w:t>Общероссийской общественно-государственно</w:t>
      </w:r>
      <w:r w:rsidR="00803747">
        <w:rPr>
          <w:rFonts w:ascii="Times New Roman" w:eastAsia="Times New Roman" w:hAnsi="Times New Roman" w:cs="Times New Roman"/>
          <w:sz w:val="28"/>
        </w:rPr>
        <w:t>й</w:t>
      </w:r>
      <w:r w:rsidR="006705A9">
        <w:rPr>
          <w:rFonts w:ascii="Times New Roman" w:eastAsia="Times New Roman" w:hAnsi="Times New Roman" w:cs="Times New Roman"/>
          <w:sz w:val="28"/>
        </w:rPr>
        <w:t xml:space="preserve"> </w:t>
      </w:r>
      <w:r w:rsidR="00A502D6">
        <w:rPr>
          <w:rFonts w:ascii="Times New Roman" w:eastAsia="Times New Roman" w:hAnsi="Times New Roman" w:cs="Times New Roman"/>
          <w:sz w:val="28"/>
        </w:rPr>
        <w:t>детско</w:t>
      </w:r>
      <w:r w:rsidR="006705A9">
        <w:rPr>
          <w:rFonts w:ascii="Times New Roman" w:eastAsia="Times New Roman" w:hAnsi="Times New Roman" w:cs="Times New Roman"/>
          <w:sz w:val="28"/>
        </w:rPr>
        <w:t xml:space="preserve">-юношеской организации </w:t>
      </w:r>
      <w:r w:rsidRPr="00BE4B58">
        <w:rPr>
          <w:rFonts w:ascii="Times New Roman" w:eastAsia="Times New Roman" w:hAnsi="Times New Roman" w:cs="Times New Roman"/>
          <w:sz w:val="28"/>
        </w:rPr>
        <w:t>«Российско</w:t>
      </w:r>
      <w:r w:rsidR="006705A9">
        <w:rPr>
          <w:rFonts w:ascii="Times New Roman" w:eastAsia="Times New Roman" w:hAnsi="Times New Roman" w:cs="Times New Roman"/>
          <w:sz w:val="28"/>
        </w:rPr>
        <w:t>е движение</w:t>
      </w:r>
      <w:r w:rsidRPr="00BE4B58">
        <w:rPr>
          <w:rFonts w:ascii="Times New Roman" w:eastAsia="Times New Roman" w:hAnsi="Times New Roman" w:cs="Times New Roman"/>
          <w:sz w:val="28"/>
        </w:rPr>
        <w:t xml:space="preserve"> школьников»</w:t>
      </w:r>
      <w:r w:rsidR="00803747">
        <w:rPr>
          <w:rFonts w:ascii="Times New Roman" w:eastAsia="Times New Roman" w:hAnsi="Times New Roman" w:cs="Times New Roman"/>
          <w:sz w:val="28"/>
        </w:rPr>
        <w:t xml:space="preserve"> (далее – РДШ)</w:t>
      </w:r>
      <w:r>
        <w:rPr>
          <w:rFonts w:ascii="Times New Roman" w:eastAsia="Times New Roman" w:hAnsi="Times New Roman" w:cs="Times New Roman"/>
          <w:sz w:val="28"/>
        </w:rPr>
        <w:t>,</w:t>
      </w:r>
      <w:r w:rsidRPr="00BE4B58">
        <w:rPr>
          <w:rFonts w:ascii="Times New Roman" w:eastAsia="Times New Roman" w:hAnsi="Times New Roman" w:cs="Times New Roman"/>
          <w:sz w:val="28"/>
        </w:rPr>
        <w:t xml:space="preserve"> прошедшие паспор</w:t>
      </w:r>
      <w:r w:rsidR="002E3C40">
        <w:rPr>
          <w:rFonts w:ascii="Times New Roman" w:eastAsia="Times New Roman" w:hAnsi="Times New Roman" w:cs="Times New Roman"/>
          <w:sz w:val="28"/>
        </w:rPr>
        <w:t>тизацию добровольческих отрядов;</w:t>
      </w:r>
    </w:p>
    <w:p w14:paraId="596DC978" w14:textId="77777777" w:rsidR="002E3C40" w:rsidRPr="00BE4B58" w:rsidRDefault="002E3C40" w:rsidP="009A62D5">
      <w:pPr>
        <w:tabs>
          <w:tab w:val="left" w:pos="851"/>
        </w:tabs>
        <w:spacing w:line="360" w:lineRule="auto"/>
        <w:ind w:left="142" w:right="140"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03747">
        <w:rPr>
          <w:rFonts w:ascii="Times New Roman" w:eastAsia="Times New Roman" w:hAnsi="Times New Roman" w:cs="Times New Roman"/>
          <w:sz w:val="28"/>
        </w:rPr>
        <w:t>другие жители региона</w:t>
      </w:r>
      <w:r w:rsidR="007C06C2">
        <w:rPr>
          <w:rFonts w:ascii="Times New Roman" w:eastAsia="Times New Roman" w:hAnsi="Times New Roman" w:cs="Times New Roman"/>
          <w:sz w:val="28"/>
        </w:rPr>
        <w:t xml:space="preserve"> без ограничения по каким-либо признакам</w:t>
      </w:r>
      <w:r>
        <w:rPr>
          <w:rFonts w:ascii="Times New Roman" w:eastAsia="Times New Roman" w:hAnsi="Times New Roman" w:cs="Times New Roman"/>
          <w:sz w:val="28"/>
        </w:rPr>
        <w:t>.</w:t>
      </w:r>
    </w:p>
    <w:p w14:paraId="63D6F375" w14:textId="77777777" w:rsidR="00B64B7E" w:rsidRPr="00B64B7E" w:rsidRDefault="00B64B7E" w:rsidP="009A62D5">
      <w:pPr>
        <w:pStyle w:val="af8"/>
        <w:tabs>
          <w:tab w:val="clear" w:pos="708"/>
          <w:tab w:val="left" w:pos="284"/>
          <w:tab w:val="left" w:pos="426"/>
        </w:tabs>
        <w:spacing w:after="0" w:line="360" w:lineRule="auto"/>
        <w:ind w:left="0" w:firstLine="709"/>
        <w:jc w:val="both"/>
        <w:rPr>
          <w:b/>
          <w:sz w:val="28"/>
          <w:szCs w:val="28"/>
        </w:rPr>
      </w:pPr>
      <w:r w:rsidRPr="00B64B7E">
        <w:rPr>
          <w:b/>
          <w:sz w:val="28"/>
          <w:szCs w:val="28"/>
        </w:rPr>
        <w:t>4. Информация об ответственном лице</w:t>
      </w:r>
    </w:p>
    <w:p w14:paraId="4846BACD" w14:textId="77777777" w:rsidR="00B64B7E" w:rsidRPr="00221277" w:rsidRDefault="00B64B7E" w:rsidP="009A62D5">
      <w:pPr>
        <w:pStyle w:val="af8"/>
        <w:tabs>
          <w:tab w:val="clear" w:pos="708"/>
          <w:tab w:val="left" w:pos="284"/>
          <w:tab w:val="left" w:pos="426"/>
        </w:tabs>
        <w:spacing w:after="0" w:line="360" w:lineRule="auto"/>
        <w:ind w:left="0" w:firstLine="709"/>
        <w:jc w:val="both"/>
      </w:pPr>
      <w:r w:rsidRPr="00221277">
        <w:rPr>
          <w:sz w:val="28"/>
          <w:szCs w:val="28"/>
        </w:rPr>
        <w:t xml:space="preserve">4.1. В каждом муниципальном районе/городском округе определяется Ответственный за организацию </w:t>
      </w:r>
      <w:r w:rsidR="00F835D4" w:rsidRPr="00221277">
        <w:rPr>
          <w:sz w:val="28"/>
          <w:szCs w:val="28"/>
        </w:rPr>
        <w:t xml:space="preserve">мероприятий </w:t>
      </w:r>
      <w:r w:rsidR="00803747">
        <w:rPr>
          <w:sz w:val="28"/>
          <w:szCs w:val="28"/>
        </w:rPr>
        <w:t xml:space="preserve">в рамках </w:t>
      </w:r>
      <w:r w:rsidR="00F835D4" w:rsidRPr="00221277">
        <w:rPr>
          <w:sz w:val="28"/>
          <w:szCs w:val="28"/>
        </w:rPr>
        <w:t>Проекта</w:t>
      </w:r>
      <w:r w:rsidRPr="00221277">
        <w:rPr>
          <w:sz w:val="28"/>
          <w:szCs w:val="28"/>
        </w:rPr>
        <w:t xml:space="preserve"> </w:t>
      </w:r>
      <w:r w:rsidRPr="00221277">
        <w:rPr>
          <w:iCs/>
          <w:sz w:val="28"/>
          <w:szCs w:val="28"/>
        </w:rPr>
        <w:t xml:space="preserve">(далее – Ответственный). Информацию об Ответственном </w:t>
      </w:r>
      <w:r w:rsidR="00302443">
        <w:rPr>
          <w:iCs/>
          <w:sz w:val="28"/>
          <w:szCs w:val="28"/>
        </w:rPr>
        <w:t>(Приложение 1)</w:t>
      </w:r>
      <w:r w:rsidR="00803747">
        <w:rPr>
          <w:iCs/>
          <w:sz w:val="28"/>
          <w:szCs w:val="28"/>
        </w:rPr>
        <w:t xml:space="preserve"> </w:t>
      </w:r>
      <w:r w:rsidRPr="00221277">
        <w:rPr>
          <w:iCs/>
          <w:sz w:val="28"/>
          <w:szCs w:val="28"/>
        </w:rPr>
        <w:t xml:space="preserve">необходимо направить в срок до </w:t>
      </w:r>
      <w:r w:rsidR="00FE24A6">
        <w:rPr>
          <w:iCs/>
          <w:sz w:val="28"/>
          <w:szCs w:val="28"/>
        </w:rPr>
        <w:t>1 апреля</w:t>
      </w:r>
      <w:r w:rsidRPr="00221277">
        <w:rPr>
          <w:iCs/>
          <w:sz w:val="28"/>
          <w:szCs w:val="28"/>
        </w:rPr>
        <w:t xml:space="preserve"> 202</w:t>
      </w:r>
      <w:r w:rsidR="00221277" w:rsidRPr="00221277">
        <w:rPr>
          <w:iCs/>
          <w:sz w:val="28"/>
          <w:szCs w:val="28"/>
        </w:rPr>
        <w:t>2</w:t>
      </w:r>
      <w:r w:rsidRPr="00221277">
        <w:rPr>
          <w:iCs/>
          <w:sz w:val="28"/>
          <w:szCs w:val="28"/>
        </w:rPr>
        <w:t xml:space="preserve"> года на адрес электронной почты координатора </w:t>
      </w:r>
      <w:r w:rsidR="00F835D4" w:rsidRPr="00221277">
        <w:rPr>
          <w:iCs/>
          <w:sz w:val="28"/>
          <w:szCs w:val="28"/>
        </w:rPr>
        <w:t>Проекта</w:t>
      </w:r>
      <w:r w:rsidRPr="00221277">
        <w:rPr>
          <w:iCs/>
          <w:sz w:val="28"/>
          <w:szCs w:val="28"/>
        </w:rPr>
        <w:t>. Ответственному так</w:t>
      </w:r>
      <w:r w:rsidR="00803747">
        <w:rPr>
          <w:iCs/>
          <w:sz w:val="28"/>
          <w:szCs w:val="28"/>
        </w:rPr>
        <w:t>же необходимо заполнить согласия</w:t>
      </w:r>
      <w:r w:rsidRPr="00221277">
        <w:rPr>
          <w:iCs/>
          <w:sz w:val="28"/>
          <w:szCs w:val="28"/>
        </w:rPr>
        <w:t xml:space="preserve"> на обработку персональных данных</w:t>
      </w:r>
      <w:r w:rsidR="00302443">
        <w:rPr>
          <w:iCs/>
          <w:sz w:val="28"/>
          <w:szCs w:val="28"/>
        </w:rPr>
        <w:t xml:space="preserve"> (Приложение 2)</w:t>
      </w:r>
      <w:r w:rsidRPr="00221277">
        <w:rPr>
          <w:iCs/>
          <w:sz w:val="28"/>
          <w:szCs w:val="28"/>
        </w:rPr>
        <w:t xml:space="preserve"> и направить </w:t>
      </w:r>
      <w:r w:rsidR="00F835D4" w:rsidRPr="00221277">
        <w:rPr>
          <w:iCs/>
          <w:sz w:val="28"/>
          <w:szCs w:val="28"/>
        </w:rPr>
        <w:t>оригинал</w:t>
      </w:r>
      <w:r w:rsidR="00803747">
        <w:rPr>
          <w:iCs/>
          <w:sz w:val="28"/>
          <w:szCs w:val="28"/>
        </w:rPr>
        <w:t>ы</w:t>
      </w:r>
      <w:r w:rsidR="00F835D4" w:rsidRPr="00221277">
        <w:rPr>
          <w:iCs/>
          <w:sz w:val="28"/>
          <w:szCs w:val="28"/>
        </w:rPr>
        <w:t xml:space="preserve"> заполненн</w:t>
      </w:r>
      <w:r w:rsidR="00803747">
        <w:rPr>
          <w:iCs/>
          <w:sz w:val="28"/>
          <w:szCs w:val="28"/>
        </w:rPr>
        <w:t>ых</w:t>
      </w:r>
      <w:r w:rsidR="00F835D4" w:rsidRPr="00221277">
        <w:rPr>
          <w:iCs/>
          <w:sz w:val="28"/>
          <w:szCs w:val="28"/>
        </w:rPr>
        <w:t xml:space="preserve"> согласи</w:t>
      </w:r>
      <w:r w:rsidR="00803747">
        <w:rPr>
          <w:iCs/>
          <w:sz w:val="28"/>
          <w:szCs w:val="28"/>
        </w:rPr>
        <w:t>й</w:t>
      </w:r>
      <w:r w:rsidR="00F835D4" w:rsidRPr="00221277">
        <w:rPr>
          <w:iCs/>
          <w:sz w:val="28"/>
          <w:szCs w:val="28"/>
        </w:rPr>
        <w:t xml:space="preserve"> </w:t>
      </w:r>
      <w:r w:rsidR="00803747">
        <w:rPr>
          <w:iCs/>
          <w:sz w:val="28"/>
          <w:szCs w:val="28"/>
        </w:rPr>
        <w:t>к</w:t>
      </w:r>
      <w:r w:rsidRPr="00221277">
        <w:rPr>
          <w:iCs/>
          <w:sz w:val="28"/>
          <w:szCs w:val="28"/>
        </w:rPr>
        <w:t xml:space="preserve">оординатору </w:t>
      </w:r>
      <w:r w:rsidR="00F835D4" w:rsidRPr="00221277">
        <w:rPr>
          <w:iCs/>
          <w:sz w:val="28"/>
          <w:szCs w:val="28"/>
        </w:rPr>
        <w:t>Проекта</w:t>
      </w:r>
      <w:r w:rsidRPr="00221277">
        <w:rPr>
          <w:iCs/>
          <w:sz w:val="28"/>
          <w:szCs w:val="28"/>
        </w:rPr>
        <w:t xml:space="preserve"> по почте или представить лично по адресу: </w:t>
      </w:r>
      <w:r w:rsidR="00F669EF">
        <w:rPr>
          <w:iCs/>
          <w:sz w:val="28"/>
          <w:szCs w:val="28"/>
        </w:rPr>
        <w:br/>
      </w:r>
      <w:r w:rsidRPr="00221277">
        <w:rPr>
          <w:iCs/>
          <w:sz w:val="28"/>
          <w:szCs w:val="28"/>
        </w:rPr>
        <w:t>г. Вологда, ул. Лермонтова,</w:t>
      </w:r>
      <w:r w:rsidR="00302443">
        <w:rPr>
          <w:iCs/>
          <w:sz w:val="28"/>
          <w:szCs w:val="28"/>
        </w:rPr>
        <w:t xml:space="preserve"> </w:t>
      </w:r>
      <w:r w:rsidRPr="00221277">
        <w:rPr>
          <w:iCs/>
          <w:sz w:val="28"/>
          <w:szCs w:val="28"/>
        </w:rPr>
        <w:t xml:space="preserve">д. 31. </w:t>
      </w:r>
    </w:p>
    <w:p w14:paraId="5C792882" w14:textId="77777777" w:rsidR="009B636A" w:rsidRPr="00221277" w:rsidRDefault="00B64B7E" w:rsidP="009A62D5">
      <w:pPr>
        <w:pStyle w:val="af8"/>
        <w:tabs>
          <w:tab w:val="clear" w:pos="708"/>
          <w:tab w:val="left" w:pos="284"/>
          <w:tab w:val="left" w:pos="426"/>
        </w:tabs>
        <w:spacing w:after="0" w:line="360" w:lineRule="auto"/>
        <w:ind w:left="0" w:firstLine="709"/>
        <w:jc w:val="both"/>
        <w:rPr>
          <w:sz w:val="28"/>
          <w:szCs w:val="28"/>
        </w:rPr>
      </w:pPr>
      <w:r w:rsidRPr="00221277">
        <w:rPr>
          <w:sz w:val="28"/>
          <w:szCs w:val="28"/>
        </w:rPr>
        <w:t xml:space="preserve">4.2. </w:t>
      </w:r>
      <w:r w:rsidR="009B636A" w:rsidRPr="00221277">
        <w:rPr>
          <w:sz w:val="28"/>
          <w:szCs w:val="28"/>
        </w:rPr>
        <w:t xml:space="preserve">Ответственный направляет план проведения мероприятий </w:t>
      </w:r>
      <w:r w:rsidR="001F0F20">
        <w:rPr>
          <w:sz w:val="28"/>
          <w:szCs w:val="28"/>
        </w:rPr>
        <w:t xml:space="preserve">в рамках </w:t>
      </w:r>
      <w:r w:rsidR="009B636A" w:rsidRPr="00221277">
        <w:rPr>
          <w:sz w:val="28"/>
          <w:szCs w:val="28"/>
        </w:rPr>
        <w:t>Проекта</w:t>
      </w:r>
      <w:r w:rsidR="00302443">
        <w:rPr>
          <w:sz w:val="28"/>
          <w:szCs w:val="28"/>
        </w:rPr>
        <w:t xml:space="preserve"> (Приложение 3)</w:t>
      </w:r>
      <w:r w:rsidR="001F0F20">
        <w:rPr>
          <w:sz w:val="28"/>
          <w:szCs w:val="28"/>
        </w:rPr>
        <w:t xml:space="preserve"> на адрес </w:t>
      </w:r>
      <w:r w:rsidR="00DC106A">
        <w:rPr>
          <w:sz w:val="28"/>
          <w:szCs w:val="28"/>
        </w:rPr>
        <w:t xml:space="preserve">электронной почты </w:t>
      </w:r>
      <w:r w:rsidR="001F0F20">
        <w:rPr>
          <w:sz w:val="28"/>
          <w:szCs w:val="28"/>
        </w:rPr>
        <w:t>к</w:t>
      </w:r>
      <w:r w:rsidR="009B636A" w:rsidRPr="00221277">
        <w:rPr>
          <w:sz w:val="28"/>
          <w:szCs w:val="28"/>
        </w:rPr>
        <w:t xml:space="preserve">оординатора Проекта до </w:t>
      </w:r>
      <w:r w:rsidR="001E2B96">
        <w:rPr>
          <w:sz w:val="28"/>
          <w:szCs w:val="28"/>
        </w:rPr>
        <w:br/>
      </w:r>
      <w:r w:rsidR="009B636A" w:rsidRPr="00221277">
        <w:rPr>
          <w:sz w:val="28"/>
          <w:szCs w:val="28"/>
        </w:rPr>
        <w:t xml:space="preserve">30 </w:t>
      </w:r>
      <w:r w:rsidR="00221277" w:rsidRPr="00221277">
        <w:rPr>
          <w:sz w:val="28"/>
          <w:szCs w:val="28"/>
        </w:rPr>
        <w:t>марта 2022</w:t>
      </w:r>
      <w:r w:rsidR="009B636A" w:rsidRPr="00221277">
        <w:rPr>
          <w:sz w:val="28"/>
          <w:szCs w:val="28"/>
        </w:rPr>
        <w:t xml:space="preserve"> года, а также проводит информационную кампанию </w:t>
      </w:r>
      <w:r w:rsidR="007C06C2">
        <w:rPr>
          <w:sz w:val="28"/>
          <w:szCs w:val="28"/>
        </w:rPr>
        <w:t>мероприятий</w:t>
      </w:r>
      <w:r w:rsidR="009B636A" w:rsidRPr="00221277">
        <w:rPr>
          <w:sz w:val="28"/>
          <w:szCs w:val="28"/>
        </w:rPr>
        <w:t>.</w:t>
      </w:r>
    </w:p>
    <w:p w14:paraId="2F13DB7E" w14:textId="77777777" w:rsidR="009B636A" w:rsidRDefault="00B64B7E" w:rsidP="009A62D5">
      <w:pPr>
        <w:pStyle w:val="af8"/>
        <w:tabs>
          <w:tab w:val="clear" w:pos="708"/>
          <w:tab w:val="left" w:pos="284"/>
          <w:tab w:val="left" w:pos="426"/>
        </w:tabs>
        <w:spacing w:after="0" w:line="360" w:lineRule="auto"/>
        <w:ind w:left="0" w:firstLine="709"/>
        <w:jc w:val="both"/>
        <w:rPr>
          <w:sz w:val="28"/>
          <w:szCs w:val="28"/>
        </w:rPr>
      </w:pPr>
      <w:r w:rsidRPr="007C06C2">
        <w:rPr>
          <w:sz w:val="28"/>
          <w:szCs w:val="28"/>
        </w:rPr>
        <w:t xml:space="preserve">4.3. </w:t>
      </w:r>
      <w:r w:rsidR="009B636A" w:rsidRPr="007C06C2">
        <w:rPr>
          <w:sz w:val="28"/>
          <w:szCs w:val="28"/>
        </w:rPr>
        <w:t>Ответственный направляет отчет о реализации мероприятий Проекта</w:t>
      </w:r>
      <w:r w:rsidR="00221277" w:rsidRPr="007C06C2">
        <w:rPr>
          <w:sz w:val="28"/>
          <w:szCs w:val="28"/>
        </w:rPr>
        <w:t xml:space="preserve"> (Приложение 4</w:t>
      </w:r>
      <w:r w:rsidR="009B636A" w:rsidRPr="007C06C2">
        <w:rPr>
          <w:sz w:val="28"/>
          <w:szCs w:val="28"/>
        </w:rPr>
        <w:t xml:space="preserve">) </w:t>
      </w:r>
      <w:r w:rsidR="001F0F20" w:rsidRPr="007C06C2">
        <w:rPr>
          <w:sz w:val="28"/>
          <w:szCs w:val="28"/>
        </w:rPr>
        <w:t>к</w:t>
      </w:r>
      <w:r w:rsidR="009B636A" w:rsidRPr="007C06C2">
        <w:rPr>
          <w:iCs/>
          <w:sz w:val="28"/>
          <w:szCs w:val="28"/>
        </w:rPr>
        <w:t>оординатору Проекта</w:t>
      </w:r>
      <w:r w:rsidR="009B636A" w:rsidRPr="007C06C2">
        <w:rPr>
          <w:sz w:val="28"/>
          <w:szCs w:val="28"/>
        </w:rPr>
        <w:t xml:space="preserve"> до </w:t>
      </w:r>
      <w:r w:rsidR="00221277" w:rsidRPr="007C06C2">
        <w:rPr>
          <w:sz w:val="28"/>
          <w:szCs w:val="28"/>
        </w:rPr>
        <w:t>11 мая</w:t>
      </w:r>
      <w:r w:rsidR="009B636A" w:rsidRPr="007C06C2">
        <w:rPr>
          <w:sz w:val="28"/>
          <w:szCs w:val="28"/>
        </w:rPr>
        <w:t xml:space="preserve"> 202</w:t>
      </w:r>
      <w:r w:rsidR="00221277" w:rsidRPr="007C06C2">
        <w:rPr>
          <w:sz w:val="28"/>
          <w:szCs w:val="28"/>
        </w:rPr>
        <w:t>2</w:t>
      </w:r>
      <w:r w:rsidR="009B636A" w:rsidRPr="007C06C2">
        <w:rPr>
          <w:sz w:val="28"/>
          <w:szCs w:val="28"/>
        </w:rPr>
        <w:t xml:space="preserve"> года.</w:t>
      </w:r>
    </w:p>
    <w:p w14:paraId="27D84991" w14:textId="77777777" w:rsidR="003164EA" w:rsidRPr="003164EA" w:rsidRDefault="003164EA" w:rsidP="009A62D5">
      <w:pPr>
        <w:spacing w:line="360" w:lineRule="auto"/>
        <w:ind w:firstLine="709"/>
        <w:contextualSpacing/>
        <w:jc w:val="both"/>
        <w:rPr>
          <w:rFonts w:ascii="Times New Roman" w:hAnsi="Times New Roman" w:cs="Times New Roman"/>
          <w:sz w:val="28"/>
          <w:szCs w:val="28"/>
        </w:rPr>
      </w:pPr>
      <w:r w:rsidRPr="003164EA">
        <w:rPr>
          <w:rFonts w:ascii="Times New Roman" w:hAnsi="Times New Roman" w:cs="Times New Roman"/>
          <w:sz w:val="28"/>
          <w:szCs w:val="28"/>
        </w:rPr>
        <w:t xml:space="preserve">4.4. Ответственный </w:t>
      </w:r>
      <w:r>
        <w:rPr>
          <w:rFonts w:ascii="Times New Roman" w:hAnsi="Times New Roman" w:cs="Times New Roman"/>
          <w:sz w:val="28"/>
          <w:szCs w:val="28"/>
        </w:rPr>
        <w:t>н</w:t>
      </w:r>
      <w:r w:rsidRPr="003164EA">
        <w:rPr>
          <w:rFonts w:ascii="Times New Roman" w:hAnsi="Times New Roman" w:cs="Times New Roman"/>
          <w:sz w:val="28"/>
          <w:szCs w:val="28"/>
        </w:rPr>
        <w:t xml:space="preserve">а </w:t>
      </w:r>
      <w:r>
        <w:rPr>
          <w:rFonts w:ascii="Times New Roman" w:hAnsi="Times New Roman" w:cs="Times New Roman"/>
          <w:sz w:val="28"/>
          <w:szCs w:val="28"/>
        </w:rPr>
        <w:t xml:space="preserve">протяжении всего срока </w:t>
      </w:r>
      <w:r w:rsidR="007869B3">
        <w:rPr>
          <w:rFonts w:ascii="Times New Roman" w:hAnsi="Times New Roman" w:cs="Times New Roman"/>
          <w:sz w:val="28"/>
          <w:szCs w:val="28"/>
        </w:rPr>
        <w:t>проведения</w:t>
      </w:r>
      <w:r>
        <w:rPr>
          <w:rFonts w:ascii="Times New Roman" w:hAnsi="Times New Roman" w:cs="Times New Roman"/>
          <w:sz w:val="28"/>
          <w:szCs w:val="28"/>
        </w:rPr>
        <w:t xml:space="preserve"> мероприятий Проекта</w:t>
      </w:r>
      <w:r w:rsidRPr="003164EA">
        <w:rPr>
          <w:rFonts w:ascii="Times New Roman" w:hAnsi="Times New Roman" w:cs="Times New Roman"/>
          <w:sz w:val="28"/>
          <w:szCs w:val="28"/>
        </w:rPr>
        <w:t xml:space="preserve"> </w:t>
      </w:r>
      <w:r w:rsidRPr="003164EA">
        <w:rPr>
          <w:rFonts w:ascii="Times New Roman" w:eastAsia="Times New Roman" w:hAnsi="Times New Roman" w:cs="Times New Roman"/>
          <w:bCs/>
          <w:color w:val="000000" w:themeColor="text1"/>
          <w:sz w:val="28"/>
          <w:szCs w:val="28"/>
        </w:rPr>
        <w:t>загружа</w:t>
      </w:r>
      <w:r>
        <w:rPr>
          <w:rFonts w:ascii="Times New Roman" w:eastAsia="Times New Roman" w:hAnsi="Times New Roman" w:cs="Times New Roman"/>
          <w:bCs/>
          <w:color w:val="000000" w:themeColor="text1"/>
          <w:sz w:val="28"/>
          <w:szCs w:val="28"/>
        </w:rPr>
        <w:t>е</w:t>
      </w:r>
      <w:r w:rsidRPr="003164EA">
        <w:rPr>
          <w:rFonts w:ascii="Times New Roman" w:eastAsia="Times New Roman" w:hAnsi="Times New Roman" w:cs="Times New Roman"/>
          <w:bCs/>
          <w:color w:val="000000" w:themeColor="text1"/>
          <w:sz w:val="28"/>
          <w:szCs w:val="28"/>
        </w:rPr>
        <w:t>т</w:t>
      </w:r>
      <w:r>
        <w:rPr>
          <w:rFonts w:ascii="Times New Roman" w:eastAsia="Times New Roman" w:hAnsi="Times New Roman" w:cs="Times New Roman"/>
          <w:bCs/>
          <w:color w:val="000000" w:themeColor="text1"/>
          <w:sz w:val="28"/>
          <w:szCs w:val="28"/>
        </w:rPr>
        <w:t xml:space="preserve"> </w:t>
      </w:r>
      <w:r w:rsidR="0040012B" w:rsidRPr="003164EA">
        <w:rPr>
          <w:rFonts w:ascii="Times New Roman" w:eastAsia="Times New Roman" w:hAnsi="Times New Roman" w:cs="Times New Roman"/>
          <w:bCs/>
          <w:color w:val="000000" w:themeColor="text1"/>
          <w:sz w:val="28"/>
          <w:szCs w:val="28"/>
        </w:rPr>
        <w:t>фото-</w:t>
      </w:r>
      <w:r w:rsidR="0040012B">
        <w:rPr>
          <w:rFonts w:ascii="Times New Roman" w:eastAsia="Times New Roman" w:hAnsi="Times New Roman" w:cs="Times New Roman"/>
          <w:bCs/>
          <w:color w:val="000000" w:themeColor="text1"/>
          <w:sz w:val="28"/>
          <w:szCs w:val="28"/>
        </w:rPr>
        <w:t xml:space="preserve"> и</w:t>
      </w:r>
      <w:r w:rsidR="0040012B" w:rsidRPr="003164EA">
        <w:rPr>
          <w:rFonts w:ascii="Times New Roman" w:eastAsia="Times New Roman" w:hAnsi="Times New Roman" w:cs="Times New Roman"/>
          <w:bCs/>
          <w:color w:val="000000" w:themeColor="text1"/>
          <w:sz w:val="28"/>
          <w:szCs w:val="28"/>
        </w:rPr>
        <w:t xml:space="preserve"> видеоматер</w:t>
      </w:r>
      <w:r w:rsidR="0040012B">
        <w:rPr>
          <w:rFonts w:ascii="Times New Roman" w:eastAsia="Times New Roman" w:hAnsi="Times New Roman" w:cs="Times New Roman"/>
          <w:bCs/>
          <w:color w:val="000000" w:themeColor="text1"/>
          <w:sz w:val="28"/>
          <w:szCs w:val="28"/>
        </w:rPr>
        <w:t>и</w:t>
      </w:r>
      <w:r w:rsidR="0040012B" w:rsidRPr="003164EA">
        <w:rPr>
          <w:rFonts w:ascii="Times New Roman" w:eastAsia="Times New Roman" w:hAnsi="Times New Roman" w:cs="Times New Roman"/>
          <w:bCs/>
          <w:color w:val="000000" w:themeColor="text1"/>
          <w:sz w:val="28"/>
          <w:szCs w:val="28"/>
        </w:rPr>
        <w:t>алы, полученные в ходе проведения муниципальных ме</w:t>
      </w:r>
      <w:r w:rsidR="0040012B">
        <w:rPr>
          <w:rFonts w:ascii="Times New Roman" w:eastAsia="Times New Roman" w:hAnsi="Times New Roman" w:cs="Times New Roman"/>
          <w:bCs/>
          <w:color w:val="000000" w:themeColor="text1"/>
          <w:sz w:val="28"/>
          <w:szCs w:val="28"/>
        </w:rPr>
        <w:t>роприятий</w:t>
      </w:r>
      <w:r w:rsidR="00DC106A">
        <w:rPr>
          <w:rFonts w:ascii="Times New Roman" w:eastAsia="Times New Roman" w:hAnsi="Times New Roman" w:cs="Times New Roman"/>
          <w:bCs/>
          <w:color w:val="000000" w:themeColor="text1"/>
          <w:sz w:val="28"/>
          <w:szCs w:val="28"/>
        </w:rPr>
        <w:t>,</w:t>
      </w:r>
      <w:r w:rsidR="0040012B" w:rsidRPr="00EC3FAF">
        <w:rPr>
          <w:rFonts w:ascii="Times New Roman" w:eastAsia="Times New Roman" w:hAnsi="Times New Roman" w:cs="Times New Roman"/>
          <w:bCs/>
          <w:color w:val="000000" w:themeColor="text1"/>
          <w:sz w:val="28"/>
          <w:szCs w:val="28"/>
        </w:rPr>
        <w:t xml:space="preserve"> </w:t>
      </w:r>
      <w:r w:rsidRPr="00EC3FAF">
        <w:rPr>
          <w:rFonts w:ascii="Times New Roman" w:eastAsia="Times New Roman" w:hAnsi="Times New Roman" w:cs="Times New Roman"/>
          <w:bCs/>
          <w:color w:val="000000" w:themeColor="text1"/>
          <w:sz w:val="28"/>
          <w:szCs w:val="28"/>
        </w:rPr>
        <w:t xml:space="preserve">на </w:t>
      </w:r>
      <w:r w:rsidR="001F0F20">
        <w:rPr>
          <w:rFonts w:ascii="Times New Roman" w:eastAsia="Times New Roman" w:hAnsi="Times New Roman" w:cs="Times New Roman"/>
          <w:bCs/>
          <w:color w:val="000000" w:themeColor="text1"/>
          <w:sz w:val="28"/>
          <w:szCs w:val="28"/>
        </w:rPr>
        <w:t>Яндекс.</w:t>
      </w:r>
      <w:r w:rsidRPr="00EC3FAF">
        <w:rPr>
          <w:rFonts w:ascii="Times New Roman" w:eastAsia="Times New Roman" w:hAnsi="Times New Roman" w:cs="Times New Roman"/>
          <w:bCs/>
          <w:color w:val="000000" w:themeColor="text1"/>
          <w:sz w:val="28"/>
          <w:szCs w:val="28"/>
        </w:rPr>
        <w:t>Диск</w:t>
      </w:r>
      <w:r w:rsidRPr="003164EA">
        <w:rPr>
          <w:rFonts w:ascii="Times New Roman" w:eastAsia="Times New Roman" w:hAnsi="Times New Roman" w:cs="Times New Roman"/>
          <w:bCs/>
          <w:color w:val="000000" w:themeColor="text1"/>
          <w:sz w:val="28"/>
          <w:szCs w:val="28"/>
        </w:rPr>
        <w:t xml:space="preserve"> </w:t>
      </w:r>
      <w:r w:rsidR="00EC3FAF">
        <w:rPr>
          <w:rFonts w:ascii="Times New Roman" w:eastAsia="Times New Roman" w:hAnsi="Times New Roman" w:cs="Times New Roman"/>
          <w:bCs/>
          <w:color w:val="000000" w:themeColor="text1"/>
          <w:sz w:val="28"/>
          <w:szCs w:val="28"/>
        </w:rPr>
        <w:t>(</w:t>
      </w:r>
      <w:r w:rsidR="007C06C2" w:rsidRPr="007C06C2">
        <w:rPr>
          <w:rFonts w:ascii="Times New Roman" w:eastAsia="Times New Roman" w:hAnsi="Times New Roman" w:cs="Times New Roman"/>
          <w:bCs/>
          <w:color w:val="000000" w:themeColor="text1"/>
          <w:sz w:val="28"/>
          <w:szCs w:val="28"/>
        </w:rPr>
        <w:t>https://disk.yandex.ru/d/321rif4TqsTVNg</w:t>
      </w:r>
      <w:r w:rsidR="00EC3FAF">
        <w:rPr>
          <w:rFonts w:ascii="Times New Roman" w:eastAsia="Times New Roman" w:hAnsi="Times New Roman" w:cs="Times New Roman"/>
          <w:bCs/>
          <w:color w:val="000000" w:themeColor="text1"/>
          <w:sz w:val="28"/>
          <w:szCs w:val="28"/>
        </w:rPr>
        <w:t>)</w:t>
      </w:r>
      <w:r w:rsidR="001F0F20">
        <w:rPr>
          <w:rFonts w:ascii="Times New Roman" w:eastAsia="Times New Roman" w:hAnsi="Times New Roman" w:cs="Times New Roman"/>
          <w:bCs/>
          <w:color w:val="000000" w:themeColor="text1"/>
          <w:sz w:val="28"/>
          <w:szCs w:val="28"/>
        </w:rPr>
        <w:t xml:space="preserve">. Материалы необходимо загружать не позднее чем через </w:t>
      </w:r>
      <w:r w:rsidR="001E2B96">
        <w:rPr>
          <w:rFonts w:ascii="Times New Roman" w:eastAsia="Times New Roman" w:hAnsi="Times New Roman" w:cs="Times New Roman"/>
          <w:bCs/>
          <w:color w:val="000000" w:themeColor="text1"/>
          <w:sz w:val="28"/>
          <w:szCs w:val="28"/>
        </w:rPr>
        <w:t>сутки</w:t>
      </w:r>
      <w:r w:rsidR="001F0F20">
        <w:rPr>
          <w:rFonts w:ascii="Times New Roman" w:eastAsia="Times New Roman" w:hAnsi="Times New Roman" w:cs="Times New Roman"/>
          <w:bCs/>
          <w:color w:val="000000" w:themeColor="text1"/>
          <w:sz w:val="28"/>
          <w:szCs w:val="28"/>
        </w:rPr>
        <w:t xml:space="preserve"> после окончания мероприятия</w:t>
      </w:r>
      <w:r w:rsidRPr="003164EA">
        <w:rPr>
          <w:rFonts w:ascii="Times New Roman" w:eastAsia="Times New Roman" w:hAnsi="Times New Roman" w:cs="Times New Roman"/>
          <w:bCs/>
          <w:color w:val="000000" w:themeColor="text1"/>
          <w:sz w:val="28"/>
          <w:szCs w:val="28"/>
        </w:rPr>
        <w:t xml:space="preserve">. </w:t>
      </w:r>
      <w:r w:rsidR="001F0F20">
        <w:rPr>
          <w:rFonts w:ascii="Times New Roman" w:eastAsia="Times New Roman" w:hAnsi="Times New Roman" w:cs="Times New Roman"/>
          <w:bCs/>
          <w:color w:val="000000" w:themeColor="text1"/>
          <w:sz w:val="28"/>
          <w:szCs w:val="28"/>
        </w:rPr>
        <w:t>Ответственные создают в папках своих муниципальных районов/городских округов отдельные папки для каждого мероприятия</w:t>
      </w:r>
      <w:r w:rsidRPr="003164EA">
        <w:rPr>
          <w:rFonts w:ascii="Times New Roman" w:eastAsia="Times New Roman" w:hAnsi="Times New Roman" w:cs="Times New Roman"/>
          <w:bCs/>
          <w:color w:val="000000" w:themeColor="text1"/>
          <w:sz w:val="28"/>
          <w:szCs w:val="28"/>
        </w:rPr>
        <w:t>.</w:t>
      </w:r>
    </w:p>
    <w:p w14:paraId="2F8AFC85" w14:textId="77777777" w:rsidR="00C062EB" w:rsidRDefault="00B64B7E" w:rsidP="009A62D5">
      <w:pPr>
        <w:pStyle w:val="af8"/>
        <w:tabs>
          <w:tab w:val="clear" w:pos="708"/>
          <w:tab w:val="left" w:pos="284"/>
          <w:tab w:val="left" w:pos="426"/>
        </w:tabs>
        <w:spacing w:after="0" w:line="360" w:lineRule="auto"/>
        <w:ind w:left="0" w:firstLine="709"/>
        <w:jc w:val="both"/>
      </w:pPr>
      <w:r>
        <w:rPr>
          <w:b/>
          <w:sz w:val="28"/>
          <w:szCs w:val="28"/>
        </w:rPr>
        <w:t>5</w:t>
      </w:r>
      <w:r w:rsidR="0094168F">
        <w:rPr>
          <w:b/>
          <w:sz w:val="28"/>
          <w:szCs w:val="28"/>
        </w:rPr>
        <w:t>. Организация и содержание</w:t>
      </w:r>
    </w:p>
    <w:p w14:paraId="020640AE" w14:textId="77777777" w:rsidR="00C062EB" w:rsidRDefault="00B64B7E" w:rsidP="009A62D5">
      <w:pPr>
        <w:pStyle w:val="af8"/>
        <w:tabs>
          <w:tab w:val="clear" w:pos="708"/>
          <w:tab w:val="left" w:pos="284"/>
          <w:tab w:val="left" w:pos="426"/>
        </w:tabs>
        <w:spacing w:after="0" w:line="360" w:lineRule="auto"/>
        <w:ind w:left="0" w:firstLine="709"/>
        <w:jc w:val="both"/>
        <w:rPr>
          <w:sz w:val="28"/>
          <w:szCs w:val="28"/>
        </w:rPr>
      </w:pPr>
      <w:r>
        <w:rPr>
          <w:sz w:val="28"/>
          <w:szCs w:val="28"/>
        </w:rPr>
        <w:lastRenderedPageBreak/>
        <w:t>5</w:t>
      </w:r>
      <w:r w:rsidR="006A6F60">
        <w:rPr>
          <w:sz w:val="28"/>
          <w:szCs w:val="28"/>
        </w:rPr>
        <w:t>.1. Срок</w:t>
      </w:r>
      <w:r w:rsidR="0094168F">
        <w:rPr>
          <w:sz w:val="28"/>
          <w:szCs w:val="28"/>
        </w:rPr>
        <w:t xml:space="preserve"> проведения: </w:t>
      </w:r>
      <w:r w:rsidR="00325067">
        <w:rPr>
          <w:sz w:val="28"/>
          <w:szCs w:val="28"/>
        </w:rPr>
        <w:t>март</w:t>
      </w:r>
      <w:r w:rsidR="0094168F">
        <w:rPr>
          <w:sz w:val="28"/>
          <w:szCs w:val="28"/>
        </w:rPr>
        <w:t xml:space="preserve"> – </w:t>
      </w:r>
      <w:r w:rsidR="006A6F60">
        <w:rPr>
          <w:sz w:val="28"/>
          <w:szCs w:val="28"/>
        </w:rPr>
        <w:t xml:space="preserve">11 </w:t>
      </w:r>
      <w:r w:rsidR="00FD55B1">
        <w:rPr>
          <w:sz w:val="28"/>
          <w:szCs w:val="28"/>
        </w:rPr>
        <w:t>ма</w:t>
      </w:r>
      <w:r w:rsidR="006A6F60">
        <w:rPr>
          <w:sz w:val="28"/>
          <w:szCs w:val="28"/>
        </w:rPr>
        <w:t>я</w:t>
      </w:r>
      <w:r w:rsidR="0094168F">
        <w:rPr>
          <w:sz w:val="28"/>
          <w:szCs w:val="28"/>
        </w:rPr>
        <w:t xml:space="preserve"> 202</w:t>
      </w:r>
      <w:r w:rsidR="00325067">
        <w:rPr>
          <w:sz w:val="28"/>
          <w:szCs w:val="28"/>
        </w:rPr>
        <w:t>2</w:t>
      </w:r>
      <w:r w:rsidR="0094168F">
        <w:rPr>
          <w:sz w:val="28"/>
          <w:szCs w:val="28"/>
        </w:rPr>
        <w:t xml:space="preserve"> года.</w:t>
      </w:r>
    </w:p>
    <w:p w14:paraId="44EBF5D4" w14:textId="41B101BE" w:rsidR="006A71F4" w:rsidRDefault="00B64B7E" w:rsidP="009A62D5">
      <w:pPr>
        <w:pStyle w:val="af8"/>
        <w:tabs>
          <w:tab w:val="clear" w:pos="708"/>
          <w:tab w:val="left" w:pos="284"/>
          <w:tab w:val="left" w:pos="426"/>
        </w:tabs>
        <w:spacing w:after="0" w:line="360" w:lineRule="auto"/>
        <w:ind w:left="0" w:firstLine="709"/>
        <w:jc w:val="both"/>
        <w:rPr>
          <w:sz w:val="28"/>
          <w:szCs w:val="28"/>
        </w:rPr>
      </w:pPr>
      <w:r>
        <w:rPr>
          <w:sz w:val="28"/>
          <w:szCs w:val="28"/>
        </w:rPr>
        <w:t>5</w:t>
      </w:r>
      <w:r w:rsidR="006A71F4">
        <w:rPr>
          <w:sz w:val="28"/>
          <w:szCs w:val="28"/>
        </w:rPr>
        <w:t xml:space="preserve">.2. Реализация </w:t>
      </w:r>
      <w:r w:rsidR="00F86C33">
        <w:rPr>
          <w:sz w:val="28"/>
          <w:szCs w:val="28"/>
        </w:rPr>
        <w:t>Проекта</w:t>
      </w:r>
      <w:r w:rsidR="006A71F4">
        <w:rPr>
          <w:sz w:val="28"/>
          <w:szCs w:val="28"/>
        </w:rPr>
        <w:t xml:space="preserve"> осуществляется по следующим направлениям</w:t>
      </w:r>
      <w:r w:rsidR="009A62D5">
        <w:rPr>
          <w:sz w:val="28"/>
          <w:szCs w:val="28"/>
        </w:rPr>
        <w:t>:</w:t>
      </w:r>
    </w:p>
    <w:p w14:paraId="2B429CB6" w14:textId="3E9CA9DE" w:rsidR="00A502D6" w:rsidRDefault="004D0706" w:rsidP="009A62D5">
      <w:pPr>
        <w:pStyle w:val="af8"/>
        <w:numPr>
          <w:ilvl w:val="0"/>
          <w:numId w:val="20"/>
        </w:numPr>
        <w:tabs>
          <w:tab w:val="clear" w:pos="708"/>
          <w:tab w:val="left" w:pos="284"/>
          <w:tab w:val="left" w:pos="426"/>
          <w:tab w:val="left" w:pos="851"/>
          <w:tab w:val="left" w:pos="993"/>
        </w:tabs>
        <w:spacing w:after="0" w:line="360" w:lineRule="auto"/>
        <w:ind w:left="0" w:firstLine="709"/>
        <w:jc w:val="both"/>
        <w:rPr>
          <w:sz w:val="28"/>
        </w:rPr>
      </w:pPr>
      <w:r>
        <w:rPr>
          <w:sz w:val="28"/>
        </w:rPr>
        <w:t>п</w:t>
      </w:r>
      <w:r w:rsidR="00A502D6">
        <w:rPr>
          <w:sz w:val="28"/>
        </w:rPr>
        <w:t xml:space="preserve">роведение экологических </w:t>
      </w:r>
      <w:r w:rsidR="00B30740">
        <w:rPr>
          <w:sz w:val="28"/>
        </w:rPr>
        <w:t>акций</w:t>
      </w:r>
      <w:r w:rsidR="00A502D6">
        <w:rPr>
          <w:sz w:val="28"/>
        </w:rPr>
        <w:t xml:space="preserve"> в муниципа</w:t>
      </w:r>
      <w:r w:rsidR="007869B3">
        <w:rPr>
          <w:sz w:val="28"/>
        </w:rPr>
        <w:t>льных районах/городских округах;</w:t>
      </w:r>
      <w:r w:rsidR="00A502D6">
        <w:rPr>
          <w:sz w:val="28"/>
        </w:rPr>
        <w:t xml:space="preserve"> </w:t>
      </w:r>
      <w:r w:rsidR="007869B3">
        <w:rPr>
          <w:sz w:val="28"/>
        </w:rPr>
        <w:t>срок проведения: с 1 по 30 апреля 2022 года, п</w:t>
      </w:r>
      <w:r w:rsidR="00A502D6">
        <w:rPr>
          <w:sz w:val="28"/>
        </w:rPr>
        <w:t xml:space="preserve">еречень </w:t>
      </w:r>
      <w:r w:rsidR="00B30740">
        <w:rPr>
          <w:sz w:val="28"/>
        </w:rPr>
        <w:t>акций и порядок их</w:t>
      </w:r>
      <w:r w:rsidR="00A502D6">
        <w:rPr>
          <w:sz w:val="28"/>
        </w:rPr>
        <w:t xml:space="preserve"> провед</w:t>
      </w:r>
      <w:r w:rsidR="00D80D4C">
        <w:rPr>
          <w:sz w:val="28"/>
        </w:rPr>
        <w:t>ени</w:t>
      </w:r>
      <w:r w:rsidR="00B30740">
        <w:rPr>
          <w:sz w:val="28"/>
        </w:rPr>
        <w:t>я</w:t>
      </w:r>
      <w:r w:rsidR="00D80D4C">
        <w:rPr>
          <w:sz w:val="28"/>
        </w:rPr>
        <w:t xml:space="preserve"> представлен</w:t>
      </w:r>
      <w:r w:rsidR="009A62D5">
        <w:rPr>
          <w:sz w:val="28"/>
        </w:rPr>
        <w:t>ы</w:t>
      </w:r>
      <w:r w:rsidR="00D80D4C">
        <w:rPr>
          <w:sz w:val="28"/>
        </w:rPr>
        <w:t xml:space="preserve"> в Прил</w:t>
      </w:r>
      <w:r w:rsidR="0099139D">
        <w:rPr>
          <w:sz w:val="28"/>
        </w:rPr>
        <w:t>ожении 5</w:t>
      </w:r>
      <w:r w:rsidR="006A6F60">
        <w:rPr>
          <w:sz w:val="28"/>
        </w:rPr>
        <w:t xml:space="preserve">; </w:t>
      </w:r>
    </w:p>
    <w:p w14:paraId="3582C2AB" w14:textId="77777777" w:rsidR="00207928" w:rsidRDefault="00DC106A" w:rsidP="009A62D5">
      <w:pPr>
        <w:pStyle w:val="af8"/>
        <w:numPr>
          <w:ilvl w:val="0"/>
          <w:numId w:val="20"/>
        </w:numPr>
        <w:tabs>
          <w:tab w:val="clear" w:pos="708"/>
          <w:tab w:val="left" w:pos="284"/>
          <w:tab w:val="left" w:pos="426"/>
          <w:tab w:val="left" w:pos="993"/>
        </w:tabs>
        <w:spacing w:after="0" w:line="360" w:lineRule="auto"/>
        <w:ind w:left="0" w:firstLine="709"/>
        <w:jc w:val="both"/>
        <w:rPr>
          <w:sz w:val="28"/>
        </w:rPr>
      </w:pPr>
      <w:r>
        <w:rPr>
          <w:sz w:val="28"/>
        </w:rPr>
        <w:t>участие</w:t>
      </w:r>
      <w:r w:rsidR="007869B3">
        <w:rPr>
          <w:sz w:val="28"/>
        </w:rPr>
        <w:t xml:space="preserve"> представителей муниципального района/городского округа в</w:t>
      </w:r>
      <w:r w:rsidR="00B9557A">
        <w:rPr>
          <w:sz w:val="28"/>
        </w:rPr>
        <w:t xml:space="preserve"> обучени</w:t>
      </w:r>
      <w:r w:rsidR="007869B3">
        <w:rPr>
          <w:sz w:val="28"/>
        </w:rPr>
        <w:t>и</w:t>
      </w:r>
      <w:r w:rsidR="00B9557A">
        <w:rPr>
          <w:sz w:val="28"/>
        </w:rPr>
        <w:t xml:space="preserve"> по э</w:t>
      </w:r>
      <w:r w:rsidR="009E1852">
        <w:rPr>
          <w:sz w:val="28"/>
        </w:rPr>
        <w:t>кологической тематике</w:t>
      </w:r>
      <w:r w:rsidR="00972A29">
        <w:rPr>
          <w:sz w:val="28"/>
        </w:rPr>
        <w:t xml:space="preserve">; срок проведения обучения: с </w:t>
      </w:r>
      <w:r w:rsidR="0074155F">
        <w:rPr>
          <w:sz w:val="28"/>
        </w:rPr>
        <w:t>5</w:t>
      </w:r>
      <w:r w:rsidR="00972A29">
        <w:rPr>
          <w:sz w:val="28"/>
        </w:rPr>
        <w:t xml:space="preserve"> по </w:t>
      </w:r>
      <w:r w:rsidR="0074155F">
        <w:rPr>
          <w:sz w:val="28"/>
        </w:rPr>
        <w:t>12</w:t>
      </w:r>
      <w:r w:rsidR="00972A29">
        <w:rPr>
          <w:sz w:val="28"/>
        </w:rPr>
        <w:t xml:space="preserve"> апреля 2022 года; подробная информация об обучении представлена в</w:t>
      </w:r>
      <w:r w:rsidR="00EB669C">
        <w:rPr>
          <w:sz w:val="28"/>
        </w:rPr>
        <w:t xml:space="preserve"> Приложении </w:t>
      </w:r>
      <w:r w:rsidR="0099139D">
        <w:rPr>
          <w:sz w:val="28"/>
        </w:rPr>
        <w:t>6</w:t>
      </w:r>
      <w:r w:rsidR="006A6F60">
        <w:rPr>
          <w:sz w:val="28"/>
        </w:rPr>
        <w:t>;</w:t>
      </w:r>
    </w:p>
    <w:p w14:paraId="7472D7B6" w14:textId="31205388" w:rsidR="00111251" w:rsidRDefault="004C2827" w:rsidP="009A62D5">
      <w:pPr>
        <w:pStyle w:val="af8"/>
        <w:numPr>
          <w:ilvl w:val="0"/>
          <w:numId w:val="20"/>
        </w:numPr>
        <w:tabs>
          <w:tab w:val="clear" w:pos="708"/>
          <w:tab w:val="left" w:pos="284"/>
          <w:tab w:val="left" w:pos="426"/>
          <w:tab w:val="left" w:pos="993"/>
        </w:tabs>
        <w:spacing w:after="0" w:line="360" w:lineRule="auto"/>
        <w:ind w:left="0" w:firstLine="709"/>
        <w:jc w:val="both"/>
        <w:rPr>
          <w:sz w:val="28"/>
        </w:rPr>
      </w:pPr>
      <w:r>
        <w:rPr>
          <w:sz w:val="28"/>
        </w:rPr>
        <w:t xml:space="preserve">проведение Кубка Чистоты </w:t>
      </w:r>
      <w:r w:rsidR="00111251">
        <w:rPr>
          <w:sz w:val="28"/>
        </w:rPr>
        <w:t>(</w:t>
      </w:r>
      <w:r>
        <w:rPr>
          <w:sz w:val="28"/>
        </w:rPr>
        <w:t xml:space="preserve">в рамках международного экологического квеста «Чистые </w:t>
      </w:r>
      <w:r w:rsidR="00F50DD6">
        <w:rPr>
          <w:sz w:val="28"/>
        </w:rPr>
        <w:t>И</w:t>
      </w:r>
      <w:r>
        <w:rPr>
          <w:sz w:val="28"/>
        </w:rPr>
        <w:t>гры»</w:t>
      </w:r>
      <w:r w:rsidR="00111251">
        <w:rPr>
          <w:sz w:val="28"/>
        </w:rPr>
        <w:t>)</w:t>
      </w:r>
      <w:r w:rsidR="006A6F60">
        <w:rPr>
          <w:sz w:val="28"/>
        </w:rPr>
        <w:t>; с</w:t>
      </w:r>
      <w:r w:rsidR="00111251">
        <w:rPr>
          <w:sz w:val="28"/>
        </w:rPr>
        <w:t xml:space="preserve">рок проведения Кубка Чистоты – </w:t>
      </w:r>
      <w:r w:rsidR="002E3C40">
        <w:rPr>
          <w:sz w:val="28"/>
        </w:rPr>
        <w:t>23–</w:t>
      </w:r>
      <w:r w:rsidR="00111251">
        <w:rPr>
          <w:sz w:val="28"/>
        </w:rPr>
        <w:t>2</w:t>
      </w:r>
      <w:r w:rsidR="00774BF7">
        <w:rPr>
          <w:sz w:val="28"/>
        </w:rPr>
        <w:t>4</w:t>
      </w:r>
      <w:r w:rsidR="00111251">
        <w:rPr>
          <w:sz w:val="28"/>
        </w:rPr>
        <w:t xml:space="preserve"> апреля 2022 года</w:t>
      </w:r>
      <w:r w:rsidR="00972A29">
        <w:rPr>
          <w:sz w:val="28"/>
        </w:rPr>
        <w:t>; п</w:t>
      </w:r>
      <w:r w:rsidR="00111251">
        <w:rPr>
          <w:sz w:val="28"/>
        </w:rPr>
        <w:t xml:space="preserve">орядок проведения </w:t>
      </w:r>
      <w:r w:rsidR="00972A29">
        <w:rPr>
          <w:sz w:val="28"/>
        </w:rPr>
        <w:t xml:space="preserve">Кубка Чистоты </w:t>
      </w:r>
      <w:r w:rsidR="004D0706">
        <w:rPr>
          <w:sz w:val="28"/>
        </w:rPr>
        <w:t>представлен</w:t>
      </w:r>
      <w:r w:rsidR="00111251">
        <w:rPr>
          <w:sz w:val="28"/>
        </w:rPr>
        <w:t xml:space="preserve"> в Приложении </w:t>
      </w:r>
      <w:r w:rsidR="0099139D">
        <w:rPr>
          <w:sz w:val="28"/>
        </w:rPr>
        <w:t>7</w:t>
      </w:r>
      <w:r w:rsidR="00DC106A">
        <w:rPr>
          <w:sz w:val="28"/>
        </w:rPr>
        <w:t>;</w:t>
      </w:r>
    </w:p>
    <w:p w14:paraId="74CA46CB" w14:textId="77777777" w:rsidR="0081052F" w:rsidRPr="006A6F60" w:rsidRDefault="00F86C33" w:rsidP="009A62D5">
      <w:pPr>
        <w:pStyle w:val="af8"/>
        <w:numPr>
          <w:ilvl w:val="0"/>
          <w:numId w:val="20"/>
        </w:numPr>
        <w:tabs>
          <w:tab w:val="clear" w:pos="708"/>
          <w:tab w:val="left" w:pos="284"/>
          <w:tab w:val="left" w:pos="426"/>
          <w:tab w:val="left" w:pos="993"/>
        </w:tabs>
        <w:spacing w:after="0" w:line="360" w:lineRule="auto"/>
        <w:ind w:left="0" w:firstLine="709"/>
        <w:jc w:val="both"/>
        <w:rPr>
          <w:sz w:val="28"/>
        </w:rPr>
      </w:pPr>
      <w:r>
        <w:rPr>
          <w:sz w:val="28"/>
        </w:rPr>
        <w:t>проведение областного конкурса «На старт, экоотряд!»</w:t>
      </w:r>
      <w:r w:rsidR="00DC106A">
        <w:rPr>
          <w:sz w:val="28"/>
        </w:rPr>
        <w:t xml:space="preserve"> (далее – Конкурс); срок проведения К</w:t>
      </w:r>
      <w:r w:rsidR="00972A29" w:rsidRPr="006A6F60">
        <w:rPr>
          <w:sz w:val="28"/>
        </w:rPr>
        <w:t>онкурса</w:t>
      </w:r>
      <w:r w:rsidR="00972A29">
        <w:rPr>
          <w:sz w:val="28"/>
        </w:rPr>
        <w:t>:</w:t>
      </w:r>
      <w:r w:rsidR="00972A29" w:rsidRPr="006A6F60">
        <w:rPr>
          <w:sz w:val="28"/>
        </w:rPr>
        <w:t xml:space="preserve"> 20 марта – </w:t>
      </w:r>
      <w:r w:rsidR="001530C1">
        <w:rPr>
          <w:sz w:val="28"/>
        </w:rPr>
        <w:t>10 мая</w:t>
      </w:r>
      <w:r w:rsidR="00972A29" w:rsidRPr="006A6F60">
        <w:rPr>
          <w:sz w:val="28"/>
        </w:rPr>
        <w:t xml:space="preserve"> 2022 года</w:t>
      </w:r>
      <w:r w:rsidR="00972A29">
        <w:rPr>
          <w:sz w:val="28"/>
        </w:rPr>
        <w:t>; п</w:t>
      </w:r>
      <w:r w:rsidR="00DC106A">
        <w:rPr>
          <w:sz w:val="28"/>
        </w:rPr>
        <w:t>оложение о К</w:t>
      </w:r>
      <w:r>
        <w:rPr>
          <w:sz w:val="28"/>
        </w:rPr>
        <w:t xml:space="preserve">онкурсе </w:t>
      </w:r>
      <w:r w:rsidR="00972A29">
        <w:rPr>
          <w:sz w:val="28"/>
        </w:rPr>
        <w:t xml:space="preserve">опубликовано на молодежном портале Вологодской области </w:t>
      </w:r>
      <w:r w:rsidR="00972A29">
        <w:rPr>
          <w:sz w:val="28"/>
          <w:lang w:val="en-US"/>
        </w:rPr>
        <w:t>upinfo</w:t>
      </w:r>
      <w:r w:rsidR="00972A29" w:rsidRPr="00972A29">
        <w:rPr>
          <w:sz w:val="28"/>
        </w:rPr>
        <w:t>.</w:t>
      </w:r>
      <w:r w:rsidR="00972A29">
        <w:rPr>
          <w:sz w:val="28"/>
          <w:lang w:val="en-US"/>
        </w:rPr>
        <w:t>ru</w:t>
      </w:r>
      <w:r w:rsidR="00E94EC4" w:rsidRPr="00E94EC4">
        <w:rPr>
          <w:sz w:val="28"/>
          <w:szCs w:val="28"/>
        </w:rPr>
        <w:t xml:space="preserve"> </w:t>
      </w:r>
      <w:r w:rsidR="00E94EC4">
        <w:rPr>
          <w:sz w:val="28"/>
          <w:szCs w:val="28"/>
        </w:rPr>
        <w:t>и в группе «РЕСУРСНЫЙ ЦЕНТР «ПРОВОДА» ВОЛОГОДСКАЯ ОБЛ</w:t>
      </w:r>
      <w:r w:rsidR="00DC106A">
        <w:rPr>
          <w:sz w:val="28"/>
          <w:szCs w:val="28"/>
        </w:rPr>
        <w:t>АСТЬ» социальной сети ВКонтакте.</w:t>
      </w:r>
    </w:p>
    <w:p w14:paraId="0F0AC652" w14:textId="2AC84DA9" w:rsidR="0092502D" w:rsidRPr="00B64B7E" w:rsidRDefault="0092502D" w:rsidP="009A62D5">
      <w:pPr>
        <w:pStyle w:val="af8"/>
        <w:tabs>
          <w:tab w:val="clear" w:pos="708"/>
          <w:tab w:val="left" w:pos="284"/>
          <w:tab w:val="left" w:pos="426"/>
        </w:tabs>
        <w:spacing w:after="0" w:line="360" w:lineRule="auto"/>
        <w:ind w:left="0" w:firstLine="709"/>
        <w:jc w:val="both"/>
        <w:rPr>
          <w:sz w:val="28"/>
        </w:rPr>
      </w:pPr>
      <w:r>
        <w:rPr>
          <w:sz w:val="28"/>
        </w:rPr>
        <w:t xml:space="preserve">5.3. </w:t>
      </w:r>
      <w:r w:rsidR="002E3AAB">
        <w:rPr>
          <w:sz w:val="28"/>
        </w:rPr>
        <w:t xml:space="preserve">В период реализации Проекта по итогам проведения мероприятий Проекта каждый муниципальный район/городской округ получает баллы в соответствии с </w:t>
      </w:r>
      <w:r w:rsidR="00DC106A">
        <w:rPr>
          <w:sz w:val="28"/>
        </w:rPr>
        <w:t>к</w:t>
      </w:r>
      <w:r w:rsidR="002E3AAB">
        <w:rPr>
          <w:sz w:val="28"/>
        </w:rPr>
        <w:t>ритериями</w:t>
      </w:r>
      <w:r w:rsidR="00130B36">
        <w:rPr>
          <w:sz w:val="28"/>
        </w:rPr>
        <w:t>, представленными в Приложении 8</w:t>
      </w:r>
      <w:r w:rsidR="002E3AAB">
        <w:rPr>
          <w:sz w:val="28"/>
        </w:rPr>
        <w:t xml:space="preserve">. По итогам реализации Проекта баллы суммируются, формируется общий рейтинг муниципальных районов/городских округов. </w:t>
      </w:r>
      <w:r w:rsidR="00D645A0">
        <w:rPr>
          <w:sz w:val="28"/>
        </w:rPr>
        <w:t>Муниципальный район/городской округ, занявший первое место в рейтинге, получает звание «Самый чистый муниципальный район/городской округ Вологодской области»</w:t>
      </w:r>
      <w:r w:rsidR="001E2B96">
        <w:rPr>
          <w:sz w:val="28"/>
        </w:rPr>
        <w:t>, диплом и кубок</w:t>
      </w:r>
      <w:r w:rsidR="009A62D5">
        <w:rPr>
          <w:sz w:val="28"/>
        </w:rPr>
        <w:t xml:space="preserve"> победителя вручаются Ответственному</w:t>
      </w:r>
      <w:r w:rsidR="00D645A0">
        <w:rPr>
          <w:sz w:val="28"/>
        </w:rPr>
        <w:t>.</w:t>
      </w:r>
    </w:p>
    <w:p w14:paraId="2B66F2E9" w14:textId="77777777" w:rsidR="00F835D4" w:rsidRPr="00EA6339" w:rsidRDefault="00F835D4" w:rsidP="009A62D5">
      <w:pPr>
        <w:spacing w:line="360" w:lineRule="auto"/>
        <w:ind w:firstLine="709"/>
        <w:jc w:val="both"/>
        <w:rPr>
          <w:rFonts w:ascii="Times New Roman" w:hAnsi="Times New Roman" w:cs="Times New Roman"/>
          <w:b/>
          <w:sz w:val="28"/>
          <w:szCs w:val="28"/>
        </w:rPr>
      </w:pPr>
      <w:r w:rsidRPr="00EA6339">
        <w:rPr>
          <w:rFonts w:ascii="Times New Roman" w:hAnsi="Times New Roman" w:cs="Times New Roman"/>
          <w:b/>
          <w:sz w:val="28"/>
          <w:szCs w:val="28"/>
        </w:rPr>
        <w:t>6. Регистрация в единой информа</w:t>
      </w:r>
      <w:r w:rsidR="00CE016B" w:rsidRPr="00EA6339">
        <w:rPr>
          <w:rFonts w:ascii="Times New Roman" w:hAnsi="Times New Roman" w:cs="Times New Roman"/>
          <w:b/>
          <w:sz w:val="28"/>
          <w:szCs w:val="28"/>
        </w:rPr>
        <w:t>ционной системе DOBRO.RU</w:t>
      </w:r>
    </w:p>
    <w:p w14:paraId="2781942F" w14:textId="77777777" w:rsidR="00F835D4" w:rsidRDefault="00F835D4" w:rsidP="009A62D5">
      <w:pPr>
        <w:pStyle w:val="12"/>
        <w:spacing w:after="0" w:line="360" w:lineRule="auto"/>
        <w:ind w:firstLine="709"/>
        <w:jc w:val="both"/>
        <w:rPr>
          <w:sz w:val="28"/>
          <w:szCs w:val="28"/>
          <w:shd w:val="clear" w:color="FFFFFF" w:fill="FFFFFF"/>
        </w:rPr>
      </w:pPr>
      <w:r w:rsidRPr="00EA6339">
        <w:rPr>
          <w:sz w:val="28"/>
          <w:szCs w:val="28"/>
          <w:shd w:val="clear" w:color="FFFFFF" w:fill="FFFFFF"/>
        </w:rPr>
        <w:t>Для участия в Проект</w:t>
      </w:r>
      <w:r w:rsidR="00EA6339">
        <w:rPr>
          <w:sz w:val="28"/>
          <w:szCs w:val="28"/>
          <w:shd w:val="clear" w:color="FFFFFF" w:fill="FFFFFF"/>
        </w:rPr>
        <w:t>е</w:t>
      </w:r>
      <w:r w:rsidRPr="00EA6339">
        <w:rPr>
          <w:sz w:val="28"/>
          <w:szCs w:val="28"/>
          <w:shd w:val="clear" w:color="FFFFFF" w:fill="FFFFFF"/>
        </w:rPr>
        <w:t xml:space="preserve"> каждому </w:t>
      </w:r>
      <w:r w:rsidR="00EA6339">
        <w:rPr>
          <w:sz w:val="28"/>
          <w:szCs w:val="28"/>
          <w:shd w:val="clear" w:color="FFFFFF" w:fill="FFFFFF"/>
        </w:rPr>
        <w:t>Ответственному</w:t>
      </w:r>
      <w:r w:rsidRPr="00EA6339">
        <w:rPr>
          <w:sz w:val="28"/>
          <w:szCs w:val="28"/>
          <w:shd w:val="clear" w:color="FFFFFF" w:fill="FFFFFF"/>
        </w:rPr>
        <w:t xml:space="preserve"> необходимо </w:t>
      </w:r>
      <w:r w:rsidR="00F058F6">
        <w:rPr>
          <w:sz w:val="28"/>
          <w:szCs w:val="28"/>
          <w:shd w:val="clear" w:color="FFFFFF" w:fill="FFFFFF"/>
        </w:rPr>
        <w:t>зарегистрировать</w:t>
      </w:r>
      <w:r w:rsidRPr="00EA6339">
        <w:rPr>
          <w:sz w:val="28"/>
          <w:szCs w:val="28"/>
          <w:shd w:val="clear" w:color="FFFFFF" w:fill="FFFFFF"/>
        </w:rPr>
        <w:t xml:space="preserve"> </w:t>
      </w:r>
      <w:r w:rsidR="002E3C40">
        <w:rPr>
          <w:sz w:val="28"/>
          <w:szCs w:val="28"/>
          <w:shd w:val="clear" w:color="FFFFFF" w:fill="FFFFFF"/>
        </w:rPr>
        <w:t xml:space="preserve">каждое из </w:t>
      </w:r>
      <w:r w:rsidRPr="00EA6339">
        <w:rPr>
          <w:sz w:val="28"/>
          <w:szCs w:val="28"/>
          <w:shd w:val="clear" w:color="FFFFFF" w:fill="FFFFFF"/>
        </w:rPr>
        <w:t>мероприяти</w:t>
      </w:r>
      <w:r w:rsidR="002E3C40">
        <w:rPr>
          <w:sz w:val="28"/>
          <w:szCs w:val="28"/>
          <w:shd w:val="clear" w:color="FFFFFF" w:fill="FFFFFF"/>
        </w:rPr>
        <w:t>й</w:t>
      </w:r>
      <w:r w:rsidRPr="00EA6339">
        <w:rPr>
          <w:sz w:val="28"/>
          <w:szCs w:val="28"/>
          <w:shd w:val="clear" w:color="FFFFFF" w:fill="FFFFFF"/>
        </w:rPr>
        <w:t xml:space="preserve"> </w:t>
      </w:r>
      <w:r w:rsidR="00F058F6">
        <w:rPr>
          <w:sz w:val="28"/>
          <w:szCs w:val="28"/>
          <w:shd w:val="clear" w:color="FFFFFF" w:fill="FFFFFF"/>
        </w:rPr>
        <w:t xml:space="preserve">в рамках Проекта </w:t>
      </w:r>
      <w:r w:rsidRPr="00EA6339">
        <w:rPr>
          <w:sz w:val="28"/>
          <w:szCs w:val="28"/>
          <w:shd w:val="clear" w:color="FFFFFF" w:fill="FFFFFF"/>
        </w:rPr>
        <w:t xml:space="preserve">в </w:t>
      </w:r>
      <w:r w:rsidRPr="00EA6339">
        <w:rPr>
          <w:sz w:val="28"/>
          <w:szCs w:val="28"/>
        </w:rPr>
        <w:t>единой информационной системе DOBRO.RU</w:t>
      </w:r>
      <w:r w:rsidR="00F058F6">
        <w:rPr>
          <w:sz w:val="28"/>
          <w:szCs w:val="28"/>
        </w:rPr>
        <w:t xml:space="preserve">, </w:t>
      </w:r>
      <w:r w:rsidR="00DC106A">
        <w:rPr>
          <w:sz w:val="28"/>
          <w:szCs w:val="28"/>
        </w:rPr>
        <w:t xml:space="preserve">а также </w:t>
      </w:r>
      <w:r w:rsidR="00B617C0">
        <w:rPr>
          <w:sz w:val="28"/>
          <w:szCs w:val="28"/>
        </w:rPr>
        <w:t>обеспечить</w:t>
      </w:r>
      <w:r w:rsidR="00F058F6">
        <w:rPr>
          <w:sz w:val="28"/>
          <w:szCs w:val="28"/>
        </w:rPr>
        <w:t xml:space="preserve"> регистрацию</w:t>
      </w:r>
      <w:r w:rsidR="00B617C0">
        <w:rPr>
          <w:sz w:val="28"/>
          <w:szCs w:val="28"/>
        </w:rPr>
        <w:t xml:space="preserve"> участников</w:t>
      </w:r>
      <w:r w:rsidR="00F058F6">
        <w:rPr>
          <w:sz w:val="28"/>
          <w:szCs w:val="28"/>
        </w:rPr>
        <w:t xml:space="preserve"> на мероприятия</w:t>
      </w:r>
      <w:r w:rsidR="00DC106A">
        <w:rPr>
          <w:sz w:val="28"/>
          <w:szCs w:val="28"/>
        </w:rPr>
        <w:t xml:space="preserve"> в данной системе</w:t>
      </w:r>
      <w:r w:rsidR="00F058F6">
        <w:rPr>
          <w:sz w:val="28"/>
          <w:szCs w:val="28"/>
        </w:rPr>
        <w:t>.</w:t>
      </w:r>
      <w:r w:rsidRPr="00EA6339">
        <w:rPr>
          <w:sz w:val="28"/>
          <w:szCs w:val="28"/>
          <w:shd w:val="clear" w:color="FFFFFF" w:fill="FFFFFF"/>
        </w:rPr>
        <w:t xml:space="preserve"> </w:t>
      </w:r>
      <w:r w:rsidR="00F058F6">
        <w:rPr>
          <w:sz w:val="28"/>
          <w:szCs w:val="28"/>
          <w:shd w:val="clear" w:color="FFFFFF" w:fill="FFFFFF"/>
        </w:rPr>
        <w:t>Видеои</w:t>
      </w:r>
      <w:r w:rsidRPr="00EA6339">
        <w:rPr>
          <w:sz w:val="28"/>
          <w:szCs w:val="28"/>
          <w:shd w:val="clear" w:color="FFFFFF" w:fill="FFFFFF"/>
        </w:rPr>
        <w:t>нструкция по работе</w:t>
      </w:r>
      <w:r w:rsidR="006446AC" w:rsidRPr="00EA6339">
        <w:rPr>
          <w:sz w:val="28"/>
          <w:szCs w:val="28"/>
          <w:shd w:val="clear" w:color="FFFFFF" w:fill="FFFFFF"/>
        </w:rPr>
        <w:t xml:space="preserve"> с</w:t>
      </w:r>
      <w:r w:rsidRPr="00EA6339">
        <w:rPr>
          <w:sz w:val="28"/>
          <w:szCs w:val="28"/>
          <w:shd w:val="clear" w:color="FFFFFF" w:fill="FFFFFF"/>
        </w:rPr>
        <w:t xml:space="preserve"> </w:t>
      </w:r>
      <w:r w:rsidR="006446AC" w:rsidRPr="00EA6339">
        <w:rPr>
          <w:sz w:val="28"/>
          <w:szCs w:val="28"/>
        </w:rPr>
        <w:t>единой информационной систем</w:t>
      </w:r>
      <w:r w:rsidR="00F058F6">
        <w:rPr>
          <w:sz w:val="28"/>
          <w:szCs w:val="28"/>
        </w:rPr>
        <w:t>ой</w:t>
      </w:r>
      <w:r w:rsidR="006446AC" w:rsidRPr="00EA6339">
        <w:rPr>
          <w:sz w:val="28"/>
          <w:szCs w:val="28"/>
        </w:rPr>
        <w:t xml:space="preserve"> </w:t>
      </w:r>
      <w:r w:rsidR="006446AC" w:rsidRPr="00EA6339">
        <w:rPr>
          <w:sz w:val="28"/>
          <w:szCs w:val="28"/>
        </w:rPr>
        <w:lastRenderedPageBreak/>
        <w:t>DOBRO.RU</w:t>
      </w:r>
      <w:r w:rsidRPr="00EA6339">
        <w:rPr>
          <w:sz w:val="28"/>
          <w:szCs w:val="28"/>
          <w:shd w:val="clear" w:color="FFFFFF" w:fill="FFFFFF"/>
        </w:rPr>
        <w:t xml:space="preserve"> для организаторов волонтерской деятельности размещена на главной стран</w:t>
      </w:r>
      <w:r w:rsidR="00F058F6">
        <w:rPr>
          <w:sz w:val="28"/>
          <w:szCs w:val="28"/>
          <w:shd w:val="clear" w:color="FFFFFF" w:fill="FFFFFF"/>
        </w:rPr>
        <w:t>ице сайта</w:t>
      </w:r>
      <w:r w:rsidR="00DC106A">
        <w:rPr>
          <w:sz w:val="28"/>
          <w:szCs w:val="28"/>
          <w:shd w:val="clear" w:color="FFFFFF" w:fill="FFFFFF"/>
        </w:rPr>
        <w:t xml:space="preserve"> </w:t>
      </w:r>
      <w:r w:rsidR="00DC106A" w:rsidRPr="00EA6339">
        <w:rPr>
          <w:sz w:val="28"/>
          <w:szCs w:val="28"/>
        </w:rPr>
        <w:t>DOBRO.RU</w:t>
      </w:r>
      <w:r w:rsidRPr="00EA6339">
        <w:rPr>
          <w:sz w:val="28"/>
          <w:szCs w:val="28"/>
          <w:shd w:val="clear" w:color="FFFFFF" w:fill="FFFFFF"/>
        </w:rPr>
        <w:t>.</w:t>
      </w:r>
      <w:r>
        <w:rPr>
          <w:sz w:val="28"/>
          <w:szCs w:val="28"/>
          <w:shd w:val="clear" w:color="FFFFFF" w:fill="FFFFFF"/>
        </w:rPr>
        <w:t xml:space="preserve"> </w:t>
      </w:r>
    </w:p>
    <w:p w14:paraId="311EAA1D" w14:textId="77777777" w:rsidR="00774BF7" w:rsidRPr="00774BF7" w:rsidRDefault="00774BF7" w:rsidP="009A62D5">
      <w:pPr>
        <w:pStyle w:val="12"/>
        <w:spacing w:after="0" w:line="360" w:lineRule="auto"/>
        <w:ind w:firstLine="709"/>
        <w:jc w:val="both"/>
        <w:rPr>
          <w:b/>
          <w:sz w:val="28"/>
          <w:szCs w:val="28"/>
          <w:shd w:val="clear" w:color="FFFFFF" w:fill="FFFFFF"/>
        </w:rPr>
      </w:pPr>
      <w:r w:rsidRPr="00774BF7">
        <w:rPr>
          <w:b/>
          <w:sz w:val="28"/>
          <w:szCs w:val="28"/>
          <w:shd w:val="clear" w:color="FFFFFF" w:fill="FFFFFF"/>
        </w:rPr>
        <w:t>7. Финансирование</w:t>
      </w:r>
    </w:p>
    <w:p w14:paraId="0070E89D" w14:textId="77777777" w:rsidR="00EA6339" w:rsidRPr="00EA6339" w:rsidRDefault="00EA6339" w:rsidP="009A62D5">
      <w:p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firstLine="709"/>
        <w:jc w:val="both"/>
        <w:rPr>
          <w:rFonts w:ascii="Times New Roman" w:eastAsia="Times New Roman" w:hAnsi="Times New Roman" w:cs="Times New Roman"/>
          <w:color w:val="000000"/>
          <w:sz w:val="28"/>
          <w:szCs w:val="28"/>
        </w:rPr>
      </w:pPr>
      <w:r w:rsidRPr="00EA6339">
        <w:rPr>
          <w:rFonts w:ascii="Times New Roman" w:eastAsia="Times New Roman" w:hAnsi="Times New Roman" w:cs="Times New Roman"/>
          <w:color w:val="000000"/>
          <w:sz w:val="28"/>
          <w:szCs w:val="28"/>
        </w:rPr>
        <w:t>За счет средств областного бюджета осуществляются расходы:</w:t>
      </w:r>
    </w:p>
    <w:p w14:paraId="06988CDB" w14:textId="77777777" w:rsidR="00EA6339" w:rsidRPr="00EA6339" w:rsidRDefault="00EA6339" w:rsidP="009A62D5">
      <w:p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firstLine="709"/>
        <w:jc w:val="both"/>
        <w:rPr>
          <w:rFonts w:ascii="Times New Roman" w:eastAsia="Times New Roman" w:hAnsi="Times New Roman" w:cs="Times New Roman"/>
          <w:color w:val="000000"/>
          <w:sz w:val="28"/>
          <w:szCs w:val="28"/>
        </w:rPr>
      </w:pPr>
      <w:r w:rsidRPr="00EA6339">
        <w:rPr>
          <w:rFonts w:ascii="Times New Roman" w:eastAsia="Times New Roman" w:hAnsi="Times New Roman" w:cs="Times New Roman"/>
          <w:color w:val="000000"/>
          <w:sz w:val="28"/>
          <w:szCs w:val="28"/>
        </w:rPr>
        <w:t xml:space="preserve">– по организации </w:t>
      </w:r>
      <w:r w:rsidR="00F058F6" w:rsidRPr="00EA6339">
        <w:rPr>
          <w:rFonts w:ascii="Times New Roman" w:eastAsia="Times New Roman" w:hAnsi="Times New Roman" w:cs="Times New Roman"/>
          <w:color w:val="000000"/>
          <w:sz w:val="28"/>
          <w:szCs w:val="28"/>
        </w:rPr>
        <w:t>обуч</w:t>
      </w:r>
      <w:r w:rsidR="00F058F6">
        <w:rPr>
          <w:rFonts w:ascii="Times New Roman" w:eastAsia="Times New Roman" w:hAnsi="Times New Roman" w:cs="Times New Roman"/>
          <w:color w:val="000000"/>
          <w:sz w:val="28"/>
          <w:szCs w:val="28"/>
        </w:rPr>
        <w:t>ения по экологической тематике</w:t>
      </w:r>
      <w:r w:rsidRPr="00EA6339">
        <w:rPr>
          <w:rFonts w:ascii="Times New Roman" w:eastAsia="Times New Roman" w:hAnsi="Times New Roman" w:cs="Times New Roman"/>
          <w:color w:val="000000"/>
          <w:sz w:val="28"/>
          <w:szCs w:val="28"/>
        </w:rPr>
        <w:t>;</w:t>
      </w:r>
    </w:p>
    <w:p w14:paraId="25605B6B" w14:textId="18524D16" w:rsidR="00774BF7" w:rsidRPr="00EA6339" w:rsidRDefault="00B617C0" w:rsidP="009A62D5">
      <w:pPr>
        <w:pBdr>
          <w:top w:val="none" w:sz="0" w:space="0" w:color="000000"/>
          <w:left w:val="none" w:sz="0" w:space="0" w:color="000000"/>
          <w:bottom w:val="none" w:sz="0" w:space="0" w:color="000000"/>
          <w:right w:val="none" w:sz="0" w:space="0" w:color="000000"/>
          <w:between w:val="none" w:sz="0" w:space="0" w:color="000000"/>
        </w:pBdr>
        <w:tabs>
          <w:tab w:val="left" w:pos="284"/>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6339" w:rsidRPr="00EA6339">
        <w:rPr>
          <w:rFonts w:ascii="Times New Roman" w:eastAsia="Times New Roman" w:hAnsi="Times New Roman" w:cs="Times New Roman"/>
          <w:color w:val="000000"/>
          <w:sz w:val="28"/>
          <w:szCs w:val="28"/>
        </w:rPr>
        <w:t xml:space="preserve">обеспечению </w:t>
      </w:r>
      <w:r w:rsidR="009A62D5">
        <w:rPr>
          <w:rFonts w:ascii="Times New Roman" w:eastAsia="Times New Roman" w:hAnsi="Times New Roman" w:cs="Times New Roman"/>
          <w:color w:val="000000"/>
          <w:sz w:val="28"/>
          <w:szCs w:val="28"/>
        </w:rPr>
        <w:t>призовой</w:t>
      </w:r>
      <w:r w:rsidR="00EA6339" w:rsidRPr="00EA6339">
        <w:rPr>
          <w:rFonts w:ascii="Times New Roman" w:eastAsia="Times New Roman" w:hAnsi="Times New Roman" w:cs="Times New Roman"/>
          <w:color w:val="000000"/>
          <w:sz w:val="28"/>
          <w:szCs w:val="28"/>
        </w:rPr>
        <w:t xml:space="preserve">, полиграфической продукцией </w:t>
      </w:r>
      <w:r w:rsidR="009A62D5">
        <w:rPr>
          <w:rFonts w:ascii="Times New Roman" w:eastAsia="Times New Roman" w:hAnsi="Times New Roman" w:cs="Times New Roman"/>
          <w:color w:val="000000"/>
          <w:sz w:val="28"/>
          <w:szCs w:val="28"/>
        </w:rPr>
        <w:t>победителей</w:t>
      </w:r>
      <w:r w:rsidR="00F058F6">
        <w:rPr>
          <w:rFonts w:ascii="Times New Roman" w:eastAsia="Times New Roman" w:hAnsi="Times New Roman" w:cs="Times New Roman"/>
          <w:color w:val="000000"/>
          <w:sz w:val="28"/>
          <w:szCs w:val="28"/>
        </w:rPr>
        <w:t xml:space="preserve"> Проекта</w:t>
      </w:r>
      <w:r w:rsidR="009A62D5">
        <w:rPr>
          <w:rFonts w:ascii="Times New Roman" w:eastAsia="Times New Roman" w:hAnsi="Times New Roman" w:cs="Times New Roman"/>
          <w:color w:val="000000"/>
          <w:sz w:val="28"/>
          <w:szCs w:val="28"/>
        </w:rPr>
        <w:t xml:space="preserve">, победителей Кубка Чистоты. </w:t>
      </w:r>
    </w:p>
    <w:p w14:paraId="7C9FDD22" w14:textId="77777777" w:rsidR="008B5559" w:rsidRPr="008B5559" w:rsidRDefault="00774BF7" w:rsidP="009A62D5">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8B5559" w:rsidRPr="00945DDA">
        <w:rPr>
          <w:rFonts w:ascii="Times New Roman" w:hAnsi="Times New Roman" w:cs="Times New Roman"/>
          <w:b/>
          <w:sz w:val="28"/>
          <w:szCs w:val="28"/>
        </w:rPr>
        <w:t>.</w:t>
      </w:r>
      <w:r w:rsidR="008B5559" w:rsidRPr="008B5559">
        <w:rPr>
          <w:rFonts w:ascii="Times New Roman" w:hAnsi="Times New Roman" w:cs="Times New Roman"/>
          <w:sz w:val="28"/>
          <w:szCs w:val="28"/>
        </w:rPr>
        <w:t xml:space="preserve"> </w:t>
      </w:r>
      <w:r w:rsidR="008B5559" w:rsidRPr="008B5559">
        <w:rPr>
          <w:rFonts w:ascii="Times New Roman" w:hAnsi="Times New Roman" w:cs="Times New Roman"/>
          <w:b/>
          <w:color w:val="000000"/>
          <w:sz w:val="28"/>
          <w:szCs w:val="28"/>
        </w:rPr>
        <w:t>Информирование потенциальных участников</w:t>
      </w:r>
    </w:p>
    <w:p w14:paraId="1BF36A49" w14:textId="77777777" w:rsidR="008B5559" w:rsidRPr="008B5559" w:rsidRDefault="008B5559" w:rsidP="009A62D5">
      <w:pPr>
        <w:spacing w:line="360" w:lineRule="auto"/>
        <w:ind w:firstLine="709"/>
        <w:jc w:val="both"/>
        <w:rPr>
          <w:rFonts w:ascii="Times New Roman" w:hAnsi="Times New Roman" w:cs="Times New Roman"/>
          <w:sz w:val="28"/>
          <w:szCs w:val="28"/>
        </w:rPr>
      </w:pPr>
      <w:r w:rsidRPr="008B5559">
        <w:rPr>
          <w:rFonts w:ascii="Times New Roman" w:hAnsi="Times New Roman" w:cs="Times New Roman"/>
          <w:color w:val="000000"/>
          <w:sz w:val="28"/>
          <w:szCs w:val="28"/>
        </w:rPr>
        <w:t xml:space="preserve">Информация о </w:t>
      </w:r>
      <w:r>
        <w:rPr>
          <w:rFonts w:ascii="Times New Roman" w:hAnsi="Times New Roman" w:cs="Times New Roman"/>
          <w:color w:val="000000"/>
          <w:sz w:val="28"/>
          <w:szCs w:val="28"/>
        </w:rPr>
        <w:t>реализации Проекта</w:t>
      </w:r>
      <w:r w:rsidRPr="008B5559">
        <w:rPr>
          <w:rFonts w:ascii="Times New Roman" w:hAnsi="Times New Roman" w:cs="Times New Roman"/>
          <w:color w:val="000000"/>
          <w:sz w:val="28"/>
          <w:szCs w:val="28"/>
        </w:rPr>
        <w:t xml:space="preserve"> и начале заявочной кампании</w:t>
      </w:r>
      <w:r>
        <w:rPr>
          <w:rFonts w:ascii="Times New Roman" w:hAnsi="Times New Roman" w:cs="Times New Roman"/>
          <w:color w:val="000000"/>
          <w:sz w:val="28"/>
          <w:szCs w:val="28"/>
        </w:rPr>
        <w:t xml:space="preserve"> </w:t>
      </w:r>
      <w:r w:rsidRPr="008B5559">
        <w:rPr>
          <w:rFonts w:ascii="Times New Roman" w:hAnsi="Times New Roman" w:cs="Times New Roman"/>
          <w:color w:val="000000"/>
          <w:sz w:val="28"/>
          <w:szCs w:val="28"/>
        </w:rPr>
        <w:t xml:space="preserve">публикуется на молодежном портале Вологодской области </w:t>
      </w:r>
      <w:hyperlink r:id="rId8" w:tooltip="http://upinfo.ru/" w:history="1">
        <w:r w:rsidRPr="00F058F6">
          <w:rPr>
            <w:rStyle w:val="a3"/>
            <w:rFonts w:ascii="Times New Roman" w:hAnsi="Times New Roman" w:cs="Times New Roman"/>
            <w:color w:val="000000" w:themeColor="text1"/>
            <w:sz w:val="28"/>
            <w:szCs w:val="28"/>
            <w:u w:val="none"/>
          </w:rPr>
          <w:t>upinfo.ru</w:t>
        </w:r>
      </w:hyperlink>
      <w:r w:rsidR="00A24BA2">
        <w:rPr>
          <w:rFonts w:ascii="Times New Roman" w:hAnsi="Times New Roman" w:cs="Times New Roman"/>
          <w:color w:val="000000" w:themeColor="text1"/>
          <w:sz w:val="28"/>
          <w:szCs w:val="28"/>
        </w:rPr>
        <w:t xml:space="preserve"> </w:t>
      </w:r>
      <w:r w:rsidR="00A24BA2">
        <w:rPr>
          <w:rFonts w:ascii="Times New Roman" w:hAnsi="Times New Roman" w:cs="Times New Roman"/>
          <w:sz w:val="28"/>
          <w:szCs w:val="28"/>
        </w:rPr>
        <w:t>и в группе «</w:t>
      </w:r>
      <w:r w:rsidR="00D95872">
        <w:rPr>
          <w:rFonts w:ascii="Times New Roman" w:hAnsi="Times New Roman" w:cs="Times New Roman"/>
          <w:sz w:val="28"/>
          <w:szCs w:val="28"/>
        </w:rPr>
        <w:t>РЕСУРСНЫЙ ЦЕНТР</w:t>
      </w:r>
      <w:r w:rsidR="00A24BA2">
        <w:rPr>
          <w:rFonts w:ascii="Times New Roman" w:hAnsi="Times New Roman" w:cs="Times New Roman"/>
          <w:sz w:val="28"/>
          <w:szCs w:val="28"/>
        </w:rPr>
        <w:t xml:space="preserve"> «</w:t>
      </w:r>
      <w:r w:rsidR="00D95872">
        <w:rPr>
          <w:rFonts w:ascii="Times New Roman" w:hAnsi="Times New Roman" w:cs="Times New Roman"/>
          <w:sz w:val="28"/>
          <w:szCs w:val="28"/>
        </w:rPr>
        <w:t>ПРОВОДА» ВОЛОГОДСК</w:t>
      </w:r>
      <w:r w:rsidR="00301FEE">
        <w:rPr>
          <w:rFonts w:ascii="Times New Roman" w:hAnsi="Times New Roman" w:cs="Times New Roman"/>
          <w:sz w:val="28"/>
          <w:szCs w:val="28"/>
        </w:rPr>
        <w:t>АЯ</w:t>
      </w:r>
      <w:r w:rsidR="00D95872">
        <w:rPr>
          <w:rFonts w:ascii="Times New Roman" w:hAnsi="Times New Roman" w:cs="Times New Roman"/>
          <w:sz w:val="28"/>
          <w:szCs w:val="28"/>
        </w:rPr>
        <w:t xml:space="preserve"> ОБЛАСТ</w:t>
      </w:r>
      <w:r w:rsidR="00301FEE">
        <w:rPr>
          <w:rFonts w:ascii="Times New Roman" w:hAnsi="Times New Roman" w:cs="Times New Roman"/>
          <w:sz w:val="28"/>
          <w:szCs w:val="28"/>
        </w:rPr>
        <w:t>Ь</w:t>
      </w:r>
      <w:r w:rsidR="00B75E43">
        <w:rPr>
          <w:rFonts w:ascii="Times New Roman" w:hAnsi="Times New Roman" w:cs="Times New Roman"/>
          <w:sz w:val="28"/>
          <w:szCs w:val="28"/>
        </w:rPr>
        <w:t>» социальной сети ВКонтакте</w:t>
      </w:r>
      <w:r w:rsidR="00325157">
        <w:rPr>
          <w:rFonts w:ascii="Times New Roman" w:hAnsi="Times New Roman" w:cs="Times New Roman"/>
          <w:sz w:val="28"/>
          <w:szCs w:val="28"/>
        </w:rPr>
        <w:t>.</w:t>
      </w:r>
      <w:r w:rsidR="00B75E43">
        <w:rPr>
          <w:rFonts w:ascii="Times New Roman" w:hAnsi="Times New Roman" w:cs="Times New Roman"/>
          <w:sz w:val="28"/>
          <w:szCs w:val="28"/>
        </w:rPr>
        <w:t xml:space="preserve"> </w:t>
      </w:r>
      <w:r w:rsidR="00301FEE">
        <w:rPr>
          <w:rFonts w:ascii="Times New Roman" w:hAnsi="Times New Roman" w:cs="Times New Roman"/>
          <w:sz w:val="28"/>
          <w:szCs w:val="28"/>
        </w:rPr>
        <w:t>Т</w:t>
      </w:r>
      <w:r w:rsidR="00B75E43">
        <w:rPr>
          <w:rFonts w:ascii="Times New Roman" w:hAnsi="Times New Roman" w:cs="Times New Roman"/>
          <w:sz w:val="28"/>
          <w:szCs w:val="28"/>
        </w:rPr>
        <w:t>акже для информирования потенциальных участников Проекта</w:t>
      </w:r>
      <w:r w:rsidR="00301FEE">
        <w:rPr>
          <w:rFonts w:ascii="Times New Roman" w:hAnsi="Times New Roman" w:cs="Times New Roman"/>
          <w:sz w:val="28"/>
          <w:szCs w:val="28"/>
        </w:rPr>
        <w:t xml:space="preserve"> направляются</w:t>
      </w:r>
      <w:r w:rsidRPr="008B5559">
        <w:rPr>
          <w:rFonts w:ascii="Times New Roman" w:hAnsi="Times New Roman" w:cs="Times New Roman"/>
          <w:color w:val="000000"/>
          <w:sz w:val="28"/>
          <w:szCs w:val="28"/>
        </w:rPr>
        <w:t xml:space="preserve"> официальные письма на глав муниципальных ра</w:t>
      </w:r>
      <w:r w:rsidR="00301FEE">
        <w:rPr>
          <w:rFonts w:ascii="Times New Roman" w:hAnsi="Times New Roman" w:cs="Times New Roman"/>
          <w:color w:val="000000"/>
          <w:sz w:val="28"/>
          <w:szCs w:val="28"/>
        </w:rPr>
        <w:t>йонов/городских округов области.</w:t>
      </w:r>
    </w:p>
    <w:p w14:paraId="6441373A" w14:textId="77777777" w:rsidR="00C062EB" w:rsidRDefault="00774BF7" w:rsidP="009A62D5">
      <w:pPr>
        <w:pStyle w:val="12"/>
        <w:tabs>
          <w:tab w:val="clear" w:pos="708"/>
          <w:tab w:val="left" w:pos="284"/>
          <w:tab w:val="left" w:pos="426"/>
        </w:tabs>
        <w:spacing w:after="0" w:line="360" w:lineRule="auto"/>
        <w:ind w:firstLine="709"/>
        <w:jc w:val="both"/>
      </w:pPr>
      <w:r>
        <w:rPr>
          <w:b/>
          <w:sz w:val="28"/>
          <w:szCs w:val="28"/>
        </w:rPr>
        <w:t>9</w:t>
      </w:r>
      <w:r w:rsidR="0094168F">
        <w:rPr>
          <w:b/>
          <w:sz w:val="28"/>
          <w:szCs w:val="28"/>
        </w:rPr>
        <w:t xml:space="preserve">. Координатор </w:t>
      </w:r>
    </w:p>
    <w:p w14:paraId="34F09B91" w14:textId="77777777" w:rsidR="00CE3855" w:rsidRDefault="006705A9" w:rsidP="009A62D5">
      <w:pPr>
        <w:pStyle w:val="12"/>
        <w:tabs>
          <w:tab w:val="clear" w:pos="708"/>
          <w:tab w:val="left" w:pos="284"/>
          <w:tab w:val="left" w:pos="426"/>
        </w:tabs>
        <w:spacing w:after="0" w:line="360" w:lineRule="auto"/>
        <w:ind w:firstLine="709"/>
        <w:jc w:val="both"/>
        <w:rPr>
          <w:sz w:val="28"/>
          <w:szCs w:val="28"/>
        </w:rPr>
      </w:pPr>
      <w:r>
        <w:rPr>
          <w:sz w:val="28"/>
          <w:szCs w:val="28"/>
        </w:rPr>
        <w:t>Наталья Осколкова</w:t>
      </w:r>
      <w:r w:rsidR="0094168F">
        <w:rPr>
          <w:sz w:val="28"/>
          <w:szCs w:val="28"/>
        </w:rPr>
        <w:t>, специалист по работе с молодежью, филиал</w:t>
      </w:r>
      <w:r w:rsidR="00301FEE">
        <w:rPr>
          <w:sz w:val="28"/>
          <w:szCs w:val="28"/>
        </w:rPr>
        <w:br/>
      </w:r>
      <w:r w:rsidR="0094168F">
        <w:rPr>
          <w:sz w:val="28"/>
          <w:szCs w:val="28"/>
        </w:rPr>
        <w:t>АУ ВО ОЦМиГИ «Содружество» Ресурсный центр «Провода», 160000, г. Вологда, ул. Казакова, д. 11</w:t>
      </w:r>
      <w:r w:rsidR="00DC106A">
        <w:rPr>
          <w:sz w:val="28"/>
          <w:szCs w:val="28"/>
        </w:rPr>
        <w:t>а</w:t>
      </w:r>
      <w:r w:rsidR="0094168F">
        <w:rPr>
          <w:sz w:val="28"/>
          <w:szCs w:val="28"/>
        </w:rPr>
        <w:t xml:space="preserve">, адрес эл. почты: </w:t>
      </w:r>
      <w:r w:rsidRPr="006705A9">
        <w:rPr>
          <w:sz w:val="28"/>
          <w:szCs w:val="28"/>
          <w:shd w:val="clear" w:color="auto" w:fill="FFFFFF"/>
        </w:rPr>
        <w:t>metod_volonter35</w:t>
      </w:r>
      <w:r w:rsidR="0094168F">
        <w:rPr>
          <w:sz w:val="28"/>
          <w:szCs w:val="28"/>
        </w:rPr>
        <w:t>@upinfo.ru, тел.</w:t>
      </w:r>
      <w:r>
        <w:rPr>
          <w:sz w:val="28"/>
          <w:szCs w:val="28"/>
        </w:rPr>
        <w:t>: (8172) 23-93-73 (доб. 202</w:t>
      </w:r>
      <w:r w:rsidR="0094168F">
        <w:rPr>
          <w:sz w:val="28"/>
          <w:szCs w:val="28"/>
        </w:rPr>
        <w:t>).</w:t>
      </w:r>
      <w:r w:rsidR="00CE3855">
        <w:rPr>
          <w:sz w:val="28"/>
          <w:szCs w:val="28"/>
        </w:rPr>
        <w:br w:type="page"/>
      </w:r>
    </w:p>
    <w:p w14:paraId="0D8CC7F2" w14:textId="77777777" w:rsidR="00C062EB" w:rsidRDefault="0094168F">
      <w:pPr>
        <w:pStyle w:val="12"/>
        <w:tabs>
          <w:tab w:val="clear" w:pos="708"/>
          <w:tab w:val="left" w:pos="284"/>
          <w:tab w:val="left" w:pos="426"/>
        </w:tabs>
        <w:spacing w:after="0" w:line="360" w:lineRule="auto"/>
        <w:jc w:val="right"/>
        <w:rPr>
          <w:sz w:val="28"/>
          <w:szCs w:val="28"/>
        </w:rPr>
      </w:pPr>
      <w:r>
        <w:rPr>
          <w:sz w:val="28"/>
          <w:szCs w:val="28"/>
        </w:rPr>
        <w:lastRenderedPageBreak/>
        <w:t>ПРИЛОЖЕНИЕ 1</w:t>
      </w:r>
    </w:p>
    <w:p w14:paraId="6CDF4037" w14:textId="77777777" w:rsidR="00C062EB" w:rsidRDefault="00C062EB">
      <w:pPr>
        <w:pStyle w:val="12"/>
        <w:tabs>
          <w:tab w:val="clear" w:pos="708"/>
          <w:tab w:val="left" w:pos="284"/>
          <w:tab w:val="left" w:pos="426"/>
        </w:tabs>
        <w:spacing w:after="0" w:line="360" w:lineRule="auto"/>
        <w:jc w:val="right"/>
      </w:pPr>
    </w:p>
    <w:p w14:paraId="4BAF6BC0" w14:textId="77777777" w:rsidR="00C062EB" w:rsidRDefault="00C062EB">
      <w:pPr>
        <w:pStyle w:val="12"/>
        <w:spacing w:after="0" w:line="200" w:lineRule="atLeast"/>
        <w:jc w:val="center"/>
        <w:rPr>
          <w:b/>
          <w:sz w:val="28"/>
          <w:szCs w:val="28"/>
        </w:rPr>
      </w:pPr>
    </w:p>
    <w:p w14:paraId="23C582A3" w14:textId="77777777" w:rsidR="00B617C0" w:rsidRDefault="0094168F" w:rsidP="00F30524">
      <w:pPr>
        <w:pStyle w:val="12"/>
        <w:spacing w:after="0" w:line="200" w:lineRule="atLeast"/>
        <w:jc w:val="center"/>
        <w:rPr>
          <w:b/>
          <w:sz w:val="28"/>
          <w:szCs w:val="28"/>
        </w:rPr>
      </w:pPr>
      <w:r w:rsidRPr="003F690A">
        <w:rPr>
          <w:b/>
          <w:sz w:val="28"/>
          <w:szCs w:val="28"/>
        </w:rPr>
        <w:t xml:space="preserve">Информация об ответственном за </w:t>
      </w:r>
      <w:r w:rsidR="00B617C0">
        <w:rPr>
          <w:b/>
          <w:sz w:val="28"/>
          <w:szCs w:val="28"/>
        </w:rPr>
        <w:t>организацию мероприятий в рамках</w:t>
      </w:r>
      <w:r w:rsidR="003F690A" w:rsidRPr="003F690A">
        <w:rPr>
          <w:b/>
          <w:sz w:val="28"/>
          <w:szCs w:val="28"/>
        </w:rPr>
        <w:t xml:space="preserve"> </w:t>
      </w:r>
      <w:r w:rsidRPr="003F690A">
        <w:rPr>
          <w:b/>
          <w:sz w:val="28"/>
          <w:szCs w:val="28"/>
        </w:rPr>
        <w:t>областно</w:t>
      </w:r>
      <w:r w:rsidR="009F55BC">
        <w:rPr>
          <w:b/>
          <w:sz w:val="28"/>
          <w:szCs w:val="28"/>
        </w:rPr>
        <w:t>го экологического проекта «Весенний месяц добра»</w:t>
      </w:r>
      <w:r w:rsidR="00F30524">
        <w:rPr>
          <w:b/>
          <w:sz w:val="28"/>
          <w:szCs w:val="28"/>
        </w:rPr>
        <w:t xml:space="preserve">, </w:t>
      </w:r>
    </w:p>
    <w:p w14:paraId="6B31718B" w14:textId="77777777" w:rsidR="00C062EB" w:rsidRDefault="00F30524" w:rsidP="00F30524">
      <w:pPr>
        <w:pStyle w:val="12"/>
        <w:spacing w:after="0" w:line="200" w:lineRule="atLeast"/>
        <w:jc w:val="center"/>
      </w:pPr>
      <w:r>
        <w:rPr>
          <w:b/>
          <w:sz w:val="28"/>
          <w:szCs w:val="28"/>
        </w:rPr>
        <w:t>посвященного 100-летию Всесоюзной пионерской организации</w:t>
      </w:r>
      <w:r w:rsidRPr="00706711">
        <w:rPr>
          <w:sz w:val="28"/>
          <w:szCs w:val="28"/>
        </w:rPr>
        <w:t xml:space="preserve">, </w:t>
      </w:r>
      <w:r>
        <w:br/>
      </w:r>
      <w:r w:rsidR="009F55BC">
        <w:rPr>
          <w:b/>
          <w:sz w:val="28"/>
          <w:szCs w:val="28"/>
        </w:rPr>
        <w:t>в муниципальном ра</w:t>
      </w:r>
      <w:r w:rsidR="0094168F" w:rsidRPr="003F690A">
        <w:rPr>
          <w:b/>
          <w:sz w:val="28"/>
          <w:szCs w:val="28"/>
        </w:rPr>
        <w:t>йоне/городском округе</w:t>
      </w:r>
    </w:p>
    <w:p w14:paraId="62DDC287" w14:textId="77777777" w:rsidR="00C062EB" w:rsidRDefault="00325067">
      <w:pPr>
        <w:pStyle w:val="12"/>
        <w:spacing w:after="0"/>
        <w:jc w:val="center"/>
        <w:rPr>
          <w:sz w:val="28"/>
          <w:szCs w:val="28"/>
        </w:rPr>
      </w:pPr>
      <w:r>
        <w:rPr>
          <w:sz w:val="28"/>
          <w:szCs w:val="28"/>
        </w:rPr>
        <w:t>(2022</w:t>
      </w:r>
      <w:r w:rsidR="0094168F">
        <w:rPr>
          <w:sz w:val="28"/>
          <w:szCs w:val="28"/>
        </w:rPr>
        <w:t xml:space="preserve"> год)</w:t>
      </w:r>
    </w:p>
    <w:p w14:paraId="707C9792" w14:textId="77777777" w:rsidR="00C062EB" w:rsidRDefault="00C062EB">
      <w:pPr>
        <w:pStyle w:val="12"/>
        <w:spacing w:after="0"/>
        <w:jc w:val="center"/>
      </w:pPr>
    </w:p>
    <w:tbl>
      <w:tblPr>
        <w:tblW w:w="10421" w:type="dxa"/>
        <w:tblLook w:val="04A0" w:firstRow="1" w:lastRow="0" w:firstColumn="1" w:lastColumn="0" w:noHBand="0" w:noVBand="1"/>
      </w:tblPr>
      <w:tblGrid>
        <w:gridCol w:w="2101"/>
        <w:gridCol w:w="1895"/>
        <w:gridCol w:w="1910"/>
        <w:gridCol w:w="2098"/>
        <w:gridCol w:w="2417"/>
      </w:tblGrid>
      <w:tr w:rsidR="00144124" w14:paraId="0573AD41" w14:textId="77777777" w:rsidTr="00144124">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76CFB6C5" w14:textId="77777777" w:rsidR="00144124" w:rsidRPr="00325067" w:rsidRDefault="00144124">
            <w:pPr>
              <w:pStyle w:val="12"/>
              <w:spacing w:after="0" w:line="240" w:lineRule="auto"/>
              <w:jc w:val="center"/>
              <w:rPr>
                <w:b/>
                <w:sz w:val="24"/>
                <w:szCs w:val="24"/>
              </w:rPr>
            </w:pPr>
            <w:r>
              <w:rPr>
                <w:b/>
                <w:sz w:val="24"/>
                <w:szCs w:val="24"/>
              </w:rPr>
              <w:t>Муниципальный район/городской округ</w:t>
            </w:r>
          </w:p>
        </w:tc>
        <w:tc>
          <w:tcPr>
            <w:tcW w:w="1645" w:type="dxa"/>
            <w:tcBorders>
              <w:top w:val="single" w:sz="4" w:space="0" w:color="000000"/>
              <w:left w:val="single" w:sz="4" w:space="0" w:color="000000"/>
              <w:bottom w:val="single" w:sz="4" w:space="0" w:color="000000"/>
              <w:right w:val="single" w:sz="4" w:space="0" w:color="000000"/>
            </w:tcBorders>
          </w:tcPr>
          <w:p w14:paraId="19A391CA" w14:textId="77777777" w:rsidR="00144124" w:rsidRPr="00325067" w:rsidRDefault="00144124">
            <w:pPr>
              <w:pStyle w:val="12"/>
              <w:spacing w:after="0" w:line="240" w:lineRule="auto"/>
              <w:jc w:val="center"/>
              <w:rPr>
                <w:rFonts w:eastAsia="Calibri"/>
                <w:b/>
                <w:sz w:val="24"/>
                <w:szCs w:val="24"/>
              </w:rPr>
            </w:pPr>
            <w:r w:rsidRPr="00325067">
              <w:rPr>
                <w:rFonts w:eastAsia="Calibri"/>
                <w:b/>
                <w:sz w:val="24"/>
                <w:szCs w:val="24"/>
              </w:rPr>
              <w:t>Ф.И.О.</w:t>
            </w:r>
            <w:r>
              <w:rPr>
                <w:rFonts w:eastAsia="Calibri"/>
                <w:b/>
                <w:sz w:val="24"/>
                <w:szCs w:val="24"/>
              </w:rPr>
              <w:t xml:space="preserve"> ответственного</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31CAD5A" w14:textId="77777777" w:rsidR="00144124" w:rsidRPr="00325067" w:rsidRDefault="00144124">
            <w:pPr>
              <w:pStyle w:val="12"/>
              <w:spacing w:after="0" w:line="240" w:lineRule="auto"/>
              <w:jc w:val="center"/>
              <w:rPr>
                <w:b/>
                <w:sz w:val="24"/>
                <w:szCs w:val="24"/>
              </w:rPr>
            </w:pPr>
            <w:r w:rsidRPr="00325067">
              <w:rPr>
                <w:rFonts w:eastAsia="Calibri"/>
                <w:b/>
                <w:sz w:val="24"/>
                <w:szCs w:val="24"/>
              </w:rPr>
              <w:t>Должность и место работы</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6E332DA9" w14:textId="77777777" w:rsidR="00144124" w:rsidRPr="00325067" w:rsidRDefault="00144124">
            <w:pPr>
              <w:pStyle w:val="12"/>
              <w:spacing w:after="0" w:line="240" w:lineRule="auto"/>
              <w:jc w:val="center"/>
              <w:rPr>
                <w:b/>
                <w:sz w:val="24"/>
                <w:szCs w:val="24"/>
              </w:rPr>
            </w:pPr>
            <w:r w:rsidRPr="00325067">
              <w:rPr>
                <w:rFonts w:eastAsia="Calibri"/>
                <w:b/>
                <w:sz w:val="24"/>
                <w:szCs w:val="24"/>
              </w:rPr>
              <w:t>Контактный номер телефона</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C6B8FAD" w14:textId="77777777" w:rsidR="00144124" w:rsidRPr="00325067" w:rsidRDefault="00144124">
            <w:pPr>
              <w:pStyle w:val="12"/>
              <w:spacing w:after="0" w:line="240" w:lineRule="auto"/>
              <w:jc w:val="center"/>
              <w:rPr>
                <w:b/>
                <w:sz w:val="24"/>
                <w:szCs w:val="24"/>
              </w:rPr>
            </w:pPr>
            <w:r w:rsidRPr="00325067">
              <w:rPr>
                <w:rFonts w:eastAsia="Calibri"/>
                <w:b/>
                <w:sz w:val="24"/>
                <w:szCs w:val="24"/>
              </w:rPr>
              <w:t>Адрес электронной почты</w:t>
            </w:r>
          </w:p>
        </w:tc>
      </w:tr>
      <w:tr w:rsidR="00144124" w14:paraId="23FAA7CC" w14:textId="77777777" w:rsidTr="00144124">
        <w:tc>
          <w:tcPr>
            <w:tcW w:w="1891" w:type="dxa"/>
            <w:tcBorders>
              <w:top w:val="single" w:sz="4" w:space="0" w:color="000000"/>
              <w:left w:val="single" w:sz="4" w:space="0" w:color="000000"/>
              <w:bottom w:val="single" w:sz="4" w:space="0" w:color="000000"/>
              <w:right w:val="single" w:sz="4" w:space="0" w:color="000000"/>
            </w:tcBorders>
            <w:shd w:val="clear" w:color="auto" w:fill="auto"/>
          </w:tcPr>
          <w:p w14:paraId="41CA3C14" w14:textId="77777777" w:rsidR="00144124" w:rsidRPr="00325067" w:rsidRDefault="00144124">
            <w:pPr>
              <w:pStyle w:val="12"/>
              <w:spacing w:after="0" w:line="240" w:lineRule="auto"/>
              <w:jc w:val="center"/>
              <w:rPr>
                <w:rFonts w:ascii="Calibri" w:eastAsia="Calibri" w:hAnsi="Calibri"/>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066F9E37" w14:textId="77777777" w:rsidR="00144124" w:rsidRPr="00325067" w:rsidRDefault="00144124">
            <w:pPr>
              <w:pStyle w:val="12"/>
              <w:spacing w:after="0" w:line="240" w:lineRule="auto"/>
              <w:jc w:val="center"/>
              <w:rPr>
                <w:rFonts w:ascii="Calibri" w:eastAsia="Calibri" w:hAnsi="Calibri"/>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3155A62" w14:textId="77777777" w:rsidR="00144124" w:rsidRPr="00325067" w:rsidRDefault="00144124">
            <w:pPr>
              <w:pStyle w:val="12"/>
              <w:spacing w:after="0" w:line="240" w:lineRule="auto"/>
              <w:jc w:val="center"/>
              <w:rPr>
                <w:rFonts w:ascii="Calibri" w:eastAsia="Calibri" w:hAnsi="Calibri"/>
                <w:sz w:val="24"/>
                <w:szCs w:val="24"/>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65391021" w14:textId="77777777" w:rsidR="00144124" w:rsidRPr="00325067" w:rsidRDefault="00144124">
            <w:pPr>
              <w:pStyle w:val="12"/>
              <w:spacing w:after="0" w:line="240" w:lineRule="auto"/>
              <w:jc w:val="center"/>
              <w:rPr>
                <w:rFonts w:ascii="Calibri" w:eastAsia="Calibri" w:hAnsi="Calibri"/>
                <w:sz w:val="24"/>
                <w:szCs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592CBA79" w14:textId="77777777" w:rsidR="00144124" w:rsidRPr="00325067" w:rsidRDefault="00144124">
            <w:pPr>
              <w:pStyle w:val="12"/>
              <w:spacing w:after="0" w:line="240" w:lineRule="auto"/>
              <w:jc w:val="center"/>
              <w:rPr>
                <w:rFonts w:ascii="Calibri" w:eastAsia="Calibri" w:hAnsi="Calibri"/>
                <w:sz w:val="24"/>
                <w:szCs w:val="24"/>
              </w:rPr>
            </w:pPr>
          </w:p>
        </w:tc>
      </w:tr>
    </w:tbl>
    <w:p w14:paraId="62040FE7" w14:textId="77777777" w:rsidR="00C062EB" w:rsidRDefault="00C062EB">
      <w:pPr>
        <w:pStyle w:val="12"/>
        <w:jc w:val="center"/>
      </w:pPr>
    </w:p>
    <w:p w14:paraId="50E3061B" w14:textId="77777777" w:rsidR="00C062EB" w:rsidRDefault="00C062EB">
      <w:pPr>
        <w:pStyle w:val="12"/>
        <w:spacing w:after="0"/>
        <w:jc w:val="right"/>
        <w:rPr>
          <w:rFonts w:eastAsia="Calibri"/>
          <w:sz w:val="28"/>
          <w:szCs w:val="28"/>
        </w:rPr>
      </w:pPr>
    </w:p>
    <w:p w14:paraId="306E16F2" w14:textId="77777777" w:rsidR="00C062EB" w:rsidRDefault="00C062EB">
      <w:pPr>
        <w:pStyle w:val="12"/>
        <w:spacing w:after="0"/>
        <w:jc w:val="right"/>
        <w:rPr>
          <w:rFonts w:eastAsia="Calibri"/>
          <w:sz w:val="28"/>
          <w:szCs w:val="28"/>
        </w:rPr>
      </w:pPr>
    </w:p>
    <w:p w14:paraId="0A73134A" w14:textId="77777777" w:rsidR="00C062EB" w:rsidRDefault="00C062EB">
      <w:pPr>
        <w:pStyle w:val="12"/>
        <w:spacing w:after="0"/>
        <w:jc w:val="right"/>
        <w:rPr>
          <w:rFonts w:eastAsia="Calibri"/>
          <w:sz w:val="28"/>
          <w:szCs w:val="28"/>
        </w:rPr>
      </w:pPr>
    </w:p>
    <w:p w14:paraId="7BB7BB65" w14:textId="77777777" w:rsidR="00C062EB" w:rsidRDefault="00C062EB">
      <w:pPr>
        <w:pStyle w:val="12"/>
        <w:spacing w:after="0"/>
        <w:jc w:val="right"/>
        <w:rPr>
          <w:rFonts w:eastAsia="Calibri"/>
          <w:sz w:val="28"/>
          <w:szCs w:val="28"/>
        </w:rPr>
      </w:pPr>
    </w:p>
    <w:p w14:paraId="529D16C3" w14:textId="77777777" w:rsidR="00C062EB" w:rsidRDefault="00C062EB">
      <w:pPr>
        <w:pStyle w:val="12"/>
        <w:spacing w:after="0"/>
        <w:jc w:val="right"/>
        <w:rPr>
          <w:rFonts w:eastAsia="Calibri"/>
          <w:sz w:val="28"/>
          <w:szCs w:val="28"/>
        </w:rPr>
      </w:pPr>
    </w:p>
    <w:p w14:paraId="6F7F2774" w14:textId="77777777" w:rsidR="00C062EB" w:rsidRDefault="00C062EB">
      <w:pPr>
        <w:pStyle w:val="12"/>
        <w:spacing w:after="0"/>
        <w:jc w:val="right"/>
        <w:rPr>
          <w:rFonts w:eastAsia="Calibri"/>
          <w:sz w:val="28"/>
          <w:szCs w:val="28"/>
        </w:rPr>
      </w:pPr>
    </w:p>
    <w:p w14:paraId="7C198D90" w14:textId="77777777" w:rsidR="00C062EB" w:rsidRDefault="00C062EB">
      <w:pPr>
        <w:pStyle w:val="12"/>
        <w:spacing w:after="0"/>
        <w:jc w:val="right"/>
        <w:rPr>
          <w:rFonts w:eastAsia="Calibri"/>
          <w:sz w:val="28"/>
          <w:szCs w:val="28"/>
        </w:rPr>
      </w:pPr>
    </w:p>
    <w:p w14:paraId="7B58DA66" w14:textId="77777777" w:rsidR="00C062EB" w:rsidRDefault="00C062EB">
      <w:pPr>
        <w:pStyle w:val="12"/>
        <w:spacing w:after="0"/>
        <w:jc w:val="right"/>
        <w:rPr>
          <w:rFonts w:eastAsia="Calibri"/>
          <w:sz w:val="28"/>
          <w:szCs w:val="28"/>
        </w:rPr>
      </w:pPr>
    </w:p>
    <w:p w14:paraId="1ABF7C75" w14:textId="77777777" w:rsidR="00C062EB" w:rsidRDefault="00C062EB">
      <w:pPr>
        <w:pStyle w:val="12"/>
        <w:spacing w:after="0"/>
        <w:jc w:val="right"/>
        <w:rPr>
          <w:rFonts w:eastAsia="Calibri"/>
          <w:sz w:val="28"/>
          <w:szCs w:val="28"/>
        </w:rPr>
      </w:pPr>
    </w:p>
    <w:p w14:paraId="3F1662A8" w14:textId="77777777" w:rsidR="00C062EB" w:rsidRDefault="00C062EB">
      <w:pPr>
        <w:pStyle w:val="12"/>
        <w:spacing w:after="0"/>
        <w:jc w:val="right"/>
        <w:rPr>
          <w:rFonts w:eastAsia="Calibri"/>
          <w:sz w:val="28"/>
          <w:szCs w:val="28"/>
        </w:rPr>
      </w:pPr>
    </w:p>
    <w:p w14:paraId="58D38BD0" w14:textId="77777777" w:rsidR="00C062EB" w:rsidRDefault="00C062EB">
      <w:pPr>
        <w:pStyle w:val="12"/>
        <w:spacing w:after="0"/>
        <w:jc w:val="right"/>
        <w:rPr>
          <w:rFonts w:eastAsia="Calibri"/>
          <w:sz w:val="28"/>
          <w:szCs w:val="28"/>
        </w:rPr>
      </w:pPr>
    </w:p>
    <w:p w14:paraId="46A7A106" w14:textId="77777777" w:rsidR="00C062EB" w:rsidRDefault="00C062EB">
      <w:pPr>
        <w:pStyle w:val="12"/>
        <w:spacing w:after="0"/>
        <w:jc w:val="right"/>
        <w:rPr>
          <w:rFonts w:eastAsia="Calibri"/>
          <w:sz w:val="28"/>
          <w:szCs w:val="28"/>
        </w:rPr>
      </w:pPr>
    </w:p>
    <w:p w14:paraId="27D943B0" w14:textId="77777777" w:rsidR="00C062EB" w:rsidRDefault="00C062EB">
      <w:pPr>
        <w:pStyle w:val="12"/>
        <w:spacing w:after="0"/>
        <w:jc w:val="right"/>
        <w:rPr>
          <w:rFonts w:eastAsia="Calibri"/>
          <w:sz w:val="28"/>
          <w:szCs w:val="28"/>
        </w:rPr>
      </w:pPr>
    </w:p>
    <w:p w14:paraId="55068EFA" w14:textId="77777777" w:rsidR="00C062EB" w:rsidRDefault="00C062EB">
      <w:pPr>
        <w:pStyle w:val="12"/>
        <w:spacing w:after="0"/>
        <w:jc w:val="right"/>
        <w:rPr>
          <w:rFonts w:eastAsia="Calibri"/>
          <w:sz w:val="28"/>
          <w:szCs w:val="28"/>
        </w:rPr>
      </w:pPr>
    </w:p>
    <w:p w14:paraId="77A7F711" w14:textId="77777777" w:rsidR="00C062EB" w:rsidRDefault="00C062EB">
      <w:pPr>
        <w:pStyle w:val="12"/>
        <w:spacing w:after="0"/>
        <w:jc w:val="right"/>
        <w:rPr>
          <w:rFonts w:eastAsia="Calibri"/>
          <w:sz w:val="28"/>
          <w:szCs w:val="28"/>
        </w:rPr>
      </w:pPr>
    </w:p>
    <w:p w14:paraId="01BE36C0" w14:textId="77777777" w:rsidR="00C062EB" w:rsidRDefault="00C062EB">
      <w:pPr>
        <w:pStyle w:val="12"/>
        <w:spacing w:after="0"/>
        <w:jc w:val="right"/>
        <w:rPr>
          <w:rFonts w:eastAsia="Calibri"/>
          <w:sz w:val="28"/>
          <w:szCs w:val="28"/>
        </w:rPr>
      </w:pPr>
    </w:p>
    <w:p w14:paraId="794702B1" w14:textId="77777777" w:rsidR="00C062EB" w:rsidRDefault="00C062EB">
      <w:pPr>
        <w:pStyle w:val="12"/>
        <w:spacing w:after="0"/>
        <w:jc w:val="right"/>
        <w:rPr>
          <w:rFonts w:eastAsia="Calibri"/>
          <w:sz w:val="28"/>
          <w:szCs w:val="28"/>
        </w:rPr>
      </w:pPr>
    </w:p>
    <w:p w14:paraId="343F412E" w14:textId="77777777" w:rsidR="00C062EB" w:rsidRDefault="00C062EB">
      <w:pPr>
        <w:pStyle w:val="12"/>
        <w:spacing w:after="0"/>
        <w:jc w:val="right"/>
        <w:rPr>
          <w:rFonts w:eastAsia="Calibri"/>
          <w:sz w:val="28"/>
          <w:szCs w:val="28"/>
        </w:rPr>
      </w:pPr>
    </w:p>
    <w:p w14:paraId="79B45C72" w14:textId="77777777" w:rsidR="00C062EB" w:rsidRDefault="00C062EB">
      <w:pPr>
        <w:pStyle w:val="12"/>
        <w:spacing w:after="0"/>
        <w:jc w:val="right"/>
        <w:rPr>
          <w:rFonts w:eastAsia="Calibri"/>
          <w:sz w:val="28"/>
          <w:szCs w:val="28"/>
        </w:rPr>
      </w:pPr>
    </w:p>
    <w:p w14:paraId="174B8058" w14:textId="77777777" w:rsidR="00C062EB" w:rsidRDefault="00C062EB">
      <w:pPr>
        <w:pStyle w:val="12"/>
        <w:spacing w:after="0"/>
        <w:jc w:val="right"/>
        <w:rPr>
          <w:rFonts w:eastAsia="Calibri"/>
          <w:sz w:val="28"/>
          <w:szCs w:val="28"/>
        </w:rPr>
      </w:pPr>
    </w:p>
    <w:p w14:paraId="46877E6B" w14:textId="77777777" w:rsidR="00C062EB" w:rsidRDefault="00C062EB">
      <w:pPr>
        <w:pStyle w:val="12"/>
        <w:spacing w:after="0"/>
        <w:jc w:val="right"/>
        <w:rPr>
          <w:rFonts w:eastAsia="Calibri"/>
          <w:sz w:val="28"/>
          <w:szCs w:val="28"/>
        </w:rPr>
      </w:pPr>
    </w:p>
    <w:p w14:paraId="5709AF87" w14:textId="77777777" w:rsidR="00C062EB" w:rsidRDefault="00C062EB">
      <w:pPr>
        <w:pStyle w:val="12"/>
        <w:spacing w:after="0"/>
        <w:jc w:val="right"/>
        <w:rPr>
          <w:rFonts w:eastAsia="Calibri"/>
          <w:sz w:val="28"/>
          <w:szCs w:val="28"/>
        </w:rPr>
      </w:pPr>
    </w:p>
    <w:p w14:paraId="299FB406" w14:textId="77777777" w:rsidR="00C062EB" w:rsidRDefault="00C062EB">
      <w:pPr>
        <w:pStyle w:val="12"/>
        <w:spacing w:after="0"/>
        <w:jc w:val="right"/>
        <w:rPr>
          <w:rFonts w:eastAsia="Calibri"/>
          <w:sz w:val="28"/>
          <w:szCs w:val="28"/>
        </w:rPr>
      </w:pPr>
    </w:p>
    <w:p w14:paraId="6ECA05D2" w14:textId="77777777" w:rsidR="00C062EB" w:rsidRDefault="00C062EB">
      <w:pPr>
        <w:pStyle w:val="12"/>
        <w:spacing w:after="0"/>
        <w:jc w:val="right"/>
        <w:rPr>
          <w:rFonts w:eastAsia="Calibri"/>
          <w:sz w:val="28"/>
          <w:szCs w:val="28"/>
        </w:rPr>
      </w:pPr>
    </w:p>
    <w:p w14:paraId="574E399B" w14:textId="77777777" w:rsidR="00C062EB" w:rsidRDefault="00C062EB">
      <w:pPr>
        <w:pStyle w:val="12"/>
        <w:spacing w:after="0"/>
        <w:jc w:val="right"/>
        <w:rPr>
          <w:rFonts w:eastAsia="Calibri"/>
          <w:sz w:val="28"/>
          <w:szCs w:val="28"/>
        </w:rPr>
      </w:pPr>
    </w:p>
    <w:p w14:paraId="6F04D3EF" w14:textId="77777777" w:rsidR="00C062EB" w:rsidRDefault="00C062EB">
      <w:pPr>
        <w:pStyle w:val="12"/>
        <w:spacing w:after="0"/>
        <w:jc w:val="right"/>
        <w:rPr>
          <w:rFonts w:eastAsia="Calibri"/>
          <w:sz w:val="28"/>
          <w:szCs w:val="28"/>
        </w:rPr>
      </w:pPr>
    </w:p>
    <w:p w14:paraId="274375DB" w14:textId="77777777" w:rsidR="00C062EB" w:rsidRDefault="00C062EB">
      <w:pPr>
        <w:pStyle w:val="12"/>
        <w:spacing w:after="0"/>
        <w:jc w:val="right"/>
        <w:rPr>
          <w:rFonts w:eastAsia="Calibri"/>
          <w:sz w:val="28"/>
          <w:szCs w:val="28"/>
        </w:rPr>
      </w:pPr>
    </w:p>
    <w:p w14:paraId="620D1A1D" w14:textId="77777777" w:rsidR="00C062EB" w:rsidRDefault="00C062EB">
      <w:pPr>
        <w:pStyle w:val="12"/>
        <w:spacing w:after="0"/>
        <w:jc w:val="right"/>
        <w:rPr>
          <w:rFonts w:eastAsia="Calibri"/>
          <w:sz w:val="28"/>
          <w:szCs w:val="28"/>
        </w:rPr>
      </w:pPr>
    </w:p>
    <w:p w14:paraId="2BAFB649" w14:textId="77777777" w:rsidR="00C062EB" w:rsidRDefault="0094168F">
      <w:pPr>
        <w:pStyle w:val="12"/>
        <w:spacing w:after="0"/>
        <w:jc w:val="right"/>
        <w:rPr>
          <w:rFonts w:eastAsia="Calibri"/>
          <w:sz w:val="28"/>
          <w:szCs w:val="28"/>
        </w:rPr>
      </w:pPr>
      <w:r>
        <w:rPr>
          <w:rFonts w:eastAsia="Calibri"/>
          <w:sz w:val="28"/>
          <w:szCs w:val="28"/>
        </w:rPr>
        <w:t xml:space="preserve">ПРИЛОЖЕНИЕ 2 </w:t>
      </w:r>
    </w:p>
    <w:p w14:paraId="0EF0C9A4" w14:textId="77777777" w:rsidR="00B85060" w:rsidRDefault="00B85060" w:rsidP="00B85060">
      <w:pPr>
        <w:pStyle w:val="12"/>
        <w:spacing w:after="0" w:line="240" w:lineRule="auto"/>
        <w:contextualSpacing/>
        <w:jc w:val="right"/>
      </w:pPr>
    </w:p>
    <w:p w14:paraId="4674581E" w14:textId="77777777" w:rsidR="00184955" w:rsidRDefault="00184955" w:rsidP="00B85060">
      <w:pPr>
        <w:pStyle w:val="np"/>
        <w:spacing w:after="0" w:line="240" w:lineRule="auto"/>
        <w:ind w:right="-283" w:firstLine="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СОГЛАСИЕ</w:t>
      </w:r>
    </w:p>
    <w:p w14:paraId="786551EF" w14:textId="77777777" w:rsidR="00184955" w:rsidRDefault="00184955" w:rsidP="00B85060">
      <w:pPr>
        <w:pStyle w:val="np"/>
        <w:spacing w:after="0" w:line="240" w:lineRule="auto"/>
        <w:ind w:right="-283" w:firstLine="0"/>
        <w:contextualSpacing/>
        <w:jc w:val="center"/>
        <w:rPr>
          <w:rFonts w:ascii="Times New Roman" w:eastAsia="Times New Roman" w:hAnsi="Times New Roman" w:cs="Times New Roman"/>
          <w:color w:val="auto"/>
        </w:rPr>
      </w:pPr>
      <w:r>
        <w:rPr>
          <w:rFonts w:ascii="Times New Roman" w:eastAsia="Times New Roman" w:hAnsi="Times New Roman" w:cs="Times New Roman"/>
          <w:b/>
          <w:color w:val="auto"/>
          <w:sz w:val="24"/>
          <w:szCs w:val="24"/>
        </w:rPr>
        <w:t>на обработку персональных данных</w:t>
      </w:r>
    </w:p>
    <w:p w14:paraId="62053243" w14:textId="77777777" w:rsidR="00184955" w:rsidRDefault="00184955" w:rsidP="00184955">
      <w:pPr>
        <w:ind w:right="84"/>
        <w:contextualSpacing/>
        <w:jc w:val="both"/>
        <w:rPr>
          <w:rFonts w:ascii="Times New Roman" w:eastAsia="Times New Roman" w:hAnsi="Times New Roman" w:cs="Times New Roman"/>
        </w:rPr>
      </w:pPr>
    </w:p>
    <w:p w14:paraId="7C6618AA" w14:textId="77777777" w:rsidR="00184955" w:rsidRDefault="00184955" w:rsidP="007769A1">
      <w:pPr>
        <w:ind w:right="84" w:firstLine="709"/>
        <w:contextualSpacing/>
        <w:jc w:val="both"/>
        <w:rPr>
          <w:rFonts w:ascii="Times New Roman" w:eastAsia="Times New Roman" w:hAnsi="Times New Roman" w:cs="Times New Roman"/>
        </w:rPr>
      </w:pPr>
      <w:r>
        <w:rPr>
          <w:rFonts w:ascii="Times New Roman" w:eastAsia="Times New Roman" w:hAnsi="Times New Roman" w:cs="Times New Roman"/>
          <w:sz w:val="24"/>
          <w:szCs w:val="24"/>
        </w:rPr>
        <w:t>Я, ______________________</w:t>
      </w:r>
      <w:r w:rsidR="007769A1">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____________________________________________________,</w:t>
      </w:r>
    </w:p>
    <w:p w14:paraId="73CD3A46" w14:textId="77777777" w:rsidR="00184955" w:rsidRDefault="00184955" w:rsidP="00B85060">
      <w:pPr>
        <w:ind w:right="84"/>
        <w:contextualSpacing/>
        <w:jc w:val="center"/>
        <w:rPr>
          <w:rFonts w:ascii="Times New Roman" w:eastAsia="Times New Roman" w:hAnsi="Times New Roman" w:cs="Times New Roman"/>
        </w:rPr>
      </w:pPr>
      <w:r>
        <w:rPr>
          <w:rFonts w:ascii="Times New Roman" w:eastAsia="Times New Roman" w:hAnsi="Times New Roman" w:cs="Times New Roman"/>
          <w:sz w:val="24"/>
          <w:szCs w:val="24"/>
        </w:rPr>
        <w:t>(Ф.И.О.)</w:t>
      </w:r>
    </w:p>
    <w:p w14:paraId="23418DD6" w14:textId="77777777" w:rsidR="00184955" w:rsidRDefault="00184955" w:rsidP="00B85060">
      <w:pPr>
        <w:ind w:right="84"/>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паспорт ______________________________________, выдан «_____»______________года __________________________________________________________________________, проживающий по адресу_______________________________________________________ ______________________________________________________________________,</w:t>
      </w:r>
    </w:p>
    <w:p w14:paraId="24EB0EB4" w14:textId="77777777" w:rsidR="00184955" w:rsidRDefault="00184955" w:rsidP="00B85060">
      <w:pPr>
        <w:ind w:right="84"/>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в соответствии со ст. 9</w:t>
      </w:r>
      <w:r w:rsidR="003C482D">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и подтверждаю, что, давая такое согласие, я действую своей волей и в своих интересах.</w:t>
      </w:r>
    </w:p>
    <w:p w14:paraId="689FDF90" w14:textId="77777777" w:rsidR="00184955" w:rsidRDefault="00184955" w:rsidP="00B85060">
      <w:pPr>
        <w:pStyle w:val="consplusnonformat"/>
        <w:spacing w:before="0" w:after="0" w:line="240" w:lineRule="auto"/>
        <w:ind w:firstLine="709"/>
        <w:contextualSpacing/>
        <w:jc w:val="both"/>
        <w:rPr>
          <w:highlight w:val="white"/>
        </w:rPr>
      </w:pPr>
      <w:r w:rsidRPr="00184955">
        <w:rPr>
          <w:sz w:val="24"/>
          <w:szCs w:val="24"/>
        </w:rPr>
        <w:t xml:space="preserve">Согласие дается мною для информирования и участия в </w:t>
      </w:r>
      <w:r>
        <w:rPr>
          <w:sz w:val="24"/>
          <w:szCs w:val="24"/>
        </w:rPr>
        <w:t>областном экологическом проекте «Весенний месяц добра»</w:t>
      </w:r>
      <w:r w:rsidR="00D64AEC">
        <w:rPr>
          <w:sz w:val="24"/>
          <w:szCs w:val="24"/>
        </w:rPr>
        <w:t>, посвященном 100-летию Всесоюзной пионерской организации,</w:t>
      </w:r>
      <w:r>
        <w:rPr>
          <w:sz w:val="24"/>
          <w:szCs w:val="24"/>
        </w:rPr>
        <w:t xml:space="preserve"> и</w:t>
      </w:r>
      <w:r w:rsidRPr="00184955">
        <w:rPr>
          <w:sz w:val="24"/>
          <w:szCs w:val="24"/>
        </w:rPr>
        <w:t xml:space="preserve"> распространяется на следующую</w:t>
      </w:r>
      <w:r>
        <w:rPr>
          <w:sz w:val="24"/>
        </w:rPr>
        <w:t xml:space="preserve"> </w:t>
      </w:r>
      <w:r>
        <w:rPr>
          <w:sz w:val="24"/>
          <w:u w:val="single"/>
        </w:rPr>
        <w:t xml:space="preserve">информацию: фамилия, имя, отчество, контактный телефон, адрес электронной почты, место работы, должность, </w:t>
      </w:r>
      <w:r>
        <w:rPr>
          <w:sz w:val="24"/>
          <w:highlight w:val="white"/>
          <w:u w:val="single"/>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p>
    <w:p w14:paraId="58507ECA" w14:textId="77777777" w:rsidR="00184955" w:rsidRDefault="00184955" w:rsidP="00B85060">
      <w:pPr>
        <w:pStyle w:val="consplusnonformat"/>
        <w:spacing w:before="0" w:after="0" w:line="240" w:lineRule="auto"/>
        <w:ind w:firstLine="709"/>
        <w:contextualSpacing/>
        <w:jc w:val="both"/>
      </w:pPr>
      <w:r>
        <w:rPr>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w:t>
      </w:r>
      <w:r w:rsidR="003C482D">
        <w:rPr>
          <w:sz w:val="24"/>
          <w:szCs w:val="24"/>
        </w:rPr>
        <w:t xml:space="preserve">в том числе сбор и хранение биометрических персональных данных, </w:t>
      </w:r>
      <w:r>
        <w:rPr>
          <w:sz w:val="24"/>
          <w:szCs w:val="24"/>
        </w:rPr>
        <w:t>а также осуществление любых иных действий с персональными данными с учетом федерального законодательства.</w:t>
      </w:r>
    </w:p>
    <w:p w14:paraId="231CDF4E" w14:textId="77777777" w:rsidR="00184955" w:rsidRDefault="00184955" w:rsidP="00B85060">
      <w:pPr>
        <w:widowControl w:val="0"/>
        <w:tabs>
          <w:tab w:val="left" w:leader="underscore" w:pos="7022"/>
        </w:tabs>
        <w:ind w:right="40" w:firstLine="724"/>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25AF7799" w14:textId="77777777" w:rsidR="00184955" w:rsidRPr="00B85060" w:rsidRDefault="00184955" w:rsidP="00B85060">
      <w:pPr>
        <w:ind w:right="84" w:firstLine="709"/>
        <w:contextualSpacing/>
        <w:jc w:val="both"/>
        <w:rPr>
          <w:rFonts w:ascii="Times New Roman" w:eastAsia="Times New Roman" w:hAnsi="Times New Roman" w:cs="Times New Roman"/>
          <w:sz w:val="24"/>
          <w:szCs w:val="24"/>
        </w:rPr>
      </w:pPr>
      <w:r w:rsidRPr="00B85060">
        <w:rPr>
          <w:rFonts w:ascii="Times New Roman" w:eastAsia="Times New Roman" w:hAnsi="Times New Roman" w:cs="Times New Roman"/>
          <w:sz w:val="24"/>
          <w:szCs w:val="24"/>
        </w:rPr>
        <w:t xml:space="preserve">Согласие дается на срок </w:t>
      </w:r>
      <w:r w:rsidR="00B85060">
        <w:rPr>
          <w:rFonts w:ascii="Times New Roman" w:eastAsia="Times New Roman" w:hAnsi="Times New Roman" w:cs="Times New Roman"/>
          <w:sz w:val="24"/>
          <w:szCs w:val="24"/>
        </w:rPr>
        <w:t>реализации областного экологического проекта «Весенний месяц добра»</w:t>
      </w:r>
      <w:r w:rsidR="00D64AEC">
        <w:rPr>
          <w:rFonts w:ascii="Times New Roman" w:eastAsia="Times New Roman" w:hAnsi="Times New Roman" w:cs="Times New Roman"/>
          <w:sz w:val="24"/>
          <w:szCs w:val="24"/>
        </w:rPr>
        <w:t xml:space="preserve">, </w:t>
      </w:r>
      <w:r w:rsidR="00D64AEC" w:rsidRPr="00D64AEC">
        <w:rPr>
          <w:rFonts w:ascii="Times New Roman" w:hAnsi="Times New Roman" w:cs="Times New Roman"/>
          <w:sz w:val="24"/>
          <w:szCs w:val="24"/>
        </w:rPr>
        <w:t>посвященного 100-летию Всесоюзной пионерской организации,</w:t>
      </w:r>
      <w:r w:rsidRPr="00B85060">
        <w:rPr>
          <w:rFonts w:ascii="Times New Roman" w:eastAsia="Times New Roman" w:hAnsi="Times New Roman" w:cs="Times New Roman"/>
          <w:sz w:val="24"/>
          <w:szCs w:val="24"/>
        </w:rPr>
        <w:t xml:space="preserve"> и срок хранения материалов по </w:t>
      </w:r>
      <w:r w:rsidR="0087020C">
        <w:rPr>
          <w:rFonts w:ascii="Times New Roman" w:eastAsia="Times New Roman" w:hAnsi="Times New Roman" w:cs="Times New Roman"/>
          <w:sz w:val="24"/>
          <w:szCs w:val="24"/>
        </w:rPr>
        <w:t>реализации областного экологического проекта «Весенний месяц добра»</w:t>
      </w:r>
      <w:r w:rsidR="00D64AEC">
        <w:rPr>
          <w:rFonts w:ascii="Times New Roman" w:eastAsia="Times New Roman" w:hAnsi="Times New Roman" w:cs="Times New Roman"/>
          <w:sz w:val="24"/>
          <w:szCs w:val="24"/>
        </w:rPr>
        <w:t xml:space="preserve">, </w:t>
      </w:r>
      <w:r w:rsidR="00D64AEC" w:rsidRPr="00D64AEC">
        <w:rPr>
          <w:rFonts w:ascii="Times New Roman" w:hAnsi="Times New Roman" w:cs="Times New Roman"/>
          <w:sz w:val="24"/>
          <w:szCs w:val="24"/>
        </w:rPr>
        <w:t>посвященного 100-летию Всесоюзной пионерской организации,</w:t>
      </w:r>
      <w:r w:rsidR="0087020C" w:rsidRPr="00B85060">
        <w:rPr>
          <w:rFonts w:ascii="Times New Roman" w:eastAsia="Times New Roman" w:hAnsi="Times New Roman" w:cs="Times New Roman"/>
          <w:sz w:val="24"/>
          <w:szCs w:val="24"/>
        </w:rPr>
        <w:t xml:space="preserve"> </w:t>
      </w:r>
      <w:r w:rsidRPr="00B85060">
        <w:rPr>
          <w:rFonts w:ascii="Times New Roman" w:eastAsia="Times New Roman" w:hAnsi="Times New Roman" w:cs="Times New Roman"/>
          <w:sz w:val="24"/>
          <w:szCs w:val="24"/>
        </w:rPr>
        <w:t>и может быть в любой момент мной отозвано путем письменного заявления.</w:t>
      </w:r>
    </w:p>
    <w:p w14:paraId="578BEE44" w14:textId="77777777" w:rsidR="00184955" w:rsidRDefault="00184955" w:rsidP="00184955">
      <w:pPr>
        <w:ind w:right="84"/>
        <w:contextualSpacing/>
        <w:rPr>
          <w:rFonts w:ascii="Times New Roman" w:eastAsia="Times New Roman" w:hAnsi="Times New Roman" w:cs="Times New Roman"/>
        </w:rPr>
      </w:pPr>
    </w:p>
    <w:p w14:paraId="2E407DB2" w14:textId="77777777" w:rsidR="00184955" w:rsidRDefault="00B85060" w:rsidP="00184955">
      <w:pPr>
        <w:contextualSpacing/>
        <w:jc w:val="center"/>
        <w:rPr>
          <w:rFonts w:ascii="Times New Roman" w:eastAsia="Times New Roman" w:hAnsi="Times New Roman" w:cs="Times New Roman"/>
        </w:rPr>
      </w:pPr>
      <w:r>
        <w:rPr>
          <w:rFonts w:ascii="Times New Roman" w:eastAsia="Times New Roman" w:hAnsi="Times New Roman" w:cs="Times New Roman"/>
          <w:sz w:val="24"/>
          <w:szCs w:val="24"/>
        </w:rPr>
        <w:t>«____» ___________ 2022</w:t>
      </w:r>
      <w:r w:rsidR="00184955">
        <w:rPr>
          <w:rFonts w:ascii="Times New Roman" w:eastAsia="Times New Roman" w:hAnsi="Times New Roman" w:cs="Times New Roman"/>
          <w:sz w:val="24"/>
          <w:szCs w:val="24"/>
        </w:rPr>
        <w:t xml:space="preserve"> года                   __________   ______________________________</w:t>
      </w:r>
    </w:p>
    <w:p w14:paraId="7B22EB14" w14:textId="77777777" w:rsidR="00184955" w:rsidRDefault="00184955" w:rsidP="00184955">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 xml:space="preserve">                                                                           (подпись)        (Ф.И.О. лица, давшего согласие)</w:t>
      </w:r>
    </w:p>
    <w:p w14:paraId="05A1612B" w14:textId="77777777" w:rsidR="00184955" w:rsidRDefault="00184955" w:rsidP="00184955">
      <w:pPr>
        <w:contextualSpacing/>
        <w:jc w:val="center"/>
        <w:rPr>
          <w:rFonts w:ascii="Times New Roman" w:eastAsia="Times New Roman" w:hAnsi="Times New Roman" w:cs="Times New Roman"/>
          <w:sz w:val="24"/>
          <w:szCs w:val="24"/>
        </w:rPr>
      </w:pPr>
    </w:p>
    <w:p w14:paraId="1B196EB0" w14:textId="77777777" w:rsidR="00184955" w:rsidRDefault="00184955" w:rsidP="00184955">
      <w:pPr>
        <w:contextualSpacing/>
        <w:jc w:val="center"/>
        <w:rPr>
          <w:rFonts w:ascii="Times New Roman" w:eastAsia="Times New Roman" w:hAnsi="Times New Roman" w:cs="Times New Roman"/>
          <w:sz w:val="24"/>
          <w:szCs w:val="24"/>
        </w:rPr>
      </w:pPr>
    </w:p>
    <w:p w14:paraId="39B81507" w14:textId="77777777" w:rsidR="00184955" w:rsidRDefault="00184955" w:rsidP="0018495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0B8522" w14:textId="77777777" w:rsidR="00184955" w:rsidRDefault="00184955" w:rsidP="00184955">
      <w:pPr>
        <w:contextualSpacing/>
        <w:jc w:val="center"/>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СОГЛАСИЕ</w:t>
      </w:r>
    </w:p>
    <w:p w14:paraId="62FF5027" w14:textId="77777777" w:rsidR="00184955" w:rsidRDefault="00184955" w:rsidP="00184955">
      <w:pPr>
        <w:contextualSpacing/>
        <w:jc w:val="center"/>
        <w:rPr>
          <w:rFonts w:ascii="Times New Roman" w:eastAsia="Times New Roman" w:hAnsi="Times New Roman" w:cs="Times New Roman"/>
          <w:sz w:val="24"/>
        </w:rPr>
      </w:pPr>
      <w:r>
        <w:rPr>
          <w:rFonts w:ascii="Times New Roman" w:eastAsia="Times New Roman" w:hAnsi="Times New Roman" w:cs="Times New Roman"/>
          <w:b/>
          <w:sz w:val="24"/>
          <w:szCs w:val="24"/>
        </w:rPr>
        <w:t xml:space="preserve">на обработку персональных данных, разрешенных субъектом </w:t>
      </w:r>
      <w:r>
        <w:rPr>
          <w:rFonts w:ascii="Times New Roman" w:eastAsia="Times New Roman" w:hAnsi="Times New Roman" w:cs="Times New Roman"/>
          <w:b/>
          <w:sz w:val="24"/>
          <w:szCs w:val="24"/>
        </w:rPr>
        <w:br/>
        <w:t>персональных данных</w:t>
      </w:r>
      <w:r>
        <w:rPr>
          <w:rFonts w:ascii="Times New Roman" w:eastAsia="Times New Roman" w:hAnsi="Times New Roman" w:cs="Times New Roman"/>
          <w:sz w:val="24"/>
        </w:rPr>
        <w:t xml:space="preserve"> </w:t>
      </w:r>
      <w:r>
        <w:rPr>
          <w:rFonts w:ascii="Times New Roman" w:eastAsia="Times New Roman" w:hAnsi="Times New Roman" w:cs="Times New Roman"/>
          <w:b/>
          <w:sz w:val="24"/>
          <w:szCs w:val="24"/>
        </w:rPr>
        <w:t>для распространения</w:t>
      </w:r>
    </w:p>
    <w:p w14:paraId="77B2CA19" w14:textId="77777777" w:rsidR="00184955" w:rsidRDefault="00184955" w:rsidP="00184955">
      <w:pPr>
        <w:contextualSpacing/>
        <w:jc w:val="center"/>
        <w:rPr>
          <w:rFonts w:ascii="Times New Roman" w:eastAsia="Times New Roman" w:hAnsi="Times New Roman" w:cs="Times New Roman"/>
          <w:sz w:val="24"/>
        </w:rPr>
      </w:pPr>
    </w:p>
    <w:p w14:paraId="21000A6F" w14:textId="77777777" w:rsidR="00184955" w:rsidRPr="00200550" w:rsidRDefault="00184955" w:rsidP="007769A1">
      <w:pPr>
        <w:widowControl w:val="0"/>
        <w:ind w:firstLine="709"/>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Я,_________________________________________________________нижеподписавшийся, </w:t>
      </w:r>
    </w:p>
    <w:p w14:paraId="199D06CA" w14:textId="77777777" w:rsidR="00184955" w:rsidRPr="00200550" w:rsidRDefault="00184955" w:rsidP="00184955">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                                              (Ф.И.О. )</w:t>
      </w:r>
    </w:p>
    <w:p w14:paraId="381A2B48" w14:textId="77777777" w:rsidR="00184955" w:rsidRPr="00200550" w:rsidRDefault="00184955" w:rsidP="00184955">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______________ года рождения, постоянно проживающий(ая) по адресу: _____________________________________________________________________________,</w:t>
      </w:r>
    </w:p>
    <w:p w14:paraId="5EFB2FF6" w14:textId="77777777" w:rsidR="00184955" w:rsidRPr="00200550" w:rsidRDefault="00184955" w:rsidP="00184955">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паспорт ___________________________________________, выдан «____» ________________ года,________________________________________________________, </w:t>
      </w:r>
    </w:p>
    <w:p w14:paraId="656BE328" w14:textId="77777777" w:rsidR="00184955" w:rsidRPr="00200550" w:rsidRDefault="00184955" w:rsidP="00184955">
      <w:pPr>
        <w:contextualSpacing/>
        <w:jc w:val="both"/>
        <w:rPr>
          <w:rFonts w:ascii="Times New Roman" w:eastAsia="Times New Roman" w:hAnsi="Times New Roman" w:cs="Times New Roman"/>
          <w:sz w:val="24"/>
          <w:szCs w:val="24"/>
          <w:highlight w:val="white"/>
        </w:rPr>
      </w:pPr>
      <w:r w:rsidRPr="00200550">
        <w:rPr>
          <w:rFonts w:ascii="Times New Roman" w:eastAsia="Times New Roman" w:hAnsi="Times New Roman" w:cs="Times New Roman"/>
          <w:sz w:val="24"/>
          <w:szCs w:val="24"/>
        </w:rPr>
        <w:t xml:space="preserve">руководствуясь </w:t>
      </w:r>
      <w:hyperlink r:id="rId9" w:tooltip="consultantplus://offline/ref=7C0874947F6B45C6D60426377EA1D61C27A8B72BFD2636AD81B9AAFF45EA9392ABFDE3DCB29EA8757308580E61317A9D33945BF9qAB3H" w:history="1">
        <w:r w:rsidRPr="00200550">
          <w:rPr>
            <w:rFonts w:ascii="Times New Roman" w:eastAsia="Times New Roman" w:hAnsi="Times New Roman" w:cs="Times New Roman"/>
            <w:sz w:val="24"/>
            <w:szCs w:val="24"/>
          </w:rPr>
          <w:t>ст. 10.1</w:t>
        </w:r>
      </w:hyperlink>
      <w:r w:rsidRPr="00200550">
        <w:rPr>
          <w:rFonts w:ascii="Times New Roman" w:eastAsia="Times New Roman" w:hAnsi="Times New Roman" w:cs="Times New Roman"/>
          <w:sz w:val="24"/>
          <w:szCs w:val="24"/>
        </w:rPr>
        <w:t xml:space="preserve"> Федерального закона от 27 июля 2006 года № 152-ФЗ «О персональных данных», даю согласие на распространение следующих подлежащих обработке моих персональных данных автономному учреждению Вологодской области «Областной центр молодежных и гражданских инициатив «Содружество», расположенному по адресу: ул. Лермонтова, д. 31,</w:t>
      </w:r>
      <w:r w:rsidRPr="00200550">
        <w:rPr>
          <w:rFonts w:ascii="Times New Roman" w:eastAsia="Times New Roman" w:hAnsi="Times New Roman" w:cs="Times New Roman"/>
          <w:sz w:val="24"/>
          <w:szCs w:val="24"/>
          <w:highlight w:val="white"/>
        </w:rPr>
        <w:t xml:space="preserve"> на молодежном портале Вологодской области по адресу: </w:t>
      </w:r>
      <w:hyperlink r:id="rId10" w:tooltip="http://www.upinfo.ru" w:history="1">
        <w:r w:rsidRPr="00200550">
          <w:rPr>
            <w:rFonts w:ascii="Times New Roman" w:eastAsia="Times New Roman" w:hAnsi="Times New Roman" w:cs="Times New Roman"/>
            <w:sz w:val="24"/>
            <w:szCs w:val="24"/>
            <w:highlight w:val="white"/>
            <w:lang w:val="en-US"/>
          </w:rPr>
          <w:t>http</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www</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upinfo</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ru</w:t>
        </w:r>
      </w:hyperlink>
      <w:r w:rsidRPr="00200550">
        <w:rPr>
          <w:rFonts w:ascii="Times New Roman" w:eastAsia="Times New Roman" w:hAnsi="Times New Roman" w:cs="Times New Roman"/>
          <w:sz w:val="24"/>
          <w:szCs w:val="24"/>
          <w:highlight w:val="white"/>
        </w:rPr>
        <w:t xml:space="preserve">, группах социальных сетей ВКонтакте https://vk.com/vol_sodruga, </w:t>
      </w:r>
      <w:r w:rsidR="007337A8" w:rsidRPr="00C34FD2">
        <w:rPr>
          <w:rFonts w:ascii="Times New Roman" w:hAnsi="Times New Roman" w:cs="Times New Roman"/>
          <w:sz w:val="23"/>
          <w:szCs w:val="23"/>
        </w:rPr>
        <w:t>Telegram каналах https://t.me/upinfo_news, https://t.me/provoda35</w:t>
      </w:r>
      <w:r w:rsidR="007337A8">
        <w:rPr>
          <w:rFonts w:ascii="Times New Roman" w:hAnsi="Times New Roman" w:cs="Times New Roman"/>
          <w:sz w:val="23"/>
          <w:szCs w:val="23"/>
        </w:rPr>
        <w:t>,</w:t>
      </w:r>
      <w:r w:rsidR="007337A8" w:rsidRPr="00C34FD2">
        <w:rPr>
          <w:rFonts w:ascii="Times New Roman" w:hAnsi="Times New Roman" w:cs="Times New Roman"/>
          <w:sz w:val="23"/>
          <w:szCs w:val="23"/>
        </w:rPr>
        <w:t xml:space="preserve"> </w:t>
      </w:r>
      <w:r w:rsidRPr="00200550">
        <w:rPr>
          <w:rFonts w:ascii="Times New Roman" w:eastAsia="Times New Roman" w:hAnsi="Times New Roman" w:cs="Times New Roman"/>
          <w:sz w:val="24"/>
          <w:szCs w:val="24"/>
          <w:highlight w:val="white"/>
        </w:rPr>
        <w:t xml:space="preserve">в целях </w:t>
      </w:r>
      <w:r w:rsidR="00200550" w:rsidRPr="00200550">
        <w:rPr>
          <w:rFonts w:ascii="Times New Roman" w:eastAsia="Times New Roman" w:hAnsi="Times New Roman" w:cs="Times New Roman"/>
          <w:sz w:val="24"/>
          <w:szCs w:val="24"/>
        </w:rPr>
        <w:t>реализации областного экологического проекта «Весенний месяц добра»</w:t>
      </w:r>
      <w:r w:rsidR="00D64AEC">
        <w:rPr>
          <w:rFonts w:ascii="Times New Roman" w:eastAsia="Times New Roman" w:hAnsi="Times New Roman" w:cs="Times New Roman"/>
          <w:sz w:val="24"/>
          <w:szCs w:val="24"/>
        </w:rPr>
        <w:t xml:space="preserve">, </w:t>
      </w:r>
      <w:r w:rsidR="00D64AEC" w:rsidRPr="00D64AEC">
        <w:rPr>
          <w:rFonts w:ascii="Times New Roman" w:hAnsi="Times New Roman" w:cs="Times New Roman"/>
          <w:sz w:val="24"/>
          <w:szCs w:val="24"/>
        </w:rPr>
        <w:t>посвященного 100-летию Всесоюзной пионерской организации,</w:t>
      </w:r>
      <w:r w:rsidR="00200550" w:rsidRPr="00200550">
        <w:rPr>
          <w:rFonts w:ascii="Times New Roman" w:eastAsia="Times New Roman" w:hAnsi="Times New Roman" w:cs="Times New Roman"/>
          <w:sz w:val="24"/>
          <w:szCs w:val="24"/>
        </w:rPr>
        <w:t xml:space="preserve"> </w:t>
      </w:r>
      <w:r w:rsidRPr="00200550">
        <w:rPr>
          <w:rFonts w:ascii="Times New Roman" w:eastAsia="Times New Roman" w:hAnsi="Times New Roman" w:cs="Times New Roman"/>
          <w:sz w:val="24"/>
          <w:szCs w:val="24"/>
        </w:rPr>
        <w:t xml:space="preserve"> </w:t>
      </w:r>
      <w:r w:rsidR="00706711">
        <w:rPr>
          <w:rFonts w:ascii="Times New Roman" w:eastAsia="Times New Roman" w:hAnsi="Times New Roman" w:cs="Times New Roman"/>
          <w:sz w:val="24"/>
          <w:szCs w:val="24"/>
          <w:highlight w:val="white"/>
        </w:rPr>
        <w:t xml:space="preserve">проводимого в </w:t>
      </w:r>
      <w:r w:rsidR="003C482D">
        <w:rPr>
          <w:rFonts w:ascii="Times New Roman" w:eastAsia="Times New Roman" w:hAnsi="Times New Roman" w:cs="Times New Roman"/>
          <w:sz w:val="24"/>
          <w:szCs w:val="24"/>
          <w:highlight w:val="white"/>
        </w:rPr>
        <w:t>март</w:t>
      </w:r>
      <w:r w:rsidR="00706711">
        <w:rPr>
          <w:rFonts w:ascii="Times New Roman" w:eastAsia="Times New Roman" w:hAnsi="Times New Roman" w:cs="Times New Roman"/>
          <w:sz w:val="24"/>
          <w:szCs w:val="24"/>
          <w:highlight w:val="white"/>
        </w:rPr>
        <w:t>е</w:t>
      </w:r>
      <w:r w:rsidR="00FD55B1">
        <w:rPr>
          <w:rFonts w:ascii="Times New Roman" w:eastAsia="Times New Roman" w:hAnsi="Times New Roman" w:cs="Times New Roman"/>
          <w:sz w:val="24"/>
          <w:szCs w:val="24"/>
          <w:highlight w:val="white"/>
        </w:rPr>
        <w:t xml:space="preserve"> – ма</w:t>
      </w:r>
      <w:r w:rsidR="00706711">
        <w:rPr>
          <w:rFonts w:ascii="Times New Roman" w:eastAsia="Times New Roman" w:hAnsi="Times New Roman" w:cs="Times New Roman"/>
          <w:sz w:val="24"/>
          <w:szCs w:val="24"/>
          <w:highlight w:val="white"/>
        </w:rPr>
        <w:t>е</w:t>
      </w:r>
      <w:r w:rsidRPr="00200550">
        <w:rPr>
          <w:rFonts w:ascii="Times New Roman" w:eastAsia="Times New Roman" w:hAnsi="Times New Roman" w:cs="Times New Roman"/>
          <w:sz w:val="24"/>
          <w:szCs w:val="24"/>
          <w:highlight w:val="white"/>
        </w:rPr>
        <w:t xml:space="preserve"> 202</w:t>
      </w:r>
      <w:r w:rsidR="00200550">
        <w:rPr>
          <w:rFonts w:ascii="Times New Roman" w:eastAsia="Times New Roman" w:hAnsi="Times New Roman" w:cs="Times New Roman"/>
          <w:sz w:val="24"/>
          <w:szCs w:val="24"/>
          <w:highlight w:val="white"/>
        </w:rPr>
        <w:t>2</w:t>
      </w:r>
      <w:r w:rsidRPr="00200550">
        <w:rPr>
          <w:rFonts w:ascii="Times New Roman" w:eastAsia="Times New Roman" w:hAnsi="Times New Roman" w:cs="Times New Roman"/>
          <w:sz w:val="24"/>
          <w:szCs w:val="24"/>
          <w:highlight w:val="white"/>
        </w:rPr>
        <w:t xml:space="preserve"> года:  </w:t>
      </w:r>
    </w:p>
    <w:p w14:paraId="76F659DB" w14:textId="77777777" w:rsidR="007769A1" w:rsidRDefault="007769A1" w:rsidP="00184955">
      <w:pPr>
        <w:contextualSpacing/>
        <w:jc w:val="both"/>
        <w:rPr>
          <w:rFonts w:ascii="Times New Roman" w:eastAsia="Times New Roman" w:hAnsi="Times New Roman" w:cs="Times New Roman"/>
          <w:sz w:val="24"/>
          <w:highlight w:val="white"/>
        </w:rPr>
      </w:pPr>
    </w:p>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754"/>
        <w:gridCol w:w="3057"/>
        <w:gridCol w:w="2224"/>
        <w:gridCol w:w="1840"/>
      </w:tblGrid>
      <w:tr w:rsidR="00184955" w14:paraId="13E090AB" w14:textId="77777777" w:rsidTr="00B72C36">
        <w:trPr>
          <w:jc w:val="center"/>
        </w:trPr>
        <w:tc>
          <w:tcPr>
            <w:tcW w:w="2754" w:type="dxa"/>
            <w:tcBorders>
              <w:bottom w:val="single" w:sz="4" w:space="0" w:color="auto"/>
            </w:tcBorders>
          </w:tcPr>
          <w:p w14:paraId="63E22F13"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Категория персональных данных</w:t>
            </w:r>
          </w:p>
        </w:tc>
        <w:tc>
          <w:tcPr>
            <w:tcW w:w="3057" w:type="dxa"/>
          </w:tcPr>
          <w:p w14:paraId="7734EA4E"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Перечень</w:t>
            </w:r>
          </w:p>
          <w:p w14:paraId="440D9C96"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персональных данных</w:t>
            </w:r>
          </w:p>
        </w:tc>
        <w:tc>
          <w:tcPr>
            <w:tcW w:w="2224" w:type="dxa"/>
          </w:tcPr>
          <w:p w14:paraId="593CEFD9"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Разрешение к распространению (да/нет)</w:t>
            </w:r>
          </w:p>
        </w:tc>
        <w:tc>
          <w:tcPr>
            <w:tcW w:w="1840" w:type="dxa"/>
          </w:tcPr>
          <w:p w14:paraId="11CA2B01"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Условия и запреты</w:t>
            </w:r>
            <w:r>
              <w:rPr>
                <w:rFonts w:ascii="Times New Roman" w:eastAsia="Times New Roman" w:hAnsi="Times New Roman" w:cs="Times New Roman"/>
                <w:sz w:val="24"/>
                <w:vertAlign w:val="superscript"/>
              </w:rPr>
              <w:footnoteReference w:id="1"/>
            </w:r>
          </w:p>
        </w:tc>
      </w:tr>
      <w:tr w:rsidR="00184955" w14:paraId="40B286DC" w14:textId="77777777" w:rsidTr="00B72C36">
        <w:trPr>
          <w:trHeight w:val="240"/>
          <w:jc w:val="center"/>
        </w:trPr>
        <w:tc>
          <w:tcPr>
            <w:tcW w:w="2754" w:type="dxa"/>
            <w:vMerge w:val="restart"/>
            <w:tcBorders>
              <w:top w:val="single" w:sz="4" w:space="0" w:color="auto"/>
            </w:tcBorders>
            <w:vAlign w:val="center"/>
          </w:tcPr>
          <w:p w14:paraId="291AB8A7" w14:textId="77777777" w:rsidR="00184955" w:rsidRDefault="00184955"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Общие</w:t>
            </w:r>
          </w:p>
          <w:p w14:paraId="012AB1EB" w14:textId="77777777" w:rsidR="00184955" w:rsidRDefault="00184955" w:rsidP="00C34FD2">
            <w:pPr>
              <w:widowControl w:val="0"/>
            </w:pPr>
          </w:p>
          <w:p w14:paraId="5DF83047" w14:textId="77777777" w:rsidR="00184955" w:rsidRDefault="00184955" w:rsidP="00C34FD2">
            <w:pPr>
              <w:widowControl w:val="0"/>
            </w:pPr>
          </w:p>
        </w:tc>
        <w:tc>
          <w:tcPr>
            <w:tcW w:w="3057" w:type="dxa"/>
          </w:tcPr>
          <w:p w14:paraId="1560FE92" w14:textId="77777777" w:rsidR="00184955" w:rsidRDefault="00184955" w:rsidP="00C34FD2">
            <w:pPr>
              <w:contextualSpacing/>
              <w:jc w:val="both"/>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Фамилия</w:t>
            </w:r>
          </w:p>
        </w:tc>
        <w:tc>
          <w:tcPr>
            <w:tcW w:w="2224" w:type="dxa"/>
          </w:tcPr>
          <w:p w14:paraId="4512DFC3" w14:textId="77777777" w:rsidR="00184955" w:rsidRDefault="00184955" w:rsidP="00C34FD2">
            <w:pPr>
              <w:contextualSpacing/>
              <w:rPr>
                <w:rFonts w:ascii="Times New Roman" w:eastAsia="Times New Roman" w:hAnsi="Times New Roman" w:cs="Times New Roman"/>
                <w:sz w:val="24"/>
              </w:rPr>
            </w:pPr>
          </w:p>
        </w:tc>
        <w:tc>
          <w:tcPr>
            <w:tcW w:w="1840" w:type="dxa"/>
          </w:tcPr>
          <w:p w14:paraId="001F0294" w14:textId="77777777" w:rsidR="00184955" w:rsidRDefault="00184955" w:rsidP="00C34FD2">
            <w:pPr>
              <w:contextualSpacing/>
              <w:rPr>
                <w:rFonts w:ascii="Times New Roman" w:eastAsia="Times New Roman" w:hAnsi="Times New Roman" w:cs="Times New Roman"/>
                <w:sz w:val="24"/>
              </w:rPr>
            </w:pPr>
          </w:p>
        </w:tc>
      </w:tr>
      <w:tr w:rsidR="00184955" w14:paraId="3B7045C9" w14:textId="77777777" w:rsidTr="00B72C36">
        <w:trPr>
          <w:jc w:val="center"/>
        </w:trPr>
        <w:tc>
          <w:tcPr>
            <w:tcW w:w="2754" w:type="dxa"/>
            <w:vMerge/>
          </w:tcPr>
          <w:p w14:paraId="1BEC8E60" w14:textId="77777777" w:rsidR="00184955" w:rsidRDefault="00184955" w:rsidP="00C34FD2">
            <w:pPr>
              <w:widowControl w:val="0"/>
              <w:rPr>
                <w:lang w:val="en-US"/>
              </w:rPr>
            </w:pPr>
          </w:p>
        </w:tc>
        <w:tc>
          <w:tcPr>
            <w:tcW w:w="3057" w:type="dxa"/>
          </w:tcPr>
          <w:p w14:paraId="5D1EC2AE" w14:textId="77777777" w:rsidR="00184955" w:rsidRDefault="00184955" w:rsidP="00C34FD2">
            <w:pPr>
              <w:contextualSpacing/>
              <w:jc w:val="both"/>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Имя</w:t>
            </w:r>
          </w:p>
        </w:tc>
        <w:tc>
          <w:tcPr>
            <w:tcW w:w="2224" w:type="dxa"/>
          </w:tcPr>
          <w:p w14:paraId="001F63D5" w14:textId="77777777" w:rsidR="00184955" w:rsidRDefault="00184955" w:rsidP="00C34FD2">
            <w:pPr>
              <w:contextualSpacing/>
              <w:rPr>
                <w:rFonts w:ascii="Times New Roman" w:eastAsia="Times New Roman" w:hAnsi="Times New Roman" w:cs="Times New Roman"/>
                <w:sz w:val="24"/>
              </w:rPr>
            </w:pPr>
          </w:p>
        </w:tc>
        <w:tc>
          <w:tcPr>
            <w:tcW w:w="1840" w:type="dxa"/>
          </w:tcPr>
          <w:p w14:paraId="4F4594F4" w14:textId="77777777" w:rsidR="00184955" w:rsidRDefault="00184955" w:rsidP="00C34FD2">
            <w:pPr>
              <w:contextualSpacing/>
              <w:rPr>
                <w:rFonts w:ascii="Times New Roman" w:eastAsia="Times New Roman" w:hAnsi="Times New Roman" w:cs="Times New Roman"/>
                <w:sz w:val="24"/>
              </w:rPr>
            </w:pPr>
          </w:p>
        </w:tc>
      </w:tr>
      <w:tr w:rsidR="00184955" w14:paraId="05D01FC8" w14:textId="77777777" w:rsidTr="00B72C36">
        <w:trPr>
          <w:jc w:val="center"/>
        </w:trPr>
        <w:tc>
          <w:tcPr>
            <w:tcW w:w="2754" w:type="dxa"/>
            <w:vMerge/>
          </w:tcPr>
          <w:p w14:paraId="5D31FC85" w14:textId="77777777" w:rsidR="00184955" w:rsidRDefault="00184955" w:rsidP="00C34FD2">
            <w:pPr>
              <w:widowControl w:val="0"/>
              <w:rPr>
                <w:lang w:val="en-US"/>
              </w:rPr>
            </w:pPr>
          </w:p>
        </w:tc>
        <w:tc>
          <w:tcPr>
            <w:tcW w:w="3057" w:type="dxa"/>
          </w:tcPr>
          <w:p w14:paraId="61B1659D" w14:textId="77777777" w:rsidR="00184955" w:rsidRDefault="00184955"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Отчество</w:t>
            </w:r>
          </w:p>
        </w:tc>
        <w:tc>
          <w:tcPr>
            <w:tcW w:w="2224" w:type="dxa"/>
          </w:tcPr>
          <w:p w14:paraId="6D941611" w14:textId="77777777" w:rsidR="00184955" w:rsidRDefault="00184955" w:rsidP="00C34FD2">
            <w:pPr>
              <w:contextualSpacing/>
              <w:rPr>
                <w:rFonts w:ascii="Times New Roman" w:eastAsia="Times New Roman" w:hAnsi="Times New Roman" w:cs="Times New Roman"/>
                <w:sz w:val="24"/>
              </w:rPr>
            </w:pPr>
          </w:p>
        </w:tc>
        <w:tc>
          <w:tcPr>
            <w:tcW w:w="1840" w:type="dxa"/>
          </w:tcPr>
          <w:p w14:paraId="651F88CD" w14:textId="77777777" w:rsidR="00184955" w:rsidRDefault="00184955" w:rsidP="00C34FD2">
            <w:pPr>
              <w:contextualSpacing/>
              <w:rPr>
                <w:rFonts w:ascii="Times New Roman" w:eastAsia="Times New Roman" w:hAnsi="Times New Roman" w:cs="Times New Roman"/>
                <w:sz w:val="24"/>
              </w:rPr>
            </w:pPr>
          </w:p>
        </w:tc>
      </w:tr>
      <w:tr w:rsidR="00184955" w14:paraId="54D41E5D" w14:textId="77777777" w:rsidTr="00B72C36">
        <w:trPr>
          <w:jc w:val="center"/>
        </w:trPr>
        <w:tc>
          <w:tcPr>
            <w:tcW w:w="2754" w:type="dxa"/>
            <w:vMerge/>
          </w:tcPr>
          <w:p w14:paraId="1C5FE013" w14:textId="77777777" w:rsidR="00184955" w:rsidRDefault="00184955" w:rsidP="00C34FD2"/>
        </w:tc>
        <w:tc>
          <w:tcPr>
            <w:tcW w:w="3057" w:type="dxa"/>
          </w:tcPr>
          <w:p w14:paraId="2523F705" w14:textId="77777777" w:rsidR="00184955" w:rsidRDefault="00184955"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Контактный телефон</w:t>
            </w:r>
          </w:p>
        </w:tc>
        <w:tc>
          <w:tcPr>
            <w:tcW w:w="2224" w:type="dxa"/>
          </w:tcPr>
          <w:p w14:paraId="6FC8448B" w14:textId="77777777" w:rsidR="00184955" w:rsidRDefault="00184955" w:rsidP="00C34FD2">
            <w:pPr>
              <w:contextualSpacing/>
              <w:rPr>
                <w:rFonts w:ascii="Times New Roman" w:eastAsia="Times New Roman" w:hAnsi="Times New Roman" w:cs="Times New Roman"/>
                <w:sz w:val="24"/>
              </w:rPr>
            </w:pPr>
          </w:p>
        </w:tc>
        <w:tc>
          <w:tcPr>
            <w:tcW w:w="1840" w:type="dxa"/>
          </w:tcPr>
          <w:p w14:paraId="70FA7E81" w14:textId="77777777" w:rsidR="00184955" w:rsidRDefault="00184955" w:rsidP="00C34FD2">
            <w:pPr>
              <w:contextualSpacing/>
              <w:rPr>
                <w:rFonts w:ascii="Times New Roman" w:eastAsia="Times New Roman" w:hAnsi="Times New Roman" w:cs="Times New Roman"/>
                <w:sz w:val="24"/>
              </w:rPr>
            </w:pPr>
          </w:p>
        </w:tc>
      </w:tr>
      <w:tr w:rsidR="00184955" w14:paraId="585BEDFF" w14:textId="77777777" w:rsidTr="00B72C36">
        <w:trPr>
          <w:jc w:val="center"/>
        </w:trPr>
        <w:tc>
          <w:tcPr>
            <w:tcW w:w="2754" w:type="dxa"/>
            <w:vMerge/>
          </w:tcPr>
          <w:p w14:paraId="689DA73B" w14:textId="77777777" w:rsidR="00184955" w:rsidRDefault="00184955" w:rsidP="00C34FD2"/>
        </w:tc>
        <w:tc>
          <w:tcPr>
            <w:tcW w:w="3057" w:type="dxa"/>
          </w:tcPr>
          <w:p w14:paraId="03256D49" w14:textId="77777777" w:rsidR="00184955" w:rsidRDefault="00184955"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Адрес эл. почты</w:t>
            </w:r>
          </w:p>
        </w:tc>
        <w:tc>
          <w:tcPr>
            <w:tcW w:w="2224" w:type="dxa"/>
          </w:tcPr>
          <w:p w14:paraId="4DDE3DBE" w14:textId="77777777" w:rsidR="00184955" w:rsidRDefault="00184955" w:rsidP="00C34FD2">
            <w:pPr>
              <w:contextualSpacing/>
              <w:rPr>
                <w:rFonts w:ascii="Times New Roman" w:eastAsia="Times New Roman" w:hAnsi="Times New Roman" w:cs="Times New Roman"/>
                <w:sz w:val="24"/>
              </w:rPr>
            </w:pPr>
          </w:p>
        </w:tc>
        <w:tc>
          <w:tcPr>
            <w:tcW w:w="1840" w:type="dxa"/>
          </w:tcPr>
          <w:p w14:paraId="61F39304" w14:textId="77777777" w:rsidR="00184955" w:rsidRDefault="00184955" w:rsidP="00C34FD2">
            <w:pPr>
              <w:contextualSpacing/>
              <w:rPr>
                <w:rFonts w:ascii="Times New Roman" w:eastAsia="Times New Roman" w:hAnsi="Times New Roman" w:cs="Times New Roman"/>
                <w:sz w:val="24"/>
              </w:rPr>
            </w:pPr>
          </w:p>
        </w:tc>
      </w:tr>
      <w:tr w:rsidR="00184955" w14:paraId="69BCDCD4" w14:textId="77777777" w:rsidTr="00B72C36">
        <w:trPr>
          <w:jc w:val="center"/>
        </w:trPr>
        <w:tc>
          <w:tcPr>
            <w:tcW w:w="2754" w:type="dxa"/>
            <w:vMerge/>
          </w:tcPr>
          <w:p w14:paraId="59C63EE7" w14:textId="77777777" w:rsidR="00184955" w:rsidRDefault="00184955" w:rsidP="00C34FD2"/>
        </w:tc>
        <w:tc>
          <w:tcPr>
            <w:tcW w:w="3057" w:type="dxa"/>
          </w:tcPr>
          <w:p w14:paraId="25681A02" w14:textId="77777777" w:rsidR="00184955" w:rsidRDefault="00184955"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rPr>
              <w:t>Место работы</w:t>
            </w:r>
          </w:p>
        </w:tc>
        <w:tc>
          <w:tcPr>
            <w:tcW w:w="2224" w:type="dxa"/>
          </w:tcPr>
          <w:p w14:paraId="25BA7C65" w14:textId="77777777" w:rsidR="00184955" w:rsidRDefault="00184955" w:rsidP="00C34FD2">
            <w:pPr>
              <w:contextualSpacing/>
              <w:rPr>
                <w:rFonts w:ascii="Times New Roman" w:eastAsia="Times New Roman" w:hAnsi="Times New Roman" w:cs="Times New Roman"/>
                <w:sz w:val="24"/>
              </w:rPr>
            </w:pPr>
          </w:p>
        </w:tc>
        <w:tc>
          <w:tcPr>
            <w:tcW w:w="1840" w:type="dxa"/>
          </w:tcPr>
          <w:p w14:paraId="7E42F4F8" w14:textId="77777777" w:rsidR="00184955" w:rsidRDefault="00184955" w:rsidP="00C34FD2">
            <w:pPr>
              <w:contextualSpacing/>
              <w:rPr>
                <w:rFonts w:ascii="Times New Roman" w:eastAsia="Times New Roman" w:hAnsi="Times New Roman" w:cs="Times New Roman"/>
                <w:sz w:val="24"/>
              </w:rPr>
            </w:pPr>
          </w:p>
        </w:tc>
      </w:tr>
      <w:tr w:rsidR="00184955" w14:paraId="506E4CBB" w14:textId="77777777" w:rsidTr="003C482D">
        <w:trPr>
          <w:jc w:val="center"/>
        </w:trPr>
        <w:tc>
          <w:tcPr>
            <w:tcW w:w="2754" w:type="dxa"/>
            <w:vMerge/>
          </w:tcPr>
          <w:p w14:paraId="0D70B245" w14:textId="77777777" w:rsidR="00184955" w:rsidRDefault="00184955" w:rsidP="00C34FD2">
            <w:pPr>
              <w:widowControl w:val="0"/>
            </w:pPr>
          </w:p>
        </w:tc>
        <w:tc>
          <w:tcPr>
            <w:tcW w:w="3057" w:type="dxa"/>
          </w:tcPr>
          <w:p w14:paraId="3773C135" w14:textId="77777777" w:rsidR="00184955" w:rsidRDefault="00184955"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rPr>
              <w:t>Должность</w:t>
            </w:r>
          </w:p>
        </w:tc>
        <w:tc>
          <w:tcPr>
            <w:tcW w:w="2224" w:type="dxa"/>
          </w:tcPr>
          <w:p w14:paraId="6EC7D44F" w14:textId="77777777" w:rsidR="00184955" w:rsidRDefault="00184955" w:rsidP="00C34FD2">
            <w:pPr>
              <w:contextualSpacing/>
              <w:rPr>
                <w:rFonts w:ascii="Times New Roman" w:eastAsia="Times New Roman" w:hAnsi="Times New Roman" w:cs="Times New Roman"/>
                <w:sz w:val="24"/>
              </w:rPr>
            </w:pPr>
          </w:p>
        </w:tc>
        <w:tc>
          <w:tcPr>
            <w:tcW w:w="1840" w:type="dxa"/>
          </w:tcPr>
          <w:p w14:paraId="0328D489" w14:textId="77777777" w:rsidR="00184955" w:rsidRDefault="00184955" w:rsidP="00C34FD2">
            <w:pPr>
              <w:contextualSpacing/>
              <w:rPr>
                <w:rFonts w:ascii="Times New Roman" w:eastAsia="Times New Roman" w:hAnsi="Times New Roman" w:cs="Times New Roman"/>
                <w:sz w:val="24"/>
              </w:rPr>
            </w:pPr>
          </w:p>
        </w:tc>
      </w:tr>
      <w:tr w:rsidR="003C482D" w14:paraId="221BFFE4" w14:textId="77777777" w:rsidTr="00B72C36">
        <w:trPr>
          <w:jc w:val="center"/>
        </w:trPr>
        <w:tc>
          <w:tcPr>
            <w:tcW w:w="2754" w:type="dxa"/>
            <w:tcBorders>
              <w:bottom w:val="single" w:sz="4" w:space="0" w:color="auto"/>
            </w:tcBorders>
          </w:tcPr>
          <w:p w14:paraId="32828E49" w14:textId="77777777" w:rsidR="003C482D" w:rsidRPr="003C482D" w:rsidRDefault="003C482D" w:rsidP="003C482D">
            <w:pPr>
              <w:autoSpaceDE w:val="0"/>
              <w:autoSpaceDN w:val="0"/>
              <w:adjustRightInd w:val="0"/>
              <w:jc w:val="center"/>
              <w:rPr>
                <w:rFonts w:ascii="Times New Roman" w:hAnsi="Times New Roman" w:cs="Times New Roman"/>
                <w:sz w:val="24"/>
                <w:szCs w:val="24"/>
              </w:rPr>
            </w:pPr>
            <w:r w:rsidRPr="003C482D">
              <w:rPr>
                <w:rFonts w:ascii="Times New Roman" w:hAnsi="Times New Roman" w:cs="Times New Roman"/>
                <w:sz w:val="24"/>
                <w:szCs w:val="24"/>
              </w:rPr>
              <w:t>Биометрические персональные данные</w:t>
            </w:r>
          </w:p>
        </w:tc>
        <w:tc>
          <w:tcPr>
            <w:tcW w:w="3057" w:type="dxa"/>
          </w:tcPr>
          <w:p w14:paraId="559943A9" w14:textId="77777777" w:rsidR="003C482D" w:rsidRPr="003C482D" w:rsidRDefault="003C482D" w:rsidP="003C482D">
            <w:pPr>
              <w:autoSpaceDE w:val="0"/>
              <w:autoSpaceDN w:val="0"/>
              <w:adjustRightInd w:val="0"/>
              <w:rPr>
                <w:rFonts w:ascii="Times New Roman" w:hAnsi="Times New Roman" w:cs="Times New Roman"/>
                <w:sz w:val="24"/>
                <w:szCs w:val="24"/>
              </w:rPr>
            </w:pPr>
            <w:r w:rsidRPr="003C482D">
              <w:rPr>
                <w:rFonts w:ascii="Times New Roman" w:hAnsi="Times New Roman" w:cs="Times New Roman"/>
                <w:sz w:val="24"/>
                <w:szCs w:val="24"/>
              </w:rPr>
              <w:t>Цветное цифровое фотографическое изображение лица</w:t>
            </w:r>
          </w:p>
        </w:tc>
        <w:tc>
          <w:tcPr>
            <w:tcW w:w="2224" w:type="dxa"/>
          </w:tcPr>
          <w:p w14:paraId="73C58C9F" w14:textId="77777777" w:rsidR="003C482D" w:rsidRDefault="003C482D" w:rsidP="003C482D">
            <w:pPr>
              <w:contextualSpacing/>
              <w:rPr>
                <w:rFonts w:ascii="Times New Roman" w:eastAsia="Times New Roman" w:hAnsi="Times New Roman" w:cs="Times New Roman"/>
                <w:sz w:val="24"/>
              </w:rPr>
            </w:pPr>
          </w:p>
        </w:tc>
        <w:tc>
          <w:tcPr>
            <w:tcW w:w="1840" w:type="dxa"/>
          </w:tcPr>
          <w:p w14:paraId="7CB0B4FB" w14:textId="77777777" w:rsidR="003C482D" w:rsidRDefault="003C482D" w:rsidP="003C482D">
            <w:pPr>
              <w:contextualSpacing/>
              <w:rPr>
                <w:rFonts w:ascii="Times New Roman" w:eastAsia="Times New Roman" w:hAnsi="Times New Roman" w:cs="Times New Roman"/>
                <w:sz w:val="24"/>
              </w:rPr>
            </w:pPr>
          </w:p>
        </w:tc>
      </w:tr>
    </w:tbl>
    <w:p w14:paraId="2734874D" w14:textId="77777777" w:rsidR="00B85060" w:rsidRDefault="00B85060" w:rsidP="00184955">
      <w:pPr>
        <w:widowControl w:val="0"/>
        <w:ind w:left="322"/>
        <w:contextualSpacing/>
        <w:jc w:val="both"/>
        <w:outlineLvl w:val="0"/>
        <w:rPr>
          <w:rFonts w:ascii="Times New Roman" w:eastAsia="Times New Roman" w:hAnsi="Times New Roman" w:cs="Times New Roman"/>
          <w:bCs/>
          <w:sz w:val="24"/>
        </w:rPr>
      </w:pPr>
    </w:p>
    <w:p w14:paraId="253754AA" w14:textId="77777777" w:rsidR="00184955" w:rsidRDefault="00184955" w:rsidP="007769A1">
      <w:pPr>
        <w:widowControl w:val="0"/>
        <w:ind w:firstLine="709"/>
        <w:contextualSpacing/>
        <w:jc w:val="both"/>
        <w:outlineLvl w:val="0"/>
        <w:rPr>
          <w:rFonts w:ascii="Times New Roman" w:eastAsia="Times New Roman" w:hAnsi="Times New Roman" w:cs="Times New Roman"/>
          <w:bCs/>
          <w:sz w:val="24"/>
        </w:rPr>
      </w:pPr>
      <w:r>
        <w:rPr>
          <w:rFonts w:ascii="Times New Roman" w:eastAsia="Times New Roman" w:hAnsi="Times New Roman" w:cs="Times New Roman"/>
          <w:bCs/>
          <w:sz w:val="24"/>
        </w:rPr>
        <w:t>Настоящее согласие действует с даты его подписания до моего письменного отзыва данного согласия.</w:t>
      </w:r>
    </w:p>
    <w:p w14:paraId="56B7C05E" w14:textId="77777777" w:rsidR="007769A1" w:rsidRDefault="007769A1" w:rsidP="007769A1">
      <w:pPr>
        <w:widowControl w:val="0"/>
        <w:ind w:firstLine="709"/>
        <w:contextualSpacing/>
        <w:jc w:val="both"/>
        <w:outlineLvl w:val="0"/>
        <w:rPr>
          <w:rFonts w:ascii="Times New Roman" w:eastAsia="Times New Roman" w:hAnsi="Times New Roman" w:cs="Times New Roman"/>
          <w:sz w:val="24"/>
        </w:rPr>
      </w:pPr>
    </w:p>
    <w:tbl>
      <w:tblPr>
        <w:tblW w:w="0" w:type="auto"/>
        <w:tblInd w:w="283" w:type="dxa"/>
        <w:tblLook w:val="04A0" w:firstRow="1" w:lastRow="0" w:firstColumn="1" w:lastColumn="0" w:noHBand="0" w:noVBand="1"/>
      </w:tblPr>
      <w:tblGrid>
        <w:gridCol w:w="4862"/>
        <w:gridCol w:w="4880"/>
      </w:tblGrid>
      <w:tr w:rsidR="00184955" w14:paraId="7505155E" w14:textId="77777777" w:rsidTr="00C34FD2">
        <w:tc>
          <w:tcPr>
            <w:tcW w:w="4862" w:type="dxa"/>
          </w:tcPr>
          <w:p w14:paraId="625BC258" w14:textId="77777777" w:rsidR="00184955" w:rsidRDefault="00184955" w:rsidP="00B85060">
            <w:pPr>
              <w:widowControl w:val="0"/>
              <w:contextualSpacing/>
              <w:rPr>
                <w:rFonts w:ascii="Times New Roman" w:eastAsia="Times New Roman" w:hAnsi="Times New Roman" w:cs="Times New Roman"/>
                <w:sz w:val="24"/>
              </w:rPr>
            </w:pPr>
            <w:r>
              <w:rPr>
                <w:rFonts w:ascii="Times New Roman" w:eastAsia="Times New Roman" w:hAnsi="Times New Roman" w:cs="Times New Roman"/>
                <w:sz w:val="24"/>
                <w:lang w:val="en-US"/>
              </w:rPr>
              <w:t>«__</w:t>
            </w:r>
            <w:r>
              <w:rPr>
                <w:rFonts w:ascii="Times New Roman" w:eastAsia="Times New Roman" w:hAnsi="Times New Roman" w:cs="Times New Roman"/>
                <w:sz w:val="24"/>
              </w:rPr>
              <w:t>__</w:t>
            </w:r>
            <w:r>
              <w:rPr>
                <w:rFonts w:ascii="Times New Roman" w:eastAsia="Times New Roman" w:hAnsi="Times New Roman" w:cs="Times New Roman"/>
                <w:sz w:val="24"/>
                <w:lang w:val="en-US"/>
              </w:rPr>
              <w:t>» ________________ 20</w:t>
            </w:r>
            <w:r w:rsidR="00B85060">
              <w:rPr>
                <w:rFonts w:ascii="Times New Roman" w:eastAsia="Times New Roman" w:hAnsi="Times New Roman" w:cs="Times New Roman"/>
                <w:sz w:val="24"/>
              </w:rPr>
              <w:t xml:space="preserve">22 </w:t>
            </w:r>
            <w:r>
              <w:rPr>
                <w:rFonts w:ascii="Times New Roman" w:eastAsia="Times New Roman" w:hAnsi="Times New Roman" w:cs="Times New Roman"/>
                <w:sz w:val="24"/>
                <w:lang w:val="en-US"/>
              </w:rPr>
              <w:t>года</w:t>
            </w:r>
          </w:p>
        </w:tc>
        <w:tc>
          <w:tcPr>
            <w:tcW w:w="4880" w:type="dxa"/>
          </w:tcPr>
          <w:p w14:paraId="753B8EE5" w14:textId="77777777" w:rsidR="00184955" w:rsidRDefault="00184955" w:rsidP="00C34FD2">
            <w:pPr>
              <w:widowControl w:val="0"/>
              <w:contextualSpacing/>
              <w:jc w:val="right"/>
              <w:rPr>
                <w:rFonts w:ascii="Times New Roman" w:eastAsia="Times New Roman" w:hAnsi="Times New Roman" w:cs="Times New Roman"/>
                <w:sz w:val="24"/>
              </w:rPr>
            </w:pPr>
            <w:r>
              <w:rPr>
                <w:rFonts w:ascii="Times New Roman" w:eastAsia="Times New Roman" w:hAnsi="Times New Roman" w:cs="Times New Roman"/>
                <w:sz w:val="24"/>
                <w:lang w:val="en-US"/>
              </w:rPr>
              <w:t>_________________</w:t>
            </w:r>
          </w:p>
          <w:p w14:paraId="08E5DABC" w14:textId="77777777" w:rsidR="00184955" w:rsidRDefault="00184955" w:rsidP="00C34FD2">
            <w:pPr>
              <w:widowControl w:val="0"/>
              <w:contextualSpacing/>
              <w:jc w:val="center"/>
              <w:rPr>
                <w:rFonts w:ascii="Times New Roman" w:eastAsia="Times New Roman" w:hAnsi="Times New Roman" w:cs="Times New Roman"/>
                <w:sz w:val="24"/>
              </w:rPr>
            </w:pPr>
            <w:r>
              <w:rPr>
                <w:rFonts w:ascii="Times New Roman" w:eastAsia="Times New Roman" w:hAnsi="Times New Roman" w:cs="Times New Roman"/>
                <w:sz w:val="24"/>
                <w:lang w:val="en-US"/>
              </w:rPr>
              <w:t xml:space="preserve">                                     (подпись)</w:t>
            </w:r>
          </w:p>
        </w:tc>
      </w:tr>
    </w:tbl>
    <w:p w14:paraId="5F11A464" w14:textId="77777777" w:rsidR="00200550" w:rsidRDefault="00200550">
      <w:pPr>
        <w:rPr>
          <w:rFonts w:ascii="Times New Roman" w:hAnsi="Times New Roman" w:cs="Times New Roman"/>
          <w:sz w:val="28"/>
          <w:szCs w:val="28"/>
          <w:lang w:eastAsia="zh-CN"/>
        </w:rPr>
      </w:pPr>
      <w:r>
        <w:rPr>
          <w:sz w:val="28"/>
          <w:szCs w:val="28"/>
        </w:rPr>
        <w:br w:type="page"/>
      </w:r>
    </w:p>
    <w:p w14:paraId="42DC8A3D" w14:textId="77777777" w:rsidR="00200550" w:rsidRDefault="00200550" w:rsidP="00200550">
      <w:pPr>
        <w:pStyle w:val="12"/>
        <w:spacing w:after="0"/>
        <w:jc w:val="right"/>
        <w:rPr>
          <w:rFonts w:eastAsia="Calibri"/>
          <w:sz w:val="28"/>
          <w:szCs w:val="28"/>
        </w:rPr>
      </w:pPr>
      <w:r>
        <w:rPr>
          <w:rFonts w:eastAsia="Calibri"/>
          <w:sz w:val="28"/>
          <w:szCs w:val="28"/>
        </w:rPr>
        <w:lastRenderedPageBreak/>
        <w:t xml:space="preserve">ПРИЛОЖЕНИЕ 3 </w:t>
      </w:r>
    </w:p>
    <w:p w14:paraId="21B00DF2" w14:textId="77777777" w:rsidR="002A07A3" w:rsidRDefault="002A07A3">
      <w:pPr>
        <w:pStyle w:val="12"/>
        <w:spacing w:after="0"/>
        <w:jc w:val="center"/>
        <w:rPr>
          <w:sz w:val="24"/>
          <w:szCs w:val="28"/>
        </w:rPr>
      </w:pPr>
    </w:p>
    <w:p w14:paraId="7A13B0D6" w14:textId="77777777" w:rsidR="009F55BC" w:rsidRDefault="00325067">
      <w:pPr>
        <w:pStyle w:val="12"/>
        <w:spacing w:after="0"/>
        <w:jc w:val="center"/>
        <w:rPr>
          <w:b/>
          <w:sz w:val="28"/>
          <w:szCs w:val="28"/>
        </w:rPr>
      </w:pPr>
      <w:r w:rsidRPr="009F55BC">
        <w:rPr>
          <w:b/>
          <w:sz w:val="28"/>
          <w:szCs w:val="28"/>
        </w:rPr>
        <w:t xml:space="preserve">Форма плана реализации </w:t>
      </w:r>
      <w:r w:rsidR="009F55BC">
        <w:rPr>
          <w:b/>
          <w:sz w:val="28"/>
          <w:szCs w:val="28"/>
        </w:rPr>
        <w:t xml:space="preserve">мероприятий областного </w:t>
      </w:r>
    </w:p>
    <w:p w14:paraId="6073FD39" w14:textId="77777777" w:rsidR="009F55BC" w:rsidRDefault="009F55BC">
      <w:pPr>
        <w:pStyle w:val="12"/>
        <w:spacing w:after="0"/>
        <w:jc w:val="center"/>
        <w:rPr>
          <w:b/>
          <w:sz w:val="28"/>
          <w:szCs w:val="28"/>
        </w:rPr>
      </w:pPr>
      <w:r>
        <w:rPr>
          <w:b/>
          <w:sz w:val="28"/>
          <w:szCs w:val="28"/>
        </w:rPr>
        <w:t>экологического проекта «Весенний месяц добра»</w:t>
      </w:r>
      <w:r w:rsidR="00C30F8F">
        <w:rPr>
          <w:b/>
          <w:sz w:val="28"/>
          <w:szCs w:val="28"/>
        </w:rPr>
        <w:t>,</w:t>
      </w:r>
    </w:p>
    <w:p w14:paraId="5CC65ABB" w14:textId="77777777" w:rsidR="00325067" w:rsidRPr="00325067" w:rsidRDefault="00C30F8F">
      <w:pPr>
        <w:pStyle w:val="12"/>
        <w:spacing w:after="0"/>
        <w:jc w:val="center"/>
        <w:rPr>
          <w:sz w:val="28"/>
          <w:szCs w:val="28"/>
        </w:rPr>
      </w:pPr>
      <w:r>
        <w:rPr>
          <w:b/>
          <w:sz w:val="28"/>
          <w:szCs w:val="28"/>
        </w:rPr>
        <w:t>посвященного 100-летию Всесоюзной пионерской организации</w:t>
      </w:r>
      <w:r>
        <w:br/>
      </w:r>
      <w:r w:rsidR="00325067" w:rsidRPr="00325067">
        <w:rPr>
          <w:sz w:val="28"/>
          <w:szCs w:val="28"/>
        </w:rPr>
        <w:t>(2022 год)</w:t>
      </w:r>
    </w:p>
    <w:p w14:paraId="4093AEC5" w14:textId="77777777" w:rsidR="00C062EB" w:rsidRDefault="00C062EB">
      <w:pPr>
        <w:pStyle w:val="12"/>
        <w:spacing w:after="0"/>
        <w:jc w:val="center"/>
        <w:rPr>
          <w:sz w:val="24"/>
          <w:szCs w:val="2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9"/>
        <w:gridCol w:w="1679"/>
        <w:gridCol w:w="1985"/>
        <w:gridCol w:w="2693"/>
        <w:gridCol w:w="2126"/>
        <w:gridCol w:w="1701"/>
      </w:tblGrid>
      <w:tr w:rsidR="00D31A97" w:rsidRPr="00325067" w14:paraId="38050E36" w14:textId="77777777" w:rsidTr="00032574">
        <w:trPr>
          <w:trHeight w:val="1462"/>
        </w:trPr>
        <w:tc>
          <w:tcPr>
            <w:tcW w:w="589" w:type="dxa"/>
            <w:vAlign w:val="center"/>
          </w:tcPr>
          <w:p w14:paraId="7CA4988D" w14:textId="77777777" w:rsidR="00D31A97" w:rsidRPr="00325067" w:rsidRDefault="00D31A97" w:rsidP="00C34FD2">
            <w:pPr>
              <w:jc w:val="center"/>
              <w:rPr>
                <w:rFonts w:ascii="Times New Roman" w:hAnsi="Times New Roman" w:cs="Times New Roman"/>
                <w:b/>
                <w:sz w:val="24"/>
                <w:szCs w:val="24"/>
              </w:rPr>
            </w:pPr>
            <w:r w:rsidRPr="00325067">
              <w:rPr>
                <w:rFonts w:ascii="Times New Roman" w:hAnsi="Times New Roman" w:cs="Times New Roman"/>
                <w:b/>
                <w:sz w:val="24"/>
                <w:szCs w:val="24"/>
                <w:lang w:eastAsia="zh-CN"/>
              </w:rPr>
              <w:t>№ п/п</w:t>
            </w:r>
          </w:p>
        </w:tc>
        <w:tc>
          <w:tcPr>
            <w:tcW w:w="1679" w:type="dxa"/>
            <w:vAlign w:val="center"/>
          </w:tcPr>
          <w:p w14:paraId="517D4305" w14:textId="77777777" w:rsidR="00D31A97" w:rsidRPr="00325067" w:rsidRDefault="00D31A97" w:rsidP="00C34FD2">
            <w:pPr>
              <w:jc w:val="center"/>
              <w:rPr>
                <w:rFonts w:ascii="Times New Roman" w:hAnsi="Times New Roman" w:cs="Times New Roman"/>
                <w:b/>
                <w:sz w:val="24"/>
                <w:szCs w:val="24"/>
              </w:rPr>
            </w:pPr>
            <w:r w:rsidRPr="00325067">
              <w:rPr>
                <w:rFonts w:ascii="Times New Roman" w:hAnsi="Times New Roman" w:cs="Times New Roman"/>
                <w:b/>
                <w:sz w:val="24"/>
                <w:szCs w:val="24"/>
                <w:lang w:eastAsia="zh-CN"/>
              </w:rPr>
              <w:t>Дата проведения</w:t>
            </w:r>
            <w:r w:rsidR="00306A50">
              <w:rPr>
                <w:rFonts w:ascii="Times New Roman" w:hAnsi="Times New Roman" w:cs="Times New Roman"/>
                <w:b/>
                <w:sz w:val="24"/>
                <w:szCs w:val="24"/>
                <w:lang w:eastAsia="zh-CN"/>
              </w:rPr>
              <w:t xml:space="preserve"> мероприятия</w:t>
            </w:r>
          </w:p>
        </w:tc>
        <w:tc>
          <w:tcPr>
            <w:tcW w:w="1985" w:type="dxa"/>
          </w:tcPr>
          <w:p w14:paraId="4D8102F0" w14:textId="77777777" w:rsidR="00D31A97" w:rsidRDefault="00D31A97" w:rsidP="00C34FD2">
            <w:pPr>
              <w:jc w:val="center"/>
              <w:rPr>
                <w:rFonts w:ascii="Times New Roman" w:hAnsi="Times New Roman" w:cs="Times New Roman"/>
                <w:b/>
                <w:sz w:val="24"/>
                <w:szCs w:val="24"/>
                <w:lang w:eastAsia="zh-CN"/>
              </w:rPr>
            </w:pPr>
          </w:p>
          <w:p w14:paraId="695A8F25" w14:textId="77777777" w:rsidR="00D31A97" w:rsidRDefault="00D31A97" w:rsidP="00C34FD2">
            <w:pPr>
              <w:jc w:val="center"/>
              <w:rPr>
                <w:rFonts w:ascii="Times New Roman" w:hAnsi="Times New Roman" w:cs="Times New Roman"/>
                <w:b/>
                <w:sz w:val="24"/>
                <w:szCs w:val="24"/>
                <w:lang w:eastAsia="zh-CN"/>
              </w:rPr>
            </w:pPr>
          </w:p>
          <w:p w14:paraId="5232761A" w14:textId="77777777" w:rsidR="00D31A97" w:rsidRPr="00325067" w:rsidRDefault="00D31A97" w:rsidP="00032574">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w:t>
            </w:r>
            <w:r w:rsidR="00032574">
              <w:rPr>
                <w:rFonts w:ascii="Times New Roman" w:hAnsi="Times New Roman" w:cs="Times New Roman"/>
                <w:b/>
                <w:sz w:val="24"/>
                <w:szCs w:val="24"/>
                <w:lang w:eastAsia="zh-CN"/>
              </w:rPr>
              <w:t>звание</w:t>
            </w:r>
            <w:r>
              <w:rPr>
                <w:rFonts w:ascii="Times New Roman" w:hAnsi="Times New Roman" w:cs="Times New Roman"/>
                <w:b/>
                <w:sz w:val="24"/>
                <w:szCs w:val="24"/>
                <w:lang w:eastAsia="zh-CN"/>
              </w:rPr>
              <w:t xml:space="preserve"> мероприятия</w:t>
            </w:r>
          </w:p>
        </w:tc>
        <w:tc>
          <w:tcPr>
            <w:tcW w:w="2693" w:type="dxa"/>
            <w:vAlign w:val="center"/>
          </w:tcPr>
          <w:p w14:paraId="74E9A05A" w14:textId="77777777" w:rsidR="00D31A97" w:rsidRPr="00325067" w:rsidRDefault="00D31A97" w:rsidP="00706711">
            <w:pPr>
              <w:jc w:val="center"/>
              <w:rPr>
                <w:rFonts w:ascii="Times New Roman" w:hAnsi="Times New Roman" w:cs="Times New Roman"/>
                <w:b/>
                <w:sz w:val="24"/>
                <w:szCs w:val="24"/>
              </w:rPr>
            </w:pPr>
            <w:r w:rsidRPr="00325067">
              <w:rPr>
                <w:rFonts w:ascii="Times New Roman" w:hAnsi="Times New Roman" w:cs="Times New Roman"/>
                <w:b/>
                <w:sz w:val="24"/>
                <w:szCs w:val="24"/>
                <w:lang w:eastAsia="zh-CN"/>
              </w:rPr>
              <w:t xml:space="preserve">Краткая информация о </w:t>
            </w:r>
            <w:r>
              <w:rPr>
                <w:rFonts w:ascii="Times New Roman" w:hAnsi="Times New Roman" w:cs="Times New Roman"/>
                <w:b/>
                <w:sz w:val="24"/>
                <w:szCs w:val="24"/>
                <w:lang w:eastAsia="zh-CN"/>
              </w:rPr>
              <w:t>мероприятии (цель</w:t>
            </w:r>
            <w:r w:rsidRPr="00325067">
              <w:rPr>
                <w:rFonts w:ascii="Times New Roman" w:hAnsi="Times New Roman" w:cs="Times New Roman"/>
                <w:b/>
                <w:sz w:val="24"/>
                <w:szCs w:val="24"/>
                <w:lang w:eastAsia="zh-CN"/>
              </w:rPr>
              <w:t>, форма</w:t>
            </w:r>
            <w:r>
              <w:rPr>
                <w:rFonts w:ascii="Times New Roman" w:hAnsi="Times New Roman" w:cs="Times New Roman"/>
                <w:b/>
                <w:sz w:val="24"/>
                <w:szCs w:val="24"/>
                <w:lang w:eastAsia="zh-CN"/>
              </w:rPr>
              <w:t>, категории участников, краткое содержание</w:t>
            </w:r>
            <w:r w:rsidRPr="00325067">
              <w:rPr>
                <w:rFonts w:ascii="Times New Roman" w:hAnsi="Times New Roman" w:cs="Times New Roman"/>
                <w:b/>
                <w:sz w:val="24"/>
                <w:szCs w:val="24"/>
                <w:lang w:eastAsia="zh-CN"/>
              </w:rPr>
              <w:t>)</w:t>
            </w:r>
          </w:p>
        </w:tc>
        <w:tc>
          <w:tcPr>
            <w:tcW w:w="2126" w:type="dxa"/>
            <w:vAlign w:val="center"/>
          </w:tcPr>
          <w:p w14:paraId="41B9A5E4" w14:textId="77777777" w:rsidR="00D31A97" w:rsidRPr="00325067" w:rsidRDefault="00D31A97" w:rsidP="00C34FD2">
            <w:pPr>
              <w:jc w:val="center"/>
              <w:rPr>
                <w:rFonts w:ascii="Times New Roman" w:hAnsi="Times New Roman" w:cs="Times New Roman"/>
                <w:b/>
                <w:sz w:val="24"/>
                <w:szCs w:val="24"/>
              </w:rPr>
            </w:pPr>
            <w:r w:rsidRPr="00325067">
              <w:rPr>
                <w:rFonts w:ascii="Times New Roman" w:hAnsi="Times New Roman" w:cs="Times New Roman"/>
                <w:b/>
                <w:sz w:val="24"/>
                <w:szCs w:val="24"/>
                <w:lang w:eastAsia="zh-CN"/>
              </w:rPr>
              <w:t>Предполагаемое количество участников (чел.)</w:t>
            </w:r>
          </w:p>
        </w:tc>
        <w:tc>
          <w:tcPr>
            <w:tcW w:w="1701" w:type="dxa"/>
            <w:vAlign w:val="center"/>
          </w:tcPr>
          <w:p w14:paraId="0A1DE5C9" w14:textId="77777777" w:rsidR="00D31A97" w:rsidRPr="00325067" w:rsidRDefault="00032574" w:rsidP="00032574">
            <w:pPr>
              <w:jc w:val="center"/>
              <w:rPr>
                <w:rFonts w:ascii="Times New Roman" w:hAnsi="Times New Roman" w:cs="Times New Roman"/>
                <w:b/>
                <w:sz w:val="24"/>
                <w:szCs w:val="24"/>
              </w:rPr>
            </w:pPr>
            <w:r>
              <w:rPr>
                <w:rFonts w:ascii="Times New Roman" w:hAnsi="Times New Roman" w:cs="Times New Roman"/>
                <w:b/>
                <w:sz w:val="24"/>
                <w:szCs w:val="24"/>
                <w:lang w:eastAsia="zh-CN"/>
              </w:rPr>
              <w:t>Запланированное к</w:t>
            </w:r>
            <w:r w:rsidR="00D31A97" w:rsidRPr="00325067">
              <w:rPr>
                <w:rFonts w:ascii="Times New Roman" w:hAnsi="Times New Roman" w:cs="Times New Roman"/>
                <w:b/>
                <w:sz w:val="24"/>
                <w:szCs w:val="24"/>
                <w:lang w:eastAsia="zh-CN"/>
              </w:rPr>
              <w:t xml:space="preserve">оличество публикаций </w:t>
            </w:r>
            <w:r w:rsidR="00D31A97">
              <w:rPr>
                <w:rFonts w:ascii="Times New Roman" w:hAnsi="Times New Roman" w:cs="Times New Roman"/>
                <w:b/>
                <w:sz w:val="24"/>
                <w:szCs w:val="24"/>
                <w:lang w:eastAsia="zh-CN"/>
              </w:rPr>
              <w:br/>
            </w:r>
            <w:r w:rsidR="00D31A97" w:rsidRPr="00325067">
              <w:rPr>
                <w:rFonts w:ascii="Times New Roman" w:hAnsi="Times New Roman" w:cs="Times New Roman"/>
                <w:b/>
                <w:sz w:val="24"/>
                <w:szCs w:val="24"/>
                <w:lang w:eastAsia="zh-CN"/>
              </w:rPr>
              <w:t>в соц</w:t>
            </w:r>
            <w:r w:rsidR="00D31A97">
              <w:rPr>
                <w:rFonts w:ascii="Times New Roman" w:hAnsi="Times New Roman" w:cs="Times New Roman"/>
                <w:b/>
                <w:sz w:val="24"/>
                <w:szCs w:val="24"/>
                <w:lang w:eastAsia="zh-CN"/>
              </w:rPr>
              <w:t>иальных сетях</w:t>
            </w:r>
          </w:p>
        </w:tc>
      </w:tr>
      <w:tr w:rsidR="00D31A97" w:rsidRPr="007277ED" w14:paraId="02AF3FD5" w14:textId="77777777" w:rsidTr="00032574">
        <w:trPr>
          <w:trHeight w:val="286"/>
        </w:trPr>
        <w:tc>
          <w:tcPr>
            <w:tcW w:w="589" w:type="dxa"/>
            <w:tcBorders>
              <w:top w:val="single" w:sz="4" w:space="0" w:color="000000"/>
              <w:left w:val="single" w:sz="4" w:space="0" w:color="000000"/>
              <w:bottom w:val="single" w:sz="4" w:space="0" w:color="000000"/>
              <w:right w:val="single" w:sz="4" w:space="0" w:color="000000"/>
            </w:tcBorders>
            <w:vAlign w:val="center"/>
          </w:tcPr>
          <w:p w14:paraId="34FEFE51" w14:textId="77777777" w:rsidR="00D31A97" w:rsidRPr="00325067" w:rsidRDefault="00706711" w:rsidP="00706711">
            <w:pPr>
              <w:tabs>
                <w:tab w:val="left" w:pos="39"/>
              </w:tabs>
              <w:ind w:right="45"/>
              <w:contextualSpacing/>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679" w:type="dxa"/>
            <w:tcBorders>
              <w:top w:val="single" w:sz="4" w:space="0" w:color="000000"/>
              <w:left w:val="single" w:sz="4" w:space="0" w:color="000000"/>
              <w:bottom w:val="single" w:sz="4" w:space="0" w:color="000000"/>
              <w:right w:val="single" w:sz="4" w:space="0" w:color="000000"/>
            </w:tcBorders>
            <w:vAlign w:val="center"/>
          </w:tcPr>
          <w:p w14:paraId="356F34F4" w14:textId="77777777" w:rsidR="00D31A97" w:rsidRPr="00325067" w:rsidRDefault="00D31A97" w:rsidP="00C34FD2">
            <w:pPr>
              <w:jc w:val="center"/>
              <w:rPr>
                <w:rFonts w:ascii="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14:paraId="064F5214" w14:textId="77777777" w:rsidR="00D31A97" w:rsidRPr="00325067" w:rsidRDefault="00D31A97" w:rsidP="00C34FD2">
            <w:pPr>
              <w:jc w:val="center"/>
              <w:rPr>
                <w:rFonts w:ascii="Times New Roman" w:hAnsi="Times New Roman" w:cs="Times New Roman"/>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C0C9026" w14:textId="77777777" w:rsidR="00D31A97" w:rsidRPr="00325067" w:rsidRDefault="00D31A97" w:rsidP="00C34FD2">
            <w:pPr>
              <w:jc w:val="center"/>
              <w:rPr>
                <w:rFonts w:ascii="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02D532" w14:textId="77777777" w:rsidR="00D31A97" w:rsidRPr="00325067" w:rsidRDefault="00D31A97" w:rsidP="00C34FD2">
            <w:pPr>
              <w:jc w:val="center"/>
              <w:rPr>
                <w:rFonts w:ascii="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B9E5BB" w14:textId="77777777" w:rsidR="00D31A97" w:rsidRPr="00325067" w:rsidRDefault="00D31A97" w:rsidP="00C34FD2">
            <w:pPr>
              <w:jc w:val="center"/>
              <w:rPr>
                <w:rFonts w:ascii="Times New Roman" w:hAnsi="Times New Roman" w:cs="Times New Roman"/>
                <w:sz w:val="24"/>
                <w:szCs w:val="24"/>
                <w:lang w:eastAsia="zh-CN"/>
              </w:rPr>
            </w:pPr>
          </w:p>
        </w:tc>
      </w:tr>
      <w:tr w:rsidR="00D31A97" w:rsidRPr="007277ED" w14:paraId="41E4E1DE" w14:textId="77777777" w:rsidTr="00032574">
        <w:trPr>
          <w:trHeight w:val="286"/>
        </w:trPr>
        <w:tc>
          <w:tcPr>
            <w:tcW w:w="589" w:type="dxa"/>
            <w:tcBorders>
              <w:top w:val="single" w:sz="4" w:space="0" w:color="000000"/>
              <w:left w:val="single" w:sz="4" w:space="0" w:color="000000"/>
              <w:bottom w:val="single" w:sz="4" w:space="0" w:color="000000"/>
              <w:right w:val="single" w:sz="4" w:space="0" w:color="000000"/>
            </w:tcBorders>
            <w:vAlign w:val="center"/>
          </w:tcPr>
          <w:p w14:paraId="18307C76" w14:textId="77777777" w:rsidR="00D31A97" w:rsidRPr="00325067" w:rsidRDefault="00706711" w:rsidP="00706711">
            <w:pPr>
              <w:tabs>
                <w:tab w:val="left" w:pos="39"/>
              </w:tabs>
              <w:ind w:right="45"/>
              <w:contextualSpacing/>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679" w:type="dxa"/>
            <w:tcBorders>
              <w:top w:val="single" w:sz="4" w:space="0" w:color="000000"/>
              <w:left w:val="single" w:sz="4" w:space="0" w:color="000000"/>
              <w:bottom w:val="single" w:sz="4" w:space="0" w:color="000000"/>
              <w:right w:val="single" w:sz="4" w:space="0" w:color="000000"/>
            </w:tcBorders>
            <w:vAlign w:val="center"/>
          </w:tcPr>
          <w:p w14:paraId="1723898C" w14:textId="77777777" w:rsidR="00D31A97" w:rsidRPr="00325067" w:rsidRDefault="00D31A97" w:rsidP="00C34FD2">
            <w:pPr>
              <w:jc w:val="center"/>
              <w:rPr>
                <w:rFonts w:ascii="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14:paraId="49607FB3" w14:textId="77777777" w:rsidR="00D31A97" w:rsidRPr="00325067" w:rsidRDefault="00D31A97" w:rsidP="00C34FD2">
            <w:pPr>
              <w:jc w:val="center"/>
              <w:rPr>
                <w:rFonts w:ascii="Times New Roman" w:hAnsi="Times New Roman" w:cs="Times New Roman"/>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60FC694" w14:textId="77777777" w:rsidR="00D31A97" w:rsidRPr="00325067" w:rsidRDefault="00D31A97" w:rsidP="00C34FD2">
            <w:pPr>
              <w:jc w:val="center"/>
              <w:rPr>
                <w:rFonts w:ascii="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641D95B" w14:textId="77777777" w:rsidR="00D31A97" w:rsidRPr="00325067" w:rsidRDefault="00D31A97" w:rsidP="00C34FD2">
            <w:pPr>
              <w:jc w:val="center"/>
              <w:rPr>
                <w:rFonts w:ascii="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3C5DBC" w14:textId="77777777" w:rsidR="00D31A97" w:rsidRPr="00325067" w:rsidRDefault="00D31A97" w:rsidP="00C34FD2">
            <w:pPr>
              <w:jc w:val="center"/>
              <w:rPr>
                <w:rFonts w:ascii="Times New Roman" w:hAnsi="Times New Roman" w:cs="Times New Roman"/>
                <w:sz w:val="24"/>
                <w:szCs w:val="24"/>
                <w:lang w:eastAsia="zh-CN"/>
              </w:rPr>
            </w:pPr>
          </w:p>
        </w:tc>
      </w:tr>
      <w:tr w:rsidR="00D31A97" w:rsidRPr="007277ED" w14:paraId="45B640F2" w14:textId="77777777" w:rsidTr="00032574">
        <w:trPr>
          <w:trHeight w:val="286"/>
        </w:trPr>
        <w:tc>
          <w:tcPr>
            <w:tcW w:w="589" w:type="dxa"/>
            <w:tcBorders>
              <w:top w:val="single" w:sz="4" w:space="0" w:color="000000"/>
              <w:left w:val="single" w:sz="4" w:space="0" w:color="000000"/>
              <w:bottom w:val="single" w:sz="4" w:space="0" w:color="000000"/>
              <w:right w:val="single" w:sz="4" w:space="0" w:color="000000"/>
            </w:tcBorders>
            <w:vAlign w:val="center"/>
          </w:tcPr>
          <w:p w14:paraId="04B9E30F" w14:textId="77777777" w:rsidR="00D31A97" w:rsidRPr="00325067" w:rsidRDefault="00706711" w:rsidP="00706711">
            <w:pPr>
              <w:tabs>
                <w:tab w:val="left" w:pos="39"/>
              </w:tabs>
              <w:ind w:right="45"/>
              <w:contextualSpacing/>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1679" w:type="dxa"/>
            <w:tcBorders>
              <w:top w:val="single" w:sz="4" w:space="0" w:color="000000"/>
              <w:left w:val="single" w:sz="4" w:space="0" w:color="000000"/>
              <w:bottom w:val="single" w:sz="4" w:space="0" w:color="000000"/>
              <w:right w:val="single" w:sz="4" w:space="0" w:color="000000"/>
            </w:tcBorders>
            <w:vAlign w:val="center"/>
          </w:tcPr>
          <w:p w14:paraId="6A486F05" w14:textId="77777777" w:rsidR="00D31A97" w:rsidRPr="00325067" w:rsidRDefault="00D31A97" w:rsidP="00C34FD2">
            <w:pPr>
              <w:jc w:val="center"/>
              <w:rPr>
                <w:rFonts w:ascii="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14:paraId="77D7F1F9" w14:textId="77777777" w:rsidR="00D31A97" w:rsidRPr="00325067" w:rsidRDefault="00D31A97" w:rsidP="00C34FD2">
            <w:pPr>
              <w:jc w:val="center"/>
              <w:rPr>
                <w:rFonts w:ascii="Times New Roman" w:hAnsi="Times New Roman" w:cs="Times New Roman"/>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6AD186" w14:textId="77777777" w:rsidR="00D31A97" w:rsidRPr="00325067" w:rsidRDefault="00D31A97" w:rsidP="00C34FD2">
            <w:pPr>
              <w:jc w:val="center"/>
              <w:rPr>
                <w:rFonts w:ascii="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6F4C318" w14:textId="77777777" w:rsidR="00D31A97" w:rsidRPr="00325067" w:rsidRDefault="00D31A97" w:rsidP="00C34FD2">
            <w:pPr>
              <w:jc w:val="center"/>
              <w:rPr>
                <w:rFonts w:ascii="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ED3926" w14:textId="77777777" w:rsidR="00D31A97" w:rsidRPr="00325067" w:rsidRDefault="00D31A97" w:rsidP="00C34FD2">
            <w:pPr>
              <w:jc w:val="center"/>
              <w:rPr>
                <w:rFonts w:ascii="Times New Roman" w:hAnsi="Times New Roman" w:cs="Times New Roman"/>
                <w:sz w:val="24"/>
                <w:szCs w:val="24"/>
                <w:lang w:eastAsia="zh-CN"/>
              </w:rPr>
            </w:pPr>
          </w:p>
        </w:tc>
      </w:tr>
    </w:tbl>
    <w:p w14:paraId="7BE64B18" w14:textId="77777777" w:rsidR="00C062EB" w:rsidRDefault="00C062EB">
      <w:pPr>
        <w:pStyle w:val="12"/>
        <w:spacing w:after="0"/>
        <w:jc w:val="center"/>
        <w:rPr>
          <w:sz w:val="24"/>
          <w:szCs w:val="28"/>
        </w:rPr>
      </w:pPr>
    </w:p>
    <w:p w14:paraId="4CDBC6FD" w14:textId="77777777" w:rsidR="00C062EB" w:rsidRDefault="00C062EB">
      <w:pPr>
        <w:pStyle w:val="12"/>
        <w:spacing w:after="0"/>
        <w:jc w:val="center"/>
        <w:rPr>
          <w:sz w:val="24"/>
          <w:szCs w:val="28"/>
        </w:rPr>
      </w:pPr>
    </w:p>
    <w:p w14:paraId="266DA7B6" w14:textId="77777777" w:rsidR="00C062EB" w:rsidRDefault="00C062EB">
      <w:pPr>
        <w:pStyle w:val="12"/>
        <w:spacing w:after="0"/>
        <w:jc w:val="center"/>
        <w:rPr>
          <w:sz w:val="24"/>
          <w:szCs w:val="28"/>
        </w:rPr>
      </w:pPr>
    </w:p>
    <w:p w14:paraId="57C7B5C0" w14:textId="77777777" w:rsidR="00C062EB" w:rsidRDefault="00C062EB">
      <w:pPr>
        <w:pStyle w:val="12"/>
        <w:spacing w:after="0"/>
        <w:jc w:val="center"/>
        <w:rPr>
          <w:sz w:val="24"/>
          <w:szCs w:val="28"/>
        </w:rPr>
      </w:pPr>
    </w:p>
    <w:p w14:paraId="23946F47" w14:textId="77777777" w:rsidR="00C062EB" w:rsidRDefault="00C062EB">
      <w:pPr>
        <w:pStyle w:val="12"/>
        <w:spacing w:after="0"/>
        <w:rPr>
          <w:sz w:val="24"/>
          <w:szCs w:val="28"/>
        </w:rPr>
      </w:pPr>
    </w:p>
    <w:p w14:paraId="107DB92F" w14:textId="77777777" w:rsidR="00C062EB" w:rsidRDefault="00C062EB">
      <w:pPr>
        <w:pStyle w:val="12"/>
        <w:spacing w:after="0"/>
        <w:jc w:val="center"/>
        <w:rPr>
          <w:sz w:val="24"/>
          <w:szCs w:val="28"/>
        </w:rPr>
        <w:sectPr w:rsidR="00C062EB" w:rsidSect="00915DFF">
          <w:pgSz w:w="11906" w:h="16838"/>
          <w:pgMar w:top="1134" w:right="567" w:bottom="993" w:left="1134" w:header="0" w:footer="0" w:gutter="0"/>
          <w:cols w:space="1701"/>
          <w:docGrid w:linePitch="360"/>
        </w:sectPr>
      </w:pPr>
    </w:p>
    <w:p w14:paraId="4235F101" w14:textId="77777777" w:rsidR="00C062EB" w:rsidRDefault="0094168F">
      <w:pPr>
        <w:pStyle w:val="af7"/>
        <w:tabs>
          <w:tab w:val="clear" w:pos="708"/>
          <w:tab w:val="left" w:pos="284"/>
          <w:tab w:val="left" w:pos="426"/>
        </w:tabs>
        <w:spacing w:after="0" w:line="200" w:lineRule="atLeast"/>
        <w:ind w:firstLine="0"/>
        <w:jc w:val="right"/>
        <w:rPr>
          <w:sz w:val="28"/>
          <w:szCs w:val="28"/>
        </w:rPr>
      </w:pPr>
      <w:r>
        <w:rPr>
          <w:sz w:val="28"/>
          <w:szCs w:val="28"/>
        </w:rPr>
        <w:lastRenderedPageBreak/>
        <w:t xml:space="preserve">ПРИЛОЖЕНИЕ </w:t>
      </w:r>
      <w:r w:rsidR="00C37957">
        <w:rPr>
          <w:sz w:val="28"/>
          <w:szCs w:val="28"/>
        </w:rPr>
        <w:t>4</w:t>
      </w:r>
    </w:p>
    <w:p w14:paraId="2A6B7E4B" w14:textId="77777777" w:rsidR="002D5130" w:rsidRDefault="002D5130">
      <w:pPr>
        <w:pStyle w:val="af7"/>
        <w:tabs>
          <w:tab w:val="clear" w:pos="708"/>
          <w:tab w:val="left" w:pos="284"/>
          <w:tab w:val="left" w:pos="426"/>
        </w:tabs>
        <w:spacing w:after="0" w:line="200" w:lineRule="atLeast"/>
        <w:ind w:firstLine="0"/>
        <w:jc w:val="right"/>
      </w:pPr>
    </w:p>
    <w:p w14:paraId="78D8CF4C" w14:textId="77777777" w:rsidR="00C062EB" w:rsidRDefault="0094168F">
      <w:pPr>
        <w:pStyle w:val="LO-Normal"/>
        <w:spacing w:before="0" w:after="0"/>
        <w:jc w:val="center"/>
        <w:rPr>
          <w:b/>
          <w:color w:val="auto"/>
          <w:sz w:val="28"/>
          <w:szCs w:val="28"/>
        </w:rPr>
      </w:pPr>
      <w:r>
        <w:rPr>
          <w:b/>
          <w:color w:val="auto"/>
          <w:sz w:val="28"/>
          <w:szCs w:val="28"/>
        </w:rPr>
        <w:t>Отчет об участии</w:t>
      </w:r>
      <w:r w:rsidR="009F55BC">
        <w:rPr>
          <w:b/>
          <w:color w:val="auto"/>
          <w:sz w:val="28"/>
          <w:szCs w:val="28"/>
        </w:rPr>
        <w:t xml:space="preserve"> </w:t>
      </w:r>
      <w:r w:rsidR="002A07A3">
        <w:rPr>
          <w:b/>
          <w:color w:val="auto"/>
          <w:sz w:val="28"/>
          <w:szCs w:val="28"/>
        </w:rPr>
        <w:t xml:space="preserve">в </w:t>
      </w:r>
      <w:r w:rsidR="009F55BC">
        <w:rPr>
          <w:b/>
          <w:color w:val="auto"/>
          <w:sz w:val="28"/>
          <w:szCs w:val="28"/>
        </w:rPr>
        <w:t>реализации областного экологического проекта</w:t>
      </w:r>
    </w:p>
    <w:p w14:paraId="30957E76" w14:textId="77777777" w:rsidR="00C062EB" w:rsidRDefault="009F55BC">
      <w:pPr>
        <w:pStyle w:val="LO-Normal"/>
        <w:spacing w:before="0" w:after="0"/>
        <w:jc w:val="center"/>
        <w:rPr>
          <w:bCs/>
          <w:color w:val="auto"/>
          <w:sz w:val="28"/>
          <w:szCs w:val="28"/>
        </w:rPr>
      </w:pPr>
      <w:r>
        <w:rPr>
          <w:b/>
          <w:color w:val="auto"/>
          <w:sz w:val="28"/>
          <w:szCs w:val="28"/>
        </w:rPr>
        <w:t>«Весенний месяц добра»</w:t>
      </w:r>
      <w:r w:rsidR="00C30F8F">
        <w:rPr>
          <w:b/>
          <w:color w:val="auto"/>
          <w:sz w:val="28"/>
          <w:szCs w:val="28"/>
        </w:rPr>
        <w:t>,</w:t>
      </w:r>
      <w:r w:rsidR="00C30F8F" w:rsidRPr="00C30F8F">
        <w:rPr>
          <w:b/>
          <w:sz w:val="28"/>
          <w:szCs w:val="28"/>
        </w:rPr>
        <w:t xml:space="preserve"> </w:t>
      </w:r>
      <w:r w:rsidR="00C30F8F">
        <w:rPr>
          <w:b/>
          <w:sz w:val="28"/>
          <w:szCs w:val="28"/>
        </w:rPr>
        <w:t>посвященного 100-летию Всесоюзной пионерской организации</w:t>
      </w:r>
      <w:r w:rsidR="00C30F8F">
        <w:br/>
      </w:r>
      <w:r w:rsidR="00325067">
        <w:rPr>
          <w:bCs/>
          <w:color w:val="auto"/>
          <w:sz w:val="28"/>
          <w:szCs w:val="28"/>
        </w:rPr>
        <w:t>(2022</w:t>
      </w:r>
      <w:r w:rsidR="0094168F">
        <w:rPr>
          <w:bCs/>
          <w:color w:val="auto"/>
          <w:sz w:val="28"/>
          <w:szCs w:val="28"/>
        </w:rPr>
        <w:t xml:space="preserve"> год)</w:t>
      </w:r>
    </w:p>
    <w:p w14:paraId="7221456A" w14:textId="77777777" w:rsidR="00C25E07" w:rsidRDefault="00C25E07">
      <w:pPr>
        <w:pStyle w:val="LO-Normal"/>
        <w:spacing w:before="0" w:after="0"/>
        <w:jc w:val="center"/>
        <w:rPr>
          <w:bCs/>
          <w:color w:val="auto"/>
          <w:sz w:val="28"/>
          <w:szCs w:val="28"/>
        </w:rPr>
      </w:pPr>
    </w:p>
    <w:p w14:paraId="0170D777" w14:textId="77777777" w:rsidR="00A12CCB" w:rsidRPr="00A12CCB" w:rsidRDefault="00A12CCB" w:rsidP="002D5130">
      <w:pPr>
        <w:ind w:right="-454"/>
        <w:contextualSpacing/>
        <w:jc w:val="both"/>
        <w:rPr>
          <w:rFonts w:ascii="Times New Roman" w:hAnsi="Times New Roman" w:cs="Times New Roman"/>
          <w:sz w:val="24"/>
          <w:szCs w:val="24"/>
        </w:rPr>
      </w:pPr>
      <w:r w:rsidRPr="00A12CCB">
        <w:rPr>
          <w:rFonts w:ascii="Times New Roman" w:hAnsi="Times New Roman" w:cs="Times New Roman"/>
          <w:sz w:val="24"/>
          <w:szCs w:val="24"/>
          <w:lang w:eastAsia="zh-CN"/>
        </w:rPr>
        <w:t>1. Муниципальный район/городской округ ___________________________________________________</w:t>
      </w:r>
    </w:p>
    <w:p w14:paraId="6106AFB1" w14:textId="77777777" w:rsidR="00A12CCB" w:rsidRPr="00A12CCB" w:rsidRDefault="00C30F8F" w:rsidP="002D5130">
      <w:pPr>
        <w:pStyle w:val="aa"/>
        <w:spacing w:after="0" w:line="240" w:lineRule="auto"/>
        <w:contextualSpacing/>
        <w:jc w:val="both"/>
        <w:rPr>
          <w:sz w:val="24"/>
          <w:szCs w:val="24"/>
        </w:rPr>
      </w:pPr>
      <w:r>
        <w:rPr>
          <w:sz w:val="24"/>
          <w:szCs w:val="24"/>
        </w:rPr>
        <w:t>2. Ф.И.О. О</w:t>
      </w:r>
      <w:r w:rsidR="00A12CCB" w:rsidRPr="00A12CCB">
        <w:rPr>
          <w:sz w:val="24"/>
          <w:szCs w:val="24"/>
        </w:rPr>
        <w:t xml:space="preserve">тветственного за </w:t>
      </w:r>
      <w:r w:rsidR="00591326">
        <w:rPr>
          <w:sz w:val="24"/>
          <w:szCs w:val="24"/>
        </w:rPr>
        <w:t>организацию мероприятий</w:t>
      </w:r>
      <w:r>
        <w:rPr>
          <w:sz w:val="24"/>
          <w:szCs w:val="24"/>
        </w:rPr>
        <w:t xml:space="preserve"> в </w:t>
      </w:r>
      <w:r w:rsidR="00591326">
        <w:rPr>
          <w:sz w:val="24"/>
          <w:szCs w:val="24"/>
        </w:rPr>
        <w:t xml:space="preserve">рамках </w:t>
      </w:r>
      <w:r>
        <w:rPr>
          <w:sz w:val="24"/>
          <w:szCs w:val="24"/>
        </w:rPr>
        <w:t>Прое</w:t>
      </w:r>
      <w:r w:rsidR="002D5130">
        <w:rPr>
          <w:sz w:val="24"/>
          <w:szCs w:val="24"/>
        </w:rPr>
        <w:t>к</w:t>
      </w:r>
      <w:r>
        <w:rPr>
          <w:sz w:val="24"/>
          <w:szCs w:val="24"/>
        </w:rPr>
        <w:t>т</w:t>
      </w:r>
      <w:r w:rsidR="00591326">
        <w:rPr>
          <w:sz w:val="24"/>
          <w:szCs w:val="24"/>
        </w:rPr>
        <w:t>а</w:t>
      </w:r>
      <w:r w:rsidR="00A12CCB" w:rsidRPr="00A12CCB">
        <w:rPr>
          <w:sz w:val="24"/>
          <w:szCs w:val="24"/>
        </w:rPr>
        <w:t xml:space="preserve"> ____________________________________________</w:t>
      </w:r>
    </w:p>
    <w:p w14:paraId="588F13BC" w14:textId="77777777" w:rsidR="00A12CCB" w:rsidRPr="00A12CCB" w:rsidRDefault="00A12CCB" w:rsidP="002D5130">
      <w:pPr>
        <w:ind w:right="-454"/>
        <w:contextualSpacing/>
        <w:rPr>
          <w:rFonts w:ascii="Times New Roman" w:hAnsi="Times New Roman" w:cs="Times New Roman"/>
          <w:sz w:val="24"/>
          <w:szCs w:val="24"/>
        </w:rPr>
      </w:pPr>
      <w:r w:rsidRPr="00A12CCB">
        <w:rPr>
          <w:rFonts w:ascii="Times New Roman" w:hAnsi="Times New Roman" w:cs="Times New Roman"/>
          <w:sz w:val="24"/>
          <w:szCs w:val="24"/>
        </w:rPr>
        <w:t>3. Количество волонтерских отрядов</w:t>
      </w:r>
      <w:r w:rsidR="00834AF1">
        <w:rPr>
          <w:rFonts w:ascii="Times New Roman" w:hAnsi="Times New Roman" w:cs="Times New Roman"/>
          <w:sz w:val="24"/>
          <w:szCs w:val="24"/>
        </w:rPr>
        <w:t>,</w:t>
      </w:r>
      <w:r w:rsidRPr="00A12CCB">
        <w:rPr>
          <w:rFonts w:ascii="Times New Roman" w:hAnsi="Times New Roman" w:cs="Times New Roman"/>
          <w:sz w:val="24"/>
          <w:szCs w:val="24"/>
        </w:rPr>
        <w:t xml:space="preserve"> принявших участие в </w:t>
      </w:r>
      <w:r w:rsidR="00C30F8F">
        <w:rPr>
          <w:rFonts w:ascii="Times New Roman" w:hAnsi="Times New Roman" w:cs="Times New Roman"/>
          <w:sz w:val="24"/>
          <w:szCs w:val="24"/>
        </w:rPr>
        <w:t>Проекте</w:t>
      </w:r>
      <w:r w:rsidRPr="00A12CCB">
        <w:rPr>
          <w:rFonts w:ascii="Times New Roman" w:hAnsi="Times New Roman" w:cs="Times New Roman"/>
          <w:sz w:val="24"/>
          <w:szCs w:val="24"/>
        </w:rPr>
        <w:t>: ________</w:t>
      </w:r>
    </w:p>
    <w:p w14:paraId="03F4F0F6" w14:textId="77777777" w:rsidR="00A12CCB" w:rsidRPr="00A12CCB" w:rsidRDefault="00A12CCB" w:rsidP="002D5130">
      <w:pPr>
        <w:ind w:right="-454"/>
        <w:contextualSpacing/>
        <w:rPr>
          <w:rFonts w:ascii="Times New Roman" w:hAnsi="Times New Roman" w:cs="Times New Roman"/>
          <w:sz w:val="24"/>
          <w:szCs w:val="24"/>
        </w:rPr>
      </w:pPr>
      <w:r w:rsidRPr="00A12CCB">
        <w:rPr>
          <w:rFonts w:ascii="Times New Roman" w:hAnsi="Times New Roman" w:cs="Times New Roman"/>
          <w:sz w:val="24"/>
          <w:szCs w:val="24"/>
        </w:rPr>
        <w:t>Перечислите все волонтерские отряды</w:t>
      </w:r>
      <w:r w:rsidR="00C30F8F">
        <w:rPr>
          <w:rFonts w:ascii="Times New Roman" w:hAnsi="Times New Roman" w:cs="Times New Roman"/>
          <w:sz w:val="24"/>
          <w:szCs w:val="24"/>
        </w:rPr>
        <w:t>, принявшие участие в Проекте</w:t>
      </w:r>
      <w:r w:rsidRPr="00A12CCB">
        <w:rPr>
          <w:rFonts w:ascii="Times New Roman" w:hAnsi="Times New Roman" w:cs="Times New Roman"/>
          <w:sz w:val="24"/>
          <w:szCs w:val="24"/>
        </w:rPr>
        <w:t>: _______________________________________</w:t>
      </w:r>
    </w:p>
    <w:p w14:paraId="66CCC2CA" w14:textId="77777777" w:rsidR="00A12CCB" w:rsidRPr="00A12CCB" w:rsidRDefault="00834AF1" w:rsidP="002D5130">
      <w:pPr>
        <w:ind w:right="-454"/>
        <w:contextualSpacing/>
        <w:rPr>
          <w:rFonts w:ascii="Times New Roman" w:hAnsi="Times New Roman" w:cs="Times New Roman"/>
          <w:sz w:val="24"/>
          <w:szCs w:val="24"/>
        </w:rPr>
      </w:pPr>
      <w:r>
        <w:rPr>
          <w:rFonts w:ascii="Times New Roman" w:hAnsi="Times New Roman" w:cs="Times New Roman"/>
          <w:sz w:val="24"/>
          <w:szCs w:val="24"/>
        </w:rPr>
        <w:t>4</w:t>
      </w:r>
      <w:r w:rsidR="00A12CCB" w:rsidRPr="00A12CCB">
        <w:rPr>
          <w:rFonts w:ascii="Times New Roman" w:hAnsi="Times New Roman" w:cs="Times New Roman"/>
          <w:sz w:val="24"/>
          <w:szCs w:val="24"/>
        </w:rPr>
        <w:t>. Использовались ли разработанные методические рекомендации при проведении мероприятий в рамках областно</w:t>
      </w:r>
      <w:r w:rsidR="00C30F8F">
        <w:rPr>
          <w:rFonts w:ascii="Times New Roman" w:hAnsi="Times New Roman" w:cs="Times New Roman"/>
          <w:sz w:val="24"/>
          <w:szCs w:val="24"/>
        </w:rPr>
        <w:t>го Проекта</w:t>
      </w:r>
      <w:r w:rsidR="00A12CCB" w:rsidRPr="00A12CCB">
        <w:rPr>
          <w:rFonts w:ascii="Times New Roman" w:hAnsi="Times New Roman" w:cs="Times New Roman"/>
          <w:sz w:val="24"/>
          <w:szCs w:val="24"/>
        </w:rPr>
        <w:t>?</w:t>
      </w:r>
    </w:p>
    <w:p w14:paraId="5859ACC7" w14:textId="77777777" w:rsidR="00A12CCB" w:rsidRPr="00A12CCB" w:rsidRDefault="00A12CCB" w:rsidP="002D5130">
      <w:pPr>
        <w:ind w:right="-454"/>
        <w:contextualSpacing/>
        <w:rPr>
          <w:rFonts w:ascii="Times New Roman" w:hAnsi="Times New Roman" w:cs="Times New Roman"/>
          <w:sz w:val="24"/>
          <w:szCs w:val="24"/>
        </w:rPr>
      </w:pPr>
      <w:r w:rsidRPr="00A12CCB">
        <w:rPr>
          <w:rFonts w:ascii="Times New Roman" w:hAnsi="Times New Roman" w:cs="Times New Roman"/>
          <w:sz w:val="24"/>
          <w:szCs w:val="24"/>
        </w:rPr>
        <w:t>а) Были использованы</w:t>
      </w:r>
    </w:p>
    <w:p w14:paraId="03462FA1" w14:textId="77777777" w:rsidR="00A12CCB" w:rsidRPr="00A12CCB" w:rsidRDefault="00A12CCB" w:rsidP="002D5130">
      <w:pPr>
        <w:ind w:right="-454"/>
        <w:contextualSpacing/>
        <w:rPr>
          <w:rFonts w:ascii="Times New Roman" w:hAnsi="Times New Roman" w:cs="Times New Roman"/>
          <w:sz w:val="24"/>
          <w:szCs w:val="24"/>
        </w:rPr>
      </w:pPr>
      <w:r w:rsidRPr="00A12CCB">
        <w:rPr>
          <w:rFonts w:ascii="Times New Roman" w:hAnsi="Times New Roman" w:cs="Times New Roman"/>
          <w:sz w:val="24"/>
          <w:szCs w:val="24"/>
        </w:rPr>
        <w:t>б) Использовались частично</w:t>
      </w:r>
    </w:p>
    <w:p w14:paraId="369DE517" w14:textId="77777777" w:rsidR="00A12CCB" w:rsidRPr="00A12CCB" w:rsidRDefault="00A12CCB" w:rsidP="002D5130">
      <w:pPr>
        <w:ind w:right="-454"/>
        <w:contextualSpacing/>
        <w:rPr>
          <w:rFonts w:ascii="Times New Roman" w:hAnsi="Times New Roman" w:cs="Times New Roman"/>
          <w:sz w:val="24"/>
          <w:szCs w:val="24"/>
        </w:rPr>
      </w:pPr>
      <w:r w:rsidRPr="00A12CCB">
        <w:rPr>
          <w:rFonts w:ascii="Times New Roman" w:hAnsi="Times New Roman" w:cs="Times New Roman"/>
          <w:sz w:val="24"/>
          <w:szCs w:val="24"/>
        </w:rPr>
        <w:t>в) Не были использованы</w:t>
      </w:r>
    </w:p>
    <w:p w14:paraId="626A86A3" w14:textId="77777777" w:rsidR="00C062EB" w:rsidRDefault="00C062EB">
      <w:pPr>
        <w:pStyle w:val="LO-Normal"/>
        <w:spacing w:before="0" w:after="0"/>
        <w:jc w:val="center"/>
        <w:rPr>
          <w:color w:val="auto"/>
          <w:szCs w:val="24"/>
        </w:rPr>
      </w:pPr>
    </w:p>
    <w:tbl>
      <w:tblPr>
        <w:tblW w:w="15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3"/>
        <w:gridCol w:w="3971"/>
        <w:gridCol w:w="710"/>
        <w:gridCol w:w="992"/>
        <w:gridCol w:w="851"/>
        <w:gridCol w:w="709"/>
        <w:gridCol w:w="992"/>
        <w:gridCol w:w="709"/>
        <w:gridCol w:w="995"/>
        <w:gridCol w:w="996"/>
        <w:gridCol w:w="996"/>
        <w:gridCol w:w="996"/>
      </w:tblGrid>
      <w:tr w:rsidR="00706711" w14:paraId="17C4B1F2" w14:textId="77777777" w:rsidTr="00706711">
        <w:trPr>
          <w:trHeight w:val="626"/>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2BBBFF8C"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p w14:paraId="664759A6"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п/п</w:t>
            </w:r>
          </w:p>
        </w:tc>
        <w:tc>
          <w:tcPr>
            <w:tcW w:w="15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47338F"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Дата и место проведения</w:t>
            </w:r>
          </w:p>
        </w:tc>
        <w:tc>
          <w:tcPr>
            <w:tcW w:w="39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91D142"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Краткая информация о проведенном мероприятии (название, форма)</w:t>
            </w:r>
          </w:p>
        </w:tc>
        <w:tc>
          <w:tcPr>
            <w:tcW w:w="8946" w:type="dxa"/>
            <w:gridSpan w:val="10"/>
            <w:tcBorders>
              <w:top w:val="single" w:sz="4" w:space="0" w:color="auto"/>
              <w:left w:val="single" w:sz="4" w:space="0" w:color="auto"/>
              <w:bottom w:val="single" w:sz="4" w:space="0" w:color="auto"/>
              <w:right w:val="single" w:sz="4" w:space="0" w:color="auto"/>
            </w:tcBorders>
            <w:vAlign w:val="center"/>
            <w:hideMark/>
          </w:tcPr>
          <w:p w14:paraId="0D15C8CA"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 мероприятия (по категориям)</w:t>
            </w:r>
          </w:p>
        </w:tc>
      </w:tr>
      <w:tr w:rsidR="00706711" w14:paraId="0B72F970" w14:textId="77777777" w:rsidTr="00706711">
        <w:trPr>
          <w:cantSplit/>
          <w:trHeight w:val="2398"/>
        </w:trPr>
        <w:tc>
          <w:tcPr>
            <w:tcW w:w="6123" w:type="dxa"/>
            <w:vMerge/>
            <w:tcBorders>
              <w:top w:val="single" w:sz="4" w:space="0" w:color="auto"/>
              <w:left w:val="single" w:sz="4" w:space="0" w:color="auto"/>
              <w:bottom w:val="single" w:sz="4" w:space="0" w:color="auto"/>
              <w:right w:val="single" w:sz="4" w:space="0" w:color="auto"/>
            </w:tcBorders>
            <w:vAlign w:val="center"/>
            <w:hideMark/>
          </w:tcPr>
          <w:p w14:paraId="6FEB4C1B" w14:textId="77777777" w:rsidR="00706711" w:rsidRDefault="00706711">
            <w:pPr>
              <w:rPr>
                <w:rFonts w:ascii="Times New Roman" w:hAnsi="Times New Roman" w:cs="Times New Roman"/>
                <w:b/>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0D394AE" w14:textId="77777777" w:rsidR="00706711" w:rsidRDefault="00706711">
            <w:pPr>
              <w:rPr>
                <w:rFonts w:ascii="Times New Roman" w:hAnsi="Times New Roman" w:cs="Times New Roman"/>
                <w:b/>
                <w:sz w:val="24"/>
                <w:szCs w:val="24"/>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3FFBAE34" w14:textId="77777777" w:rsidR="00706711" w:rsidRDefault="00706711">
            <w:pPr>
              <w:rPr>
                <w:rFonts w:ascii="Times New Roman" w:hAnsi="Times New Roman" w:cs="Times New Roman"/>
                <w:b/>
                <w:sz w:val="24"/>
                <w:szCs w:val="24"/>
              </w:rPr>
            </w:pPr>
          </w:p>
        </w:tc>
        <w:tc>
          <w:tcPr>
            <w:tcW w:w="2553"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3556D64F"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Обучающиеся общеобразовательных организаций</w:t>
            </w:r>
          </w:p>
        </w:tc>
        <w:tc>
          <w:tcPr>
            <w:tcW w:w="2410"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5F68713C"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Обучающиеся профессиональных образовательных организаций</w:t>
            </w:r>
          </w:p>
        </w:tc>
        <w:tc>
          <w:tcPr>
            <w:tcW w:w="99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CCF126"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Обучающиеся организаций высшего образования</w:t>
            </w:r>
          </w:p>
        </w:tc>
        <w:tc>
          <w:tcPr>
            <w:tcW w:w="9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4C1D4B"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Работающая молодежь</w:t>
            </w:r>
          </w:p>
          <w:p w14:paraId="540C7B98"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(до 35 лет)</w:t>
            </w:r>
          </w:p>
        </w:tc>
        <w:tc>
          <w:tcPr>
            <w:tcW w:w="9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EE5CA4" w14:textId="77777777" w:rsidR="00706711" w:rsidRDefault="00706711">
            <w:pPr>
              <w:suppressAutoHyphen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Ветераны</w:t>
            </w:r>
          </w:p>
        </w:tc>
        <w:tc>
          <w:tcPr>
            <w:tcW w:w="9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650B65"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Остальные жители региона, не вошедшие ни в одну из перечисленных категорий</w:t>
            </w:r>
          </w:p>
        </w:tc>
      </w:tr>
      <w:tr w:rsidR="00706711" w14:paraId="73DC1617" w14:textId="77777777" w:rsidTr="00706711">
        <w:trPr>
          <w:cantSplit/>
          <w:trHeight w:val="689"/>
        </w:trPr>
        <w:tc>
          <w:tcPr>
            <w:tcW w:w="6123" w:type="dxa"/>
            <w:vMerge/>
            <w:tcBorders>
              <w:top w:val="single" w:sz="4" w:space="0" w:color="auto"/>
              <w:left w:val="single" w:sz="4" w:space="0" w:color="auto"/>
              <w:bottom w:val="single" w:sz="4" w:space="0" w:color="auto"/>
              <w:right w:val="single" w:sz="4" w:space="0" w:color="auto"/>
            </w:tcBorders>
            <w:vAlign w:val="center"/>
            <w:hideMark/>
          </w:tcPr>
          <w:p w14:paraId="54D7E5B3" w14:textId="77777777" w:rsidR="00706711" w:rsidRDefault="00706711">
            <w:pPr>
              <w:rPr>
                <w:rFonts w:ascii="Times New Roman" w:hAnsi="Times New Roman" w:cs="Times New Roman"/>
                <w:b/>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993DDB7" w14:textId="77777777" w:rsidR="00706711" w:rsidRDefault="00706711">
            <w:pPr>
              <w:rPr>
                <w:rFonts w:ascii="Times New Roman" w:hAnsi="Times New Roman" w:cs="Times New Roman"/>
                <w:b/>
                <w:sz w:val="24"/>
                <w:szCs w:val="24"/>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38AD9F94" w14:textId="77777777" w:rsidR="00706711" w:rsidRDefault="00706711">
            <w:pPr>
              <w:rPr>
                <w:rFonts w:ascii="Times New Roman" w:hAnsi="Times New Roman" w:cs="Times New Roman"/>
                <w:b/>
                <w:sz w:val="24"/>
                <w:szCs w:val="24"/>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77CFD265"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Несовершеннолетние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C76087"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Совершеннолетние</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DCF145A"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Несовершеннолетние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4C9D89"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Совершеннолетние</w:t>
            </w: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2444645"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0489311"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B3ED064"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3CD3E4F" w14:textId="77777777" w:rsidR="00706711" w:rsidRDefault="00706711">
            <w:pPr>
              <w:rPr>
                <w:rFonts w:ascii="Times New Roman" w:hAnsi="Times New Roman" w:cs="Times New Roman"/>
                <w:b/>
                <w:sz w:val="24"/>
                <w:szCs w:val="24"/>
              </w:rPr>
            </w:pPr>
          </w:p>
        </w:tc>
      </w:tr>
      <w:tr w:rsidR="00706711" w14:paraId="71253043" w14:textId="77777777" w:rsidTr="00706711">
        <w:trPr>
          <w:cantSplit/>
          <w:trHeight w:val="2117"/>
        </w:trPr>
        <w:tc>
          <w:tcPr>
            <w:tcW w:w="6123" w:type="dxa"/>
            <w:vMerge/>
            <w:tcBorders>
              <w:top w:val="single" w:sz="4" w:space="0" w:color="auto"/>
              <w:left w:val="single" w:sz="4" w:space="0" w:color="auto"/>
              <w:bottom w:val="single" w:sz="4" w:space="0" w:color="auto"/>
              <w:right w:val="single" w:sz="4" w:space="0" w:color="auto"/>
            </w:tcBorders>
            <w:vAlign w:val="center"/>
            <w:hideMark/>
          </w:tcPr>
          <w:p w14:paraId="5D4875CD" w14:textId="77777777" w:rsidR="00706711" w:rsidRDefault="00706711">
            <w:pPr>
              <w:rPr>
                <w:rFonts w:ascii="Times New Roman" w:hAnsi="Times New Roman" w:cs="Times New Roman"/>
                <w:b/>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FDC26A5" w14:textId="77777777" w:rsidR="00706711" w:rsidRDefault="00706711">
            <w:pPr>
              <w:rPr>
                <w:rFonts w:ascii="Times New Roman" w:hAnsi="Times New Roman" w:cs="Times New Roman"/>
                <w:b/>
                <w:sz w:val="24"/>
                <w:szCs w:val="24"/>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7BC3545D" w14:textId="77777777" w:rsidR="00706711" w:rsidRDefault="00706711">
            <w:pP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14:paraId="0F887E7B"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268F08E"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Из них состоящие на различных видах учета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E13016" w14:textId="77777777" w:rsidR="00706711" w:rsidRDefault="00706711">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FFE6DD2"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EC7FA1E" w14:textId="77777777" w:rsidR="00706711" w:rsidRDefault="0070671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Из них состоящие на различных видах учета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D308DF" w14:textId="77777777" w:rsidR="00706711" w:rsidRDefault="00706711">
            <w:pPr>
              <w:rPr>
                <w:rFonts w:ascii="Times New Roman" w:hAnsi="Times New Roman" w:cs="Times New Roman"/>
                <w:b/>
                <w:sz w:val="24"/>
                <w:szCs w:val="24"/>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30820CA"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9DEADB1"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EBA1DA4" w14:textId="77777777" w:rsidR="00706711" w:rsidRDefault="00706711">
            <w:pP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50FFB37" w14:textId="77777777" w:rsidR="00706711" w:rsidRDefault="00706711">
            <w:pPr>
              <w:rPr>
                <w:rFonts w:ascii="Times New Roman" w:hAnsi="Times New Roman" w:cs="Times New Roman"/>
                <w:b/>
                <w:sz w:val="24"/>
                <w:szCs w:val="24"/>
              </w:rPr>
            </w:pPr>
          </w:p>
        </w:tc>
      </w:tr>
      <w:tr w:rsidR="00706711" w14:paraId="57A01BE2" w14:textId="77777777" w:rsidTr="00706711">
        <w:trPr>
          <w:trHeight w:val="323"/>
        </w:trPr>
        <w:tc>
          <w:tcPr>
            <w:tcW w:w="594" w:type="dxa"/>
            <w:tcBorders>
              <w:top w:val="single" w:sz="4" w:space="0" w:color="auto"/>
              <w:left w:val="single" w:sz="4" w:space="0" w:color="auto"/>
              <w:bottom w:val="single" w:sz="4" w:space="0" w:color="auto"/>
              <w:right w:val="single" w:sz="4" w:space="0" w:color="auto"/>
            </w:tcBorders>
          </w:tcPr>
          <w:p w14:paraId="3AB97EE3" w14:textId="77777777" w:rsidR="00706711" w:rsidRDefault="00706711" w:rsidP="00706711">
            <w:pPr>
              <w:pStyle w:val="af8"/>
              <w:numPr>
                <w:ilvl w:val="0"/>
                <w:numId w:val="27"/>
              </w:numPr>
              <w:autoSpaceDE w:val="0"/>
              <w:autoSpaceDN w:val="0"/>
              <w:adjustRightInd w:val="0"/>
              <w:spacing w:after="0"/>
              <w:ind w:hanging="720"/>
              <w:contextualSpacing/>
              <w:rPr>
                <w:sz w:val="24"/>
                <w:szCs w:val="24"/>
              </w:rPr>
            </w:pPr>
          </w:p>
        </w:tc>
        <w:tc>
          <w:tcPr>
            <w:tcW w:w="1561" w:type="dxa"/>
            <w:tcBorders>
              <w:top w:val="single" w:sz="4" w:space="0" w:color="auto"/>
              <w:left w:val="single" w:sz="4" w:space="0" w:color="auto"/>
              <w:bottom w:val="single" w:sz="4" w:space="0" w:color="auto"/>
              <w:right w:val="single" w:sz="4" w:space="0" w:color="auto"/>
            </w:tcBorders>
          </w:tcPr>
          <w:p w14:paraId="7945B0BD"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019A408B"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14:paraId="15AACDF8"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AC62C8"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568721"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8AF7DF"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53FBA9"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EA271D"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14:paraId="0DEB372A"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3AFFF82"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1E9C902"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0D14710"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r>
      <w:tr w:rsidR="00706711" w14:paraId="606632D0" w14:textId="77777777" w:rsidTr="00706711">
        <w:trPr>
          <w:trHeight w:val="286"/>
        </w:trPr>
        <w:tc>
          <w:tcPr>
            <w:tcW w:w="6123" w:type="dxa"/>
            <w:gridSpan w:val="3"/>
            <w:tcBorders>
              <w:top w:val="single" w:sz="4" w:space="0" w:color="auto"/>
              <w:left w:val="single" w:sz="4" w:space="0" w:color="auto"/>
              <w:bottom w:val="single" w:sz="4" w:space="0" w:color="auto"/>
              <w:right w:val="single" w:sz="4" w:space="0" w:color="auto"/>
            </w:tcBorders>
            <w:hideMark/>
          </w:tcPr>
          <w:p w14:paraId="345A9C99" w14:textId="77777777" w:rsidR="00706711" w:rsidRDefault="00706711">
            <w:pPr>
              <w:autoSpaceDE w:val="0"/>
              <w:autoSpaceDN w:val="0"/>
              <w:adjustRightInd w:val="0"/>
              <w:spacing w:line="276" w:lineRule="auto"/>
              <w:jc w:val="right"/>
              <w:rPr>
                <w:rFonts w:ascii="Times New Roman" w:hAnsi="Times New Roman" w:cs="Times New Roman"/>
                <w:b/>
                <w:sz w:val="24"/>
                <w:szCs w:val="24"/>
              </w:rPr>
            </w:pPr>
            <w:r>
              <w:rPr>
                <w:rFonts w:ascii="Times New Roman" w:hAnsi="Times New Roman" w:cs="Times New Roman"/>
                <w:b/>
                <w:sz w:val="24"/>
                <w:szCs w:val="24"/>
              </w:rPr>
              <w:t>Итого по категориям:</w:t>
            </w:r>
          </w:p>
        </w:tc>
        <w:tc>
          <w:tcPr>
            <w:tcW w:w="710" w:type="dxa"/>
            <w:tcBorders>
              <w:top w:val="single" w:sz="4" w:space="0" w:color="auto"/>
              <w:left w:val="single" w:sz="4" w:space="0" w:color="auto"/>
              <w:bottom w:val="single" w:sz="4" w:space="0" w:color="auto"/>
              <w:right w:val="single" w:sz="4" w:space="0" w:color="auto"/>
            </w:tcBorders>
          </w:tcPr>
          <w:p w14:paraId="133657DA"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D4F780"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27B0E8"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BA9218"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836614"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EFF26B"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14:paraId="6333D51A"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56832561"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003DD967"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5FC9EBC1"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r>
      <w:tr w:rsidR="00706711" w14:paraId="011BF4E4" w14:textId="77777777" w:rsidTr="00706711">
        <w:trPr>
          <w:trHeight w:val="286"/>
        </w:trPr>
        <w:tc>
          <w:tcPr>
            <w:tcW w:w="6123" w:type="dxa"/>
            <w:gridSpan w:val="3"/>
            <w:tcBorders>
              <w:top w:val="single" w:sz="4" w:space="0" w:color="auto"/>
              <w:left w:val="single" w:sz="4" w:space="0" w:color="auto"/>
              <w:bottom w:val="single" w:sz="4" w:space="0" w:color="auto"/>
              <w:right w:val="single" w:sz="4" w:space="0" w:color="auto"/>
            </w:tcBorders>
            <w:hideMark/>
          </w:tcPr>
          <w:p w14:paraId="4BB84CC6" w14:textId="77777777" w:rsidR="00706711" w:rsidRDefault="00706711">
            <w:pPr>
              <w:autoSpaceDE w:val="0"/>
              <w:autoSpaceDN w:val="0"/>
              <w:adjustRightInd w:val="0"/>
              <w:spacing w:line="276"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8946" w:type="dxa"/>
            <w:gridSpan w:val="10"/>
            <w:tcBorders>
              <w:top w:val="single" w:sz="4" w:space="0" w:color="auto"/>
              <w:left w:val="single" w:sz="4" w:space="0" w:color="auto"/>
              <w:bottom w:val="single" w:sz="4" w:space="0" w:color="auto"/>
              <w:right w:val="single" w:sz="4" w:space="0" w:color="auto"/>
            </w:tcBorders>
          </w:tcPr>
          <w:p w14:paraId="78662164" w14:textId="77777777" w:rsidR="00706711" w:rsidRDefault="00706711">
            <w:pPr>
              <w:autoSpaceDE w:val="0"/>
              <w:autoSpaceDN w:val="0"/>
              <w:adjustRightInd w:val="0"/>
              <w:spacing w:line="276" w:lineRule="auto"/>
              <w:jc w:val="center"/>
              <w:rPr>
                <w:rFonts w:ascii="Times New Roman" w:hAnsi="Times New Roman" w:cs="Times New Roman"/>
                <w:sz w:val="24"/>
                <w:szCs w:val="24"/>
              </w:rPr>
            </w:pPr>
          </w:p>
        </w:tc>
      </w:tr>
    </w:tbl>
    <w:p w14:paraId="288E702C" w14:textId="77777777" w:rsidR="00706711" w:rsidRDefault="00706711">
      <w:pPr>
        <w:pStyle w:val="LO-Normal"/>
        <w:spacing w:before="0" w:after="0"/>
        <w:jc w:val="center"/>
        <w:rPr>
          <w:color w:val="auto"/>
          <w:szCs w:val="24"/>
        </w:rPr>
      </w:pPr>
    </w:p>
    <w:p w14:paraId="7B721B4D" w14:textId="77777777" w:rsidR="00751C52" w:rsidRDefault="00751C52">
      <w:pPr>
        <w:rPr>
          <w:rFonts w:ascii="Times New Roman" w:eastAsia="Times New Roman" w:hAnsi="Times New Roman" w:cs="Times New Roman"/>
          <w:sz w:val="28"/>
          <w:szCs w:val="28"/>
          <w:lang w:eastAsia="zh-CN"/>
        </w:rPr>
      </w:pPr>
    </w:p>
    <w:p w14:paraId="638E6413" w14:textId="77777777" w:rsidR="00706711" w:rsidRDefault="00706711" w:rsidP="00706711">
      <w:pPr>
        <w:pStyle w:val="LO-Normal"/>
        <w:spacing w:before="0" w:after="0"/>
        <w:jc w:val="center"/>
        <w:rPr>
          <w:b/>
          <w:color w:val="auto"/>
          <w:sz w:val="28"/>
          <w:szCs w:val="28"/>
        </w:rPr>
      </w:pPr>
      <w:r w:rsidRPr="00706711">
        <w:rPr>
          <w:b/>
          <w:sz w:val="28"/>
          <w:szCs w:val="28"/>
        </w:rPr>
        <w:t>Мониторинг публикаций в СМИ, посвященных</w:t>
      </w:r>
      <w:r w:rsidRPr="00706711">
        <w:rPr>
          <w:b/>
          <w:szCs w:val="24"/>
        </w:rPr>
        <w:t xml:space="preserve"> </w:t>
      </w:r>
      <w:r>
        <w:rPr>
          <w:b/>
          <w:color w:val="auto"/>
          <w:sz w:val="28"/>
          <w:szCs w:val="28"/>
        </w:rPr>
        <w:t>реализации областного экологического проекта</w:t>
      </w:r>
    </w:p>
    <w:p w14:paraId="68A22250" w14:textId="77777777" w:rsidR="00706711" w:rsidRDefault="00706711" w:rsidP="00706711">
      <w:pPr>
        <w:pStyle w:val="LO-Normal"/>
        <w:spacing w:before="0" w:after="0"/>
        <w:jc w:val="center"/>
        <w:rPr>
          <w:bCs/>
          <w:color w:val="auto"/>
          <w:sz w:val="28"/>
          <w:szCs w:val="28"/>
        </w:rPr>
      </w:pPr>
      <w:r>
        <w:rPr>
          <w:b/>
          <w:color w:val="auto"/>
          <w:sz w:val="28"/>
          <w:szCs w:val="28"/>
        </w:rPr>
        <w:t>«Весенний месяц добра»,</w:t>
      </w:r>
      <w:r w:rsidRPr="00C30F8F">
        <w:rPr>
          <w:b/>
          <w:sz w:val="28"/>
          <w:szCs w:val="28"/>
        </w:rPr>
        <w:t xml:space="preserve"> </w:t>
      </w:r>
      <w:r>
        <w:rPr>
          <w:b/>
          <w:sz w:val="28"/>
          <w:szCs w:val="28"/>
        </w:rPr>
        <w:t>посвященного 100-летию Всесоюзной пионерской организации</w:t>
      </w:r>
      <w:r>
        <w:br/>
      </w:r>
      <w:r>
        <w:rPr>
          <w:bCs/>
          <w:color w:val="auto"/>
          <w:sz w:val="28"/>
          <w:szCs w:val="28"/>
        </w:rPr>
        <w:t>(2022 год)</w:t>
      </w:r>
    </w:p>
    <w:p w14:paraId="2F0B491B" w14:textId="77777777" w:rsidR="00706711" w:rsidRPr="00706711" w:rsidRDefault="00706711" w:rsidP="00706711">
      <w:pPr>
        <w:jc w:val="center"/>
        <w:rPr>
          <w:rFonts w:ascii="Times New Roman" w:hAnsi="Times New Roman" w:cs="Times New Roman"/>
          <w:bCs/>
          <w:sz w:val="24"/>
          <w:szCs w:val="24"/>
        </w:rPr>
      </w:pPr>
    </w:p>
    <w:tbl>
      <w:tblPr>
        <w:tblpPr w:leftFromText="180" w:rightFromText="180" w:vertAnchor="text" w:tblpY="1"/>
        <w:tblOverlap w:val="never"/>
        <w:tblW w:w="14939" w:type="dxa"/>
        <w:tblLayout w:type="fixed"/>
        <w:tblCellMar>
          <w:top w:w="55" w:type="dxa"/>
          <w:left w:w="55" w:type="dxa"/>
          <w:bottom w:w="55" w:type="dxa"/>
          <w:right w:w="55" w:type="dxa"/>
        </w:tblCellMar>
        <w:tblLook w:val="04A0" w:firstRow="1" w:lastRow="0" w:firstColumn="1" w:lastColumn="0" w:noHBand="0" w:noVBand="1"/>
      </w:tblPr>
      <w:tblGrid>
        <w:gridCol w:w="731"/>
        <w:gridCol w:w="4002"/>
        <w:gridCol w:w="2552"/>
        <w:gridCol w:w="2693"/>
        <w:gridCol w:w="4961"/>
      </w:tblGrid>
      <w:tr w:rsidR="00706711" w:rsidRPr="00706711" w14:paraId="22D7F0B2" w14:textId="77777777" w:rsidTr="00706711">
        <w:tc>
          <w:tcPr>
            <w:tcW w:w="731" w:type="dxa"/>
            <w:tcBorders>
              <w:top w:val="single" w:sz="2" w:space="0" w:color="000000"/>
              <w:left w:val="single" w:sz="2" w:space="0" w:color="000000"/>
              <w:bottom w:val="single" w:sz="2" w:space="0" w:color="000000"/>
              <w:right w:val="nil"/>
            </w:tcBorders>
            <w:vAlign w:val="center"/>
            <w:hideMark/>
          </w:tcPr>
          <w:p w14:paraId="5F0055D1" w14:textId="77777777" w:rsidR="00706711" w:rsidRPr="00706711" w:rsidRDefault="00706711">
            <w:pPr>
              <w:spacing w:line="276" w:lineRule="auto"/>
              <w:jc w:val="center"/>
              <w:rPr>
                <w:rFonts w:ascii="Times New Roman" w:hAnsi="Times New Roman" w:cs="Times New Roman"/>
                <w:b/>
                <w:sz w:val="24"/>
                <w:szCs w:val="24"/>
              </w:rPr>
            </w:pPr>
            <w:r w:rsidRPr="00706711">
              <w:rPr>
                <w:rFonts w:ascii="Times New Roman" w:hAnsi="Times New Roman" w:cs="Times New Roman"/>
                <w:b/>
                <w:sz w:val="24"/>
                <w:szCs w:val="24"/>
              </w:rPr>
              <w:t>№</w:t>
            </w:r>
          </w:p>
        </w:tc>
        <w:tc>
          <w:tcPr>
            <w:tcW w:w="4002" w:type="dxa"/>
            <w:tcBorders>
              <w:top w:val="single" w:sz="2" w:space="0" w:color="000000"/>
              <w:left w:val="single" w:sz="2" w:space="0" w:color="000000"/>
              <w:bottom w:val="single" w:sz="2" w:space="0" w:color="000000"/>
              <w:right w:val="nil"/>
            </w:tcBorders>
            <w:vAlign w:val="center"/>
            <w:hideMark/>
          </w:tcPr>
          <w:p w14:paraId="2AE917EE" w14:textId="77777777" w:rsidR="00706711" w:rsidRPr="00706711" w:rsidRDefault="00706711">
            <w:pPr>
              <w:spacing w:line="276" w:lineRule="auto"/>
              <w:jc w:val="center"/>
              <w:rPr>
                <w:rFonts w:ascii="Times New Roman" w:hAnsi="Times New Roman" w:cs="Times New Roman"/>
                <w:b/>
                <w:sz w:val="24"/>
                <w:szCs w:val="24"/>
              </w:rPr>
            </w:pPr>
            <w:r w:rsidRPr="00706711">
              <w:rPr>
                <w:rFonts w:ascii="Times New Roman" w:hAnsi="Times New Roman" w:cs="Times New Roman"/>
                <w:b/>
                <w:sz w:val="24"/>
                <w:szCs w:val="24"/>
              </w:rPr>
              <w:t>Заголовок</w:t>
            </w:r>
          </w:p>
        </w:tc>
        <w:tc>
          <w:tcPr>
            <w:tcW w:w="2552" w:type="dxa"/>
            <w:tcBorders>
              <w:top w:val="single" w:sz="2" w:space="0" w:color="000000"/>
              <w:left w:val="single" w:sz="2" w:space="0" w:color="000000"/>
              <w:bottom w:val="single" w:sz="2" w:space="0" w:color="000000"/>
              <w:right w:val="single" w:sz="2" w:space="0" w:color="000000"/>
            </w:tcBorders>
            <w:vAlign w:val="center"/>
            <w:hideMark/>
          </w:tcPr>
          <w:p w14:paraId="4B47D99B" w14:textId="77777777" w:rsidR="00706711" w:rsidRPr="00706711" w:rsidRDefault="00706711">
            <w:pPr>
              <w:spacing w:line="276" w:lineRule="auto"/>
              <w:jc w:val="center"/>
              <w:rPr>
                <w:rFonts w:ascii="Times New Roman" w:hAnsi="Times New Roman" w:cs="Times New Roman"/>
                <w:b/>
                <w:sz w:val="24"/>
                <w:szCs w:val="24"/>
              </w:rPr>
            </w:pPr>
            <w:r w:rsidRPr="00706711">
              <w:rPr>
                <w:rFonts w:ascii="Times New Roman" w:hAnsi="Times New Roman" w:cs="Times New Roman"/>
                <w:b/>
                <w:sz w:val="24"/>
                <w:szCs w:val="24"/>
              </w:rPr>
              <w:t>СМИ/автор</w:t>
            </w:r>
          </w:p>
        </w:tc>
        <w:tc>
          <w:tcPr>
            <w:tcW w:w="2693" w:type="dxa"/>
            <w:tcBorders>
              <w:top w:val="single" w:sz="2" w:space="0" w:color="000000"/>
              <w:left w:val="single" w:sz="2" w:space="0" w:color="000000"/>
              <w:bottom w:val="single" w:sz="2" w:space="0" w:color="000000"/>
              <w:right w:val="nil"/>
            </w:tcBorders>
            <w:vAlign w:val="center"/>
            <w:hideMark/>
          </w:tcPr>
          <w:p w14:paraId="1E73E87A" w14:textId="77777777" w:rsidR="00706711" w:rsidRPr="00706711" w:rsidRDefault="00706711">
            <w:pPr>
              <w:spacing w:line="276" w:lineRule="auto"/>
              <w:jc w:val="center"/>
              <w:rPr>
                <w:rFonts w:ascii="Times New Roman" w:hAnsi="Times New Roman" w:cs="Times New Roman"/>
                <w:b/>
                <w:sz w:val="24"/>
                <w:szCs w:val="24"/>
              </w:rPr>
            </w:pPr>
            <w:r w:rsidRPr="00706711">
              <w:rPr>
                <w:rFonts w:ascii="Times New Roman" w:hAnsi="Times New Roman" w:cs="Times New Roman"/>
                <w:b/>
                <w:sz w:val="24"/>
                <w:szCs w:val="24"/>
              </w:rPr>
              <w:t>Дата</w:t>
            </w:r>
          </w:p>
        </w:tc>
        <w:tc>
          <w:tcPr>
            <w:tcW w:w="4961" w:type="dxa"/>
            <w:tcBorders>
              <w:top w:val="single" w:sz="2" w:space="0" w:color="000000"/>
              <w:left w:val="single" w:sz="2" w:space="0" w:color="000000"/>
              <w:bottom w:val="single" w:sz="2" w:space="0" w:color="000000"/>
              <w:right w:val="single" w:sz="2" w:space="0" w:color="000000"/>
            </w:tcBorders>
            <w:vAlign w:val="center"/>
            <w:hideMark/>
          </w:tcPr>
          <w:p w14:paraId="5FAA49A4" w14:textId="77777777" w:rsidR="00706711" w:rsidRPr="00706711" w:rsidRDefault="00706711">
            <w:pPr>
              <w:spacing w:line="276" w:lineRule="auto"/>
              <w:jc w:val="center"/>
              <w:rPr>
                <w:rFonts w:ascii="Times New Roman" w:hAnsi="Times New Roman" w:cs="Times New Roman"/>
                <w:b/>
                <w:sz w:val="24"/>
                <w:szCs w:val="24"/>
              </w:rPr>
            </w:pPr>
            <w:r w:rsidRPr="00706711">
              <w:rPr>
                <w:rFonts w:ascii="Times New Roman" w:hAnsi="Times New Roman" w:cs="Times New Roman"/>
                <w:b/>
                <w:sz w:val="24"/>
                <w:szCs w:val="24"/>
              </w:rPr>
              <w:t>Ссылка</w:t>
            </w:r>
          </w:p>
        </w:tc>
      </w:tr>
      <w:tr w:rsidR="00706711" w:rsidRPr="00706711" w14:paraId="2E9A6125" w14:textId="77777777" w:rsidTr="00706711">
        <w:tc>
          <w:tcPr>
            <w:tcW w:w="731" w:type="dxa"/>
            <w:tcBorders>
              <w:top w:val="single" w:sz="2" w:space="0" w:color="000000"/>
              <w:left w:val="single" w:sz="2" w:space="0" w:color="000000"/>
              <w:bottom w:val="single" w:sz="2" w:space="0" w:color="000000"/>
              <w:right w:val="nil"/>
            </w:tcBorders>
          </w:tcPr>
          <w:p w14:paraId="5139A784" w14:textId="77777777" w:rsidR="00706711" w:rsidRPr="00706711" w:rsidRDefault="00706711" w:rsidP="00706711">
            <w:pPr>
              <w:widowControl w:val="0"/>
              <w:numPr>
                <w:ilvl w:val="0"/>
                <w:numId w:val="26"/>
              </w:numPr>
              <w:suppressAutoHyphens/>
              <w:spacing w:line="276" w:lineRule="auto"/>
              <w:jc w:val="both"/>
              <w:rPr>
                <w:rFonts w:ascii="Times New Roman" w:hAnsi="Times New Roman" w:cs="Times New Roman"/>
                <w:sz w:val="24"/>
                <w:szCs w:val="24"/>
              </w:rPr>
            </w:pPr>
          </w:p>
        </w:tc>
        <w:tc>
          <w:tcPr>
            <w:tcW w:w="4002" w:type="dxa"/>
            <w:tcBorders>
              <w:top w:val="single" w:sz="2" w:space="0" w:color="000000"/>
              <w:left w:val="single" w:sz="2" w:space="0" w:color="000000"/>
              <w:bottom w:val="single" w:sz="2" w:space="0" w:color="000000"/>
              <w:right w:val="nil"/>
            </w:tcBorders>
          </w:tcPr>
          <w:p w14:paraId="2BDC5E67" w14:textId="77777777" w:rsidR="00706711" w:rsidRPr="00706711" w:rsidRDefault="00706711">
            <w:pPr>
              <w:spacing w:line="276" w:lineRule="auto"/>
              <w:jc w:val="both"/>
              <w:rPr>
                <w:rFonts w:ascii="Times New Roman" w:hAnsi="Times New Roman" w:cs="Times New Roman"/>
                <w:sz w:val="24"/>
                <w:szCs w:val="24"/>
              </w:rPr>
            </w:pPr>
          </w:p>
        </w:tc>
        <w:tc>
          <w:tcPr>
            <w:tcW w:w="2552" w:type="dxa"/>
            <w:tcBorders>
              <w:top w:val="single" w:sz="2" w:space="0" w:color="000000"/>
              <w:left w:val="single" w:sz="2" w:space="0" w:color="000000"/>
              <w:bottom w:val="single" w:sz="2" w:space="0" w:color="000000"/>
              <w:right w:val="single" w:sz="2" w:space="0" w:color="000000"/>
            </w:tcBorders>
          </w:tcPr>
          <w:p w14:paraId="401E5B07" w14:textId="77777777" w:rsidR="00706711" w:rsidRPr="00706711" w:rsidRDefault="00706711">
            <w:pPr>
              <w:spacing w:line="276" w:lineRule="auto"/>
              <w:jc w:val="both"/>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nil"/>
            </w:tcBorders>
          </w:tcPr>
          <w:p w14:paraId="6796EB90" w14:textId="77777777" w:rsidR="00706711" w:rsidRPr="00706711" w:rsidRDefault="00706711">
            <w:pPr>
              <w:spacing w:line="276" w:lineRule="auto"/>
              <w:jc w:val="both"/>
              <w:rPr>
                <w:rFonts w:ascii="Times New Roman" w:hAnsi="Times New Roman" w:cs="Times New Roman"/>
                <w:sz w:val="24"/>
                <w:szCs w:val="24"/>
              </w:rPr>
            </w:pPr>
          </w:p>
        </w:tc>
        <w:tc>
          <w:tcPr>
            <w:tcW w:w="4961" w:type="dxa"/>
            <w:tcBorders>
              <w:top w:val="single" w:sz="2" w:space="0" w:color="000000"/>
              <w:left w:val="single" w:sz="2" w:space="0" w:color="000000"/>
              <w:bottom w:val="single" w:sz="2" w:space="0" w:color="000000"/>
              <w:right w:val="single" w:sz="2" w:space="0" w:color="000000"/>
            </w:tcBorders>
          </w:tcPr>
          <w:p w14:paraId="23D7F338" w14:textId="77777777" w:rsidR="00706711" w:rsidRPr="00706711" w:rsidRDefault="00706711">
            <w:pPr>
              <w:spacing w:line="276" w:lineRule="auto"/>
              <w:jc w:val="both"/>
              <w:rPr>
                <w:rFonts w:ascii="Times New Roman" w:hAnsi="Times New Roman" w:cs="Times New Roman"/>
                <w:sz w:val="24"/>
                <w:szCs w:val="24"/>
              </w:rPr>
            </w:pPr>
          </w:p>
        </w:tc>
      </w:tr>
    </w:tbl>
    <w:p w14:paraId="738D8BF3" w14:textId="77777777" w:rsidR="00706711" w:rsidRDefault="00706711">
      <w:pPr>
        <w:rPr>
          <w:rFonts w:ascii="Times New Roman" w:eastAsia="Times New Roman" w:hAnsi="Times New Roman" w:cs="Times New Roman"/>
          <w:sz w:val="28"/>
          <w:szCs w:val="28"/>
          <w:lang w:eastAsia="zh-CN"/>
        </w:rPr>
        <w:sectPr w:rsidR="00706711" w:rsidSect="002D5130">
          <w:pgSz w:w="16838" w:h="11906" w:orient="landscape"/>
          <w:pgMar w:top="1134" w:right="1134" w:bottom="567" w:left="1134" w:header="0" w:footer="0" w:gutter="0"/>
          <w:cols w:space="1701"/>
          <w:docGrid w:linePitch="360"/>
        </w:sectPr>
      </w:pPr>
    </w:p>
    <w:p w14:paraId="183EDC5F" w14:textId="77777777" w:rsidR="00C062EB" w:rsidRDefault="0094168F" w:rsidP="00411AA5">
      <w:pPr>
        <w:pStyle w:val="12"/>
        <w:spacing w:after="0"/>
        <w:jc w:val="right"/>
        <w:rPr>
          <w:sz w:val="28"/>
          <w:szCs w:val="28"/>
        </w:rPr>
      </w:pPr>
      <w:r>
        <w:rPr>
          <w:sz w:val="28"/>
          <w:szCs w:val="28"/>
        </w:rPr>
        <w:lastRenderedPageBreak/>
        <w:t xml:space="preserve">ПРИЛОЖЕНИЕ </w:t>
      </w:r>
      <w:r w:rsidR="00C37957">
        <w:rPr>
          <w:sz w:val="28"/>
          <w:szCs w:val="28"/>
        </w:rPr>
        <w:t>5</w:t>
      </w:r>
    </w:p>
    <w:p w14:paraId="3E98DBFD" w14:textId="77777777" w:rsidR="00325067" w:rsidRDefault="00325067">
      <w:pPr>
        <w:pStyle w:val="12"/>
        <w:spacing w:after="0"/>
        <w:ind w:left="-142" w:firstLine="568"/>
        <w:jc w:val="right"/>
      </w:pPr>
    </w:p>
    <w:p w14:paraId="093C4A96" w14:textId="2B2B706E" w:rsidR="000C3328" w:rsidRDefault="002A07A3" w:rsidP="00032574">
      <w:pPr>
        <w:pStyle w:val="12"/>
        <w:spacing w:after="0" w:line="240" w:lineRule="auto"/>
        <w:ind w:left="-142" w:firstLine="568"/>
        <w:contextualSpacing/>
        <w:jc w:val="center"/>
        <w:rPr>
          <w:rFonts w:eastAsia="Calibri"/>
          <w:b/>
          <w:bCs/>
          <w:iCs/>
          <w:sz w:val="28"/>
          <w:szCs w:val="28"/>
        </w:rPr>
      </w:pPr>
      <w:r>
        <w:rPr>
          <w:rFonts w:eastAsia="Calibri"/>
          <w:b/>
          <w:bCs/>
          <w:iCs/>
          <w:sz w:val="28"/>
          <w:szCs w:val="28"/>
        </w:rPr>
        <w:t>П</w:t>
      </w:r>
      <w:r w:rsidR="00B57B87">
        <w:rPr>
          <w:rFonts w:eastAsia="Calibri"/>
          <w:b/>
          <w:bCs/>
          <w:iCs/>
          <w:sz w:val="28"/>
          <w:szCs w:val="28"/>
        </w:rPr>
        <w:t>еречень и п</w:t>
      </w:r>
      <w:r>
        <w:rPr>
          <w:rFonts w:eastAsia="Calibri"/>
          <w:b/>
          <w:bCs/>
          <w:iCs/>
          <w:sz w:val="28"/>
          <w:szCs w:val="28"/>
        </w:rPr>
        <w:t xml:space="preserve">орядок организации </w:t>
      </w:r>
      <w:r w:rsidR="000C3328">
        <w:rPr>
          <w:rFonts w:eastAsia="Calibri"/>
          <w:b/>
          <w:bCs/>
          <w:iCs/>
          <w:sz w:val="28"/>
          <w:szCs w:val="28"/>
        </w:rPr>
        <w:t xml:space="preserve">экологических </w:t>
      </w:r>
      <w:r w:rsidR="00032574">
        <w:rPr>
          <w:rFonts w:eastAsia="Calibri"/>
          <w:b/>
          <w:bCs/>
          <w:iCs/>
          <w:sz w:val="28"/>
          <w:szCs w:val="28"/>
        </w:rPr>
        <w:t>акций</w:t>
      </w:r>
    </w:p>
    <w:p w14:paraId="69060F84" w14:textId="77777777" w:rsidR="00ED6CF1" w:rsidRDefault="000C3328" w:rsidP="00032574">
      <w:pPr>
        <w:pStyle w:val="12"/>
        <w:spacing w:after="0" w:line="240" w:lineRule="auto"/>
        <w:ind w:left="-142" w:firstLine="568"/>
        <w:contextualSpacing/>
        <w:jc w:val="center"/>
        <w:rPr>
          <w:rFonts w:eastAsia="Calibri"/>
          <w:b/>
          <w:bCs/>
          <w:iCs/>
          <w:sz w:val="28"/>
          <w:szCs w:val="28"/>
        </w:rPr>
      </w:pPr>
      <w:r>
        <w:rPr>
          <w:rFonts w:eastAsia="Calibri"/>
          <w:b/>
          <w:bCs/>
          <w:iCs/>
          <w:sz w:val="28"/>
          <w:szCs w:val="28"/>
        </w:rPr>
        <w:t>в муниципальных районах/городских округах</w:t>
      </w:r>
      <w:r w:rsidR="002A07A3">
        <w:rPr>
          <w:rFonts w:eastAsia="Calibri"/>
          <w:b/>
          <w:bCs/>
          <w:iCs/>
          <w:sz w:val="28"/>
          <w:szCs w:val="28"/>
        </w:rPr>
        <w:t xml:space="preserve"> </w:t>
      </w:r>
    </w:p>
    <w:p w14:paraId="288E2F8B" w14:textId="77777777" w:rsidR="00032574" w:rsidRDefault="00032574" w:rsidP="00032574">
      <w:pPr>
        <w:pStyle w:val="12"/>
        <w:spacing w:after="0" w:line="240" w:lineRule="auto"/>
        <w:ind w:left="-142" w:firstLine="568"/>
        <w:contextualSpacing/>
        <w:jc w:val="center"/>
        <w:rPr>
          <w:rFonts w:eastAsia="Calibri"/>
          <w:b/>
          <w:bCs/>
          <w:iCs/>
          <w:sz w:val="28"/>
          <w:szCs w:val="28"/>
        </w:rPr>
      </w:pPr>
    </w:p>
    <w:p w14:paraId="71C2B33F" w14:textId="77777777" w:rsidR="000A14B5" w:rsidRPr="000A14B5" w:rsidRDefault="004D4125" w:rsidP="00032574">
      <w:pPr>
        <w:ind w:firstLine="709"/>
        <w:contextualSpacing/>
        <w:jc w:val="both"/>
        <w:rPr>
          <w:rFonts w:ascii="Times New Roman" w:hAnsi="Times New Roman" w:cs="Times New Roman"/>
          <w:sz w:val="28"/>
          <w:szCs w:val="28"/>
        </w:rPr>
      </w:pPr>
      <w:r>
        <w:rPr>
          <w:rFonts w:ascii="Times New Roman" w:hAnsi="Times New Roman" w:cs="Times New Roman"/>
          <w:sz w:val="28"/>
          <w:szCs w:val="28"/>
        </w:rPr>
        <w:t>Акции</w:t>
      </w:r>
      <w:r w:rsidR="000A14B5" w:rsidRPr="000A14B5">
        <w:rPr>
          <w:rFonts w:ascii="Times New Roman" w:hAnsi="Times New Roman" w:cs="Times New Roman"/>
          <w:sz w:val="28"/>
          <w:szCs w:val="28"/>
        </w:rPr>
        <w:t xml:space="preserve"> необходимо проводить с учетом эпидемиологической обстановки в муниципальном районе/городском округе и с использованием средств индивидуальной защиты.</w:t>
      </w:r>
    </w:p>
    <w:p w14:paraId="55636A3A" w14:textId="77777777" w:rsidR="000A14B5" w:rsidRPr="00ED6CF1" w:rsidRDefault="000A14B5" w:rsidP="00032574">
      <w:pPr>
        <w:ind w:firstLine="709"/>
        <w:contextualSpacing/>
        <w:jc w:val="both"/>
        <w:rPr>
          <w:rFonts w:ascii="Times New Roman" w:hAnsi="Times New Roman" w:cs="Times New Roman"/>
          <w:sz w:val="28"/>
          <w:szCs w:val="28"/>
        </w:rPr>
      </w:pPr>
      <w:r w:rsidRPr="000A14B5">
        <w:rPr>
          <w:rFonts w:ascii="Times New Roman" w:hAnsi="Times New Roman" w:cs="Times New Roman"/>
          <w:sz w:val="28"/>
          <w:szCs w:val="28"/>
        </w:rPr>
        <w:t xml:space="preserve">Записи и публикации по итогам проведения </w:t>
      </w:r>
      <w:r w:rsidR="00032574">
        <w:rPr>
          <w:rFonts w:ascii="Times New Roman" w:hAnsi="Times New Roman" w:cs="Times New Roman"/>
          <w:sz w:val="28"/>
          <w:szCs w:val="28"/>
        </w:rPr>
        <w:t>а</w:t>
      </w:r>
      <w:r w:rsidR="004D4125">
        <w:rPr>
          <w:rFonts w:ascii="Times New Roman" w:hAnsi="Times New Roman" w:cs="Times New Roman"/>
          <w:sz w:val="28"/>
          <w:szCs w:val="28"/>
        </w:rPr>
        <w:t>кций</w:t>
      </w:r>
      <w:r w:rsidRPr="000A14B5">
        <w:rPr>
          <w:rFonts w:ascii="Times New Roman" w:hAnsi="Times New Roman" w:cs="Times New Roman"/>
          <w:sz w:val="28"/>
          <w:szCs w:val="28"/>
        </w:rPr>
        <w:t xml:space="preserve"> необходимо размещать в социальных сетях с хештег</w:t>
      </w:r>
      <w:r w:rsidR="004D4125">
        <w:rPr>
          <w:rFonts w:ascii="Times New Roman" w:hAnsi="Times New Roman" w:cs="Times New Roman"/>
          <w:sz w:val="28"/>
          <w:szCs w:val="28"/>
        </w:rPr>
        <w:t>ами</w:t>
      </w:r>
      <w:r w:rsidRPr="000A14B5">
        <w:rPr>
          <w:rFonts w:ascii="Times New Roman" w:hAnsi="Times New Roman" w:cs="Times New Roman"/>
          <w:sz w:val="28"/>
          <w:szCs w:val="28"/>
        </w:rPr>
        <w:t xml:space="preserve"> </w:t>
      </w:r>
      <w:r w:rsidR="00ED6CF1">
        <w:rPr>
          <w:rFonts w:ascii="Times New Roman" w:hAnsi="Times New Roman" w:cs="Times New Roman"/>
          <w:sz w:val="28"/>
          <w:szCs w:val="28"/>
        </w:rPr>
        <w:t xml:space="preserve"> #волонтеры35, </w:t>
      </w:r>
      <w:r w:rsidR="00ED6CF1" w:rsidRPr="00ED6CF1">
        <w:rPr>
          <w:rFonts w:ascii="Times New Roman" w:hAnsi="Times New Roman" w:cs="Times New Roman"/>
          <w:sz w:val="28"/>
          <w:szCs w:val="28"/>
        </w:rPr>
        <w:t>#</w:t>
      </w:r>
      <w:r w:rsidR="00ED6CF1">
        <w:rPr>
          <w:rFonts w:ascii="Times New Roman" w:hAnsi="Times New Roman" w:cs="Times New Roman"/>
          <w:sz w:val="28"/>
          <w:szCs w:val="28"/>
        </w:rPr>
        <w:t>ВМД35</w:t>
      </w:r>
      <w:r w:rsidR="00316CDB">
        <w:rPr>
          <w:rFonts w:ascii="Times New Roman" w:hAnsi="Times New Roman" w:cs="Times New Roman"/>
          <w:sz w:val="28"/>
          <w:szCs w:val="28"/>
        </w:rPr>
        <w:t xml:space="preserve">, </w:t>
      </w:r>
      <w:hyperlink r:id="rId11" w:history="1">
        <w:r w:rsidR="00316CDB" w:rsidRPr="000A14B5">
          <w:rPr>
            <w:rStyle w:val="a3"/>
            <w:rFonts w:ascii="Times New Roman" w:hAnsi="Times New Roman" w:cs="Times New Roman"/>
            <w:color w:val="auto"/>
            <w:sz w:val="28"/>
            <w:szCs w:val="28"/>
            <w:u w:val="none"/>
            <w:shd w:val="clear" w:color="auto" w:fill="FFFFFF"/>
          </w:rPr>
          <w:t>#100летПионерии</w:t>
        </w:r>
      </w:hyperlink>
      <w:r w:rsidR="00316CDB" w:rsidRPr="000A14B5">
        <w:rPr>
          <w:rFonts w:ascii="Times New Roman" w:hAnsi="Times New Roman" w:cs="Times New Roman"/>
          <w:sz w:val="28"/>
          <w:szCs w:val="28"/>
        </w:rPr>
        <w:t>,</w:t>
      </w:r>
      <w:r w:rsidR="00316CDB" w:rsidRPr="000A14B5">
        <w:rPr>
          <w:rFonts w:ascii="Times New Roman" w:hAnsi="Times New Roman" w:cs="Times New Roman"/>
          <w:sz w:val="28"/>
          <w:szCs w:val="28"/>
          <w:shd w:val="clear" w:color="auto" w:fill="FFFFFF"/>
        </w:rPr>
        <w:t> </w:t>
      </w:r>
      <w:hyperlink r:id="rId12" w:history="1">
        <w:r w:rsidR="00316CDB" w:rsidRPr="000A14B5">
          <w:rPr>
            <w:rStyle w:val="a3"/>
            <w:rFonts w:ascii="Times New Roman" w:hAnsi="Times New Roman" w:cs="Times New Roman"/>
            <w:color w:val="auto"/>
            <w:sz w:val="28"/>
            <w:szCs w:val="28"/>
            <w:u w:val="none"/>
            <w:shd w:val="clear" w:color="auto" w:fill="FFFFFF"/>
          </w:rPr>
          <w:t>#100летПионерии35</w:t>
        </w:r>
      </w:hyperlink>
      <w:r w:rsidR="00316CDB" w:rsidRPr="000A14B5">
        <w:rPr>
          <w:rFonts w:ascii="Times New Roman" w:hAnsi="Times New Roman" w:cs="Times New Roman"/>
          <w:sz w:val="28"/>
          <w:szCs w:val="28"/>
        </w:rPr>
        <w:t>,</w:t>
      </w:r>
    </w:p>
    <w:p w14:paraId="61EF141A" w14:textId="77777777" w:rsidR="004D4125" w:rsidRPr="00316CDB" w:rsidRDefault="00032574" w:rsidP="00032574">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а</w:t>
      </w:r>
      <w:r w:rsidR="00316CDB" w:rsidRPr="00316CDB">
        <w:rPr>
          <w:rFonts w:ascii="Times New Roman" w:hAnsi="Times New Roman" w:cs="Times New Roman"/>
          <w:sz w:val="28"/>
          <w:szCs w:val="28"/>
        </w:rPr>
        <w:t>кций необходимо:</w:t>
      </w:r>
    </w:p>
    <w:p w14:paraId="2BE30BE7" w14:textId="77777777" w:rsidR="004D4125" w:rsidRDefault="004D4125" w:rsidP="00032574">
      <w:pPr>
        <w:ind w:firstLine="709"/>
        <w:contextualSpacing/>
        <w:jc w:val="both"/>
        <w:rPr>
          <w:rFonts w:ascii="Times New Roman" w:hAnsi="Times New Roman" w:cs="Times New Roman"/>
          <w:color w:val="000000"/>
        </w:rPr>
      </w:pPr>
      <w:r>
        <w:rPr>
          <w:rFonts w:ascii="Times New Roman" w:eastAsia="Times New Roman" w:hAnsi="Times New Roman" w:cs="Times New Roman"/>
          <w:color w:val="000000" w:themeColor="text1"/>
          <w:sz w:val="28"/>
          <w:szCs w:val="28"/>
        </w:rPr>
        <w:t>–</w:t>
      </w:r>
      <w:r>
        <w:rPr>
          <w:sz w:val="28"/>
          <w:szCs w:val="28"/>
        </w:rPr>
        <w:t xml:space="preserve"> </w:t>
      </w:r>
      <w:r>
        <w:rPr>
          <w:rFonts w:ascii="Times New Roman" w:hAnsi="Times New Roman" w:cs="Times New Roman"/>
          <w:color w:val="000000" w:themeColor="text1"/>
          <w:sz w:val="28"/>
          <w:szCs w:val="28"/>
        </w:rPr>
        <w:t>прове</w:t>
      </w:r>
      <w:r w:rsidR="00390EA1">
        <w:rPr>
          <w:rFonts w:ascii="Times New Roman" w:hAnsi="Times New Roman" w:cs="Times New Roman"/>
          <w:color w:val="000000" w:themeColor="text1"/>
          <w:sz w:val="28"/>
          <w:szCs w:val="28"/>
        </w:rPr>
        <w:t>сти масштабную</w:t>
      </w:r>
      <w:r>
        <w:rPr>
          <w:rFonts w:ascii="Times New Roman" w:hAnsi="Times New Roman" w:cs="Times New Roman"/>
          <w:color w:val="000000" w:themeColor="text1"/>
          <w:sz w:val="28"/>
          <w:szCs w:val="28"/>
        </w:rPr>
        <w:t xml:space="preserve"> инфор</w:t>
      </w:r>
      <w:r w:rsidR="00390EA1">
        <w:rPr>
          <w:rFonts w:ascii="Times New Roman" w:hAnsi="Times New Roman" w:cs="Times New Roman"/>
          <w:color w:val="000000" w:themeColor="text1"/>
          <w:sz w:val="28"/>
          <w:szCs w:val="28"/>
        </w:rPr>
        <w:t>мационную кампанию</w:t>
      </w:r>
      <w:r>
        <w:rPr>
          <w:rFonts w:ascii="Times New Roman" w:hAnsi="Times New Roman" w:cs="Times New Roman"/>
          <w:color w:val="000000" w:themeColor="text1"/>
          <w:sz w:val="28"/>
          <w:szCs w:val="28"/>
        </w:rPr>
        <w:t xml:space="preserve"> (в образовательных организациях, центрах творчества муниципального района/городского округа и т. д.);</w:t>
      </w:r>
    </w:p>
    <w:p w14:paraId="404C6A52" w14:textId="77777777" w:rsidR="004D4125" w:rsidRDefault="004D4125" w:rsidP="00032574">
      <w:pPr>
        <w:ind w:firstLine="709"/>
        <w:contextualSpacing/>
        <w:jc w:val="both"/>
        <w:rPr>
          <w:rFonts w:ascii="Times New Roman" w:hAnsi="Times New Roman" w:cs="Times New Roman"/>
          <w:color w:val="000000" w:themeColor="text1"/>
          <w:sz w:val="28"/>
          <w:szCs w:val="28"/>
          <w:shd w:val="clear" w:color="FFFFFF" w:fill="FFFFFF"/>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FFFFFF" w:fill="FFFFFF"/>
        </w:rPr>
        <w:t>организ</w:t>
      </w:r>
      <w:r w:rsidR="00390EA1">
        <w:rPr>
          <w:rFonts w:ascii="Times New Roman" w:hAnsi="Times New Roman" w:cs="Times New Roman"/>
          <w:color w:val="000000" w:themeColor="text1"/>
          <w:sz w:val="28"/>
          <w:szCs w:val="28"/>
          <w:shd w:val="clear" w:color="FFFFFF" w:fill="FFFFFF"/>
        </w:rPr>
        <w:t>овать</w:t>
      </w:r>
      <w:r>
        <w:rPr>
          <w:rFonts w:ascii="Times New Roman" w:hAnsi="Times New Roman" w:cs="Times New Roman"/>
          <w:color w:val="000000" w:themeColor="text1"/>
          <w:sz w:val="28"/>
          <w:szCs w:val="28"/>
          <w:shd w:val="clear" w:color="FFFFFF" w:fill="FFFFFF"/>
        </w:rPr>
        <w:t xml:space="preserve"> фото- и видеосъемк</w:t>
      </w:r>
      <w:r w:rsidR="00390EA1">
        <w:rPr>
          <w:rFonts w:ascii="Times New Roman" w:hAnsi="Times New Roman" w:cs="Times New Roman"/>
          <w:color w:val="000000" w:themeColor="text1"/>
          <w:sz w:val="28"/>
          <w:szCs w:val="28"/>
          <w:shd w:val="clear" w:color="FFFFFF" w:fill="FFFFFF"/>
        </w:rPr>
        <w:t>у</w:t>
      </w:r>
      <w:r w:rsidR="0072503B">
        <w:rPr>
          <w:rFonts w:ascii="Times New Roman" w:hAnsi="Times New Roman" w:cs="Times New Roman"/>
          <w:color w:val="000000" w:themeColor="text1"/>
          <w:sz w:val="28"/>
          <w:szCs w:val="28"/>
          <w:shd w:val="clear" w:color="FFFFFF" w:fill="FFFFFF"/>
        </w:rPr>
        <w:t xml:space="preserve"> хода мероприятий в рамках акций</w:t>
      </w:r>
      <w:r>
        <w:rPr>
          <w:rFonts w:ascii="Times New Roman" w:hAnsi="Times New Roman" w:cs="Times New Roman"/>
          <w:color w:val="000000" w:themeColor="text1"/>
          <w:sz w:val="28"/>
          <w:szCs w:val="28"/>
          <w:shd w:val="clear" w:color="FFFFFF" w:fill="FFFFFF"/>
        </w:rPr>
        <w:t>;</w:t>
      </w:r>
    </w:p>
    <w:p w14:paraId="4E97979E" w14:textId="77777777" w:rsidR="004D4125" w:rsidRDefault="004D4125" w:rsidP="00032574">
      <w:pPr>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sz w:val="28"/>
          <w:szCs w:val="28"/>
        </w:rPr>
        <w:t xml:space="preserve"> </w:t>
      </w:r>
      <w:r>
        <w:rPr>
          <w:rFonts w:ascii="Times New Roman" w:eastAsia="Times New Roman" w:hAnsi="Times New Roman" w:cs="Times New Roman"/>
          <w:color w:val="000000" w:themeColor="text1"/>
          <w:sz w:val="28"/>
          <w:szCs w:val="28"/>
        </w:rPr>
        <w:t>организ</w:t>
      </w:r>
      <w:r w:rsidR="00390EA1">
        <w:rPr>
          <w:rFonts w:ascii="Times New Roman" w:eastAsia="Times New Roman" w:hAnsi="Times New Roman" w:cs="Times New Roman"/>
          <w:color w:val="000000" w:themeColor="text1"/>
          <w:sz w:val="28"/>
          <w:szCs w:val="28"/>
        </w:rPr>
        <w:t>овать подключение</w:t>
      </w:r>
      <w:r>
        <w:rPr>
          <w:rFonts w:ascii="Times New Roman" w:eastAsia="Times New Roman" w:hAnsi="Times New Roman" w:cs="Times New Roman"/>
          <w:color w:val="000000" w:themeColor="text1"/>
          <w:sz w:val="28"/>
          <w:szCs w:val="28"/>
        </w:rPr>
        <w:t xml:space="preserve"> муниципальных СМИ для съемки сюжетов, а также осуществ</w:t>
      </w:r>
      <w:r w:rsidR="00390EA1">
        <w:rPr>
          <w:rFonts w:ascii="Times New Roman" w:eastAsia="Times New Roman" w:hAnsi="Times New Roman" w:cs="Times New Roman"/>
          <w:color w:val="000000" w:themeColor="text1"/>
          <w:sz w:val="28"/>
          <w:szCs w:val="28"/>
        </w:rPr>
        <w:t xml:space="preserve">ить </w:t>
      </w:r>
      <w:r>
        <w:rPr>
          <w:rFonts w:ascii="Times New Roman" w:eastAsia="Times New Roman" w:hAnsi="Times New Roman" w:cs="Times New Roman"/>
          <w:color w:val="000000" w:themeColor="text1"/>
          <w:sz w:val="28"/>
          <w:szCs w:val="28"/>
        </w:rPr>
        <w:t>фото- и видеосъемки для публикации полученных материалов в социальных сетях муниципального района/городского округа.</w:t>
      </w:r>
    </w:p>
    <w:p w14:paraId="28A05B59" w14:textId="77777777" w:rsidR="00746942" w:rsidRDefault="00746942" w:rsidP="00032574">
      <w:pPr>
        <w:ind w:firstLine="709"/>
        <w:contextualSpacing/>
        <w:jc w:val="both"/>
        <w:rPr>
          <w:rFonts w:ascii="Times New Roman" w:hAnsi="Times New Roman" w:cs="Times New Roman"/>
          <w:sz w:val="28"/>
          <w:szCs w:val="28"/>
        </w:rPr>
      </w:pPr>
    </w:p>
    <w:p w14:paraId="2ADD1BBB" w14:textId="77777777" w:rsidR="00746942" w:rsidRDefault="003A57BB" w:rsidP="00032574">
      <w:pPr>
        <w:ind w:firstLine="709"/>
        <w:contextualSpacing/>
        <w:jc w:val="center"/>
        <w:rPr>
          <w:rFonts w:ascii="Times New Roman" w:hAnsi="Times New Roman" w:cs="Times New Roman"/>
          <w:b/>
          <w:sz w:val="28"/>
          <w:szCs w:val="28"/>
        </w:rPr>
      </w:pPr>
      <w:r w:rsidRPr="003A57BB">
        <w:rPr>
          <w:rFonts w:ascii="Times New Roman" w:hAnsi="Times New Roman" w:cs="Times New Roman"/>
          <w:b/>
          <w:sz w:val="28"/>
          <w:szCs w:val="28"/>
        </w:rPr>
        <w:t>Экологическая акция «Зеленый регион»</w:t>
      </w:r>
    </w:p>
    <w:p w14:paraId="7F7DA9D3" w14:textId="77777777" w:rsidR="00052736" w:rsidRDefault="00052736" w:rsidP="00032574">
      <w:pPr>
        <w:ind w:firstLine="709"/>
        <w:contextualSpacing/>
        <w:jc w:val="both"/>
        <w:rPr>
          <w:rFonts w:ascii="Times New Roman" w:hAnsi="Times New Roman" w:cs="Times New Roman"/>
          <w:sz w:val="28"/>
          <w:szCs w:val="28"/>
        </w:rPr>
      </w:pPr>
    </w:p>
    <w:p w14:paraId="12E8FC24" w14:textId="77777777" w:rsidR="00052736" w:rsidRDefault="00DE308A" w:rsidP="00032574">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Срок</w:t>
      </w:r>
      <w:r w:rsidR="003A57BB" w:rsidRPr="00052736">
        <w:rPr>
          <w:rFonts w:ascii="Times New Roman" w:hAnsi="Times New Roman" w:cs="Times New Roman"/>
          <w:b/>
          <w:sz w:val="28"/>
          <w:szCs w:val="28"/>
        </w:rPr>
        <w:t xml:space="preserve"> проведения:</w:t>
      </w:r>
      <w:r w:rsidR="003A57BB">
        <w:rPr>
          <w:rFonts w:ascii="Times New Roman" w:hAnsi="Times New Roman" w:cs="Times New Roman"/>
          <w:sz w:val="28"/>
          <w:szCs w:val="28"/>
        </w:rPr>
        <w:t xml:space="preserve"> 1</w:t>
      </w:r>
      <w:r w:rsidR="00425D49">
        <w:rPr>
          <w:rFonts w:ascii="Times New Roman" w:hAnsi="Times New Roman" w:cs="Times New Roman"/>
          <w:sz w:val="28"/>
          <w:szCs w:val="28"/>
        </w:rPr>
        <w:t>–</w:t>
      </w:r>
      <w:r w:rsidR="003A57BB">
        <w:rPr>
          <w:rFonts w:ascii="Times New Roman" w:hAnsi="Times New Roman" w:cs="Times New Roman"/>
          <w:sz w:val="28"/>
          <w:szCs w:val="28"/>
        </w:rPr>
        <w:t xml:space="preserve">10 </w:t>
      </w:r>
      <w:r w:rsidR="001D71C5">
        <w:rPr>
          <w:rFonts w:ascii="Times New Roman" w:hAnsi="Times New Roman" w:cs="Times New Roman"/>
          <w:sz w:val="28"/>
          <w:szCs w:val="28"/>
        </w:rPr>
        <w:t>апреля</w:t>
      </w:r>
      <w:r w:rsidR="003A57BB">
        <w:rPr>
          <w:rFonts w:ascii="Times New Roman" w:hAnsi="Times New Roman" w:cs="Times New Roman"/>
          <w:sz w:val="28"/>
          <w:szCs w:val="28"/>
        </w:rPr>
        <w:t xml:space="preserve"> 2022 года.</w:t>
      </w:r>
    </w:p>
    <w:p w14:paraId="0F1DA78E" w14:textId="77777777" w:rsidR="002E3C40" w:rsidRDefault="00052736" w:rsidP="0003257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Участникам акции предлагается сдать </w:t>
      </w:r>
      <w:r w:rsidR="0072503B">
        <w:rPr>
          <w:rFonts w:ascii="Times New Roman" w:hAnsi="Times New Roman" w:cs="Times New Roman"/>
          <w:sz w:val="28"/>
          <w:szCs w:val="28"/>
        </w:rPr>
        <w:t xml:space="preserve">ненужные изделия из </w:t>
      </w:r>
      <w:r>
        <w:rPr>
          <w:rFonts w:ascii="Times New Roman" w:hAnsi="Times New Roman" w:cs="Times New Roman"/>
          <w:sz w:val="28"/>
          <w:szCs w:val="28"/>
        </w:rPr>
        <w:t>пластик</w:t>
      </w:r>
      <w:r w:rsidR="0072503B">
        <w:rPr>
          <w:rFonts w:ascii="Times New Roman" w:hAnsi="Times New Roman" w:cs="Times New Roman"/>
          <w:sz w:val="28"/>
          <w:szCs w:val="28"/>
        </w:rPr>
        <w:t>а</w:t>
      </w:r>
      <w:r>
        <w:rPr>
          <w:rFonts w:ascii="Times New Roman" w:hAnsi="Times New Roman" w:cs="Times New Roman"/>
          <w:sz w:val="28"/>
          <w:szCs w:val="28"/>
        </w:rPr>
        <w:t xml:space="preserve">, оргтехнику в организованный пункт сбора. Пластик передается на переработку, а на вырученные от переработки денежные средства приобретаются товары для благотворительной помощи приютам </w:t>
      </w:r>
      <w:r w:rsidR="00390EA1">
        <w:rPr>
          <w:rFonts w:ascii="Times New Roman" w:hAnsi="Times New Roman" w:cs="Times New Roman"/>
          <w:sz w:val="28"/>
          <w:szCs w:val="28"/>
        </w:rPr>
        <w:t xml:space="preserve">для </w:t>
      </w:r>
      <w:r>
        <w:rPr>
          <w:rFonts w:ascii="Times New Roman" w:hAnsi="Times New Roman" w:cs="Times New Roman"/>
          <w:sz w:val="28"/>
          <w:szCs w:val="28"/>
        </w:rPr>
        <w:t xml:space="preserve">бездомных животных (при наличии) </w:t>
      </w:r>
      <w:r w:rsidR="00390EA1">
        <w:rPr>
          <w:rFonts w:ascii="Times New Roman" w:hAnsi="Times New Roman" w:cs="Times New Roman"/>
          <w:sz w:val="28"/>
          <w:szCs w:val="28"/>
        </w:rPr>
        <w:t xml:space="preserve">либо </w:t>
      </w:r>
      <w:r>
        <w:rPr>
          <w:rFonts w:ascii="Times New Roman" w:hAnsi="Times New Roman" w:cs="Times New Roman"/>
          <w:sz w:val="28"/>
          <w:szCs w:val="28"/>
        </w:rPr>
        <w:t xml:space="preserve">для других благополучателей – например, продукты питания или одежда для малоимущих семей. </w:t>
      </w:r>
    </w:p>
    <w:p w14:paraId="7FB1A815" w14:textId="77777777" w:rsidR="00390EA1" w:rsidRDefault="00390EA1" w:rsidP="00032574">
      <w:pPr>
        <w:ind w:firstLine="709"/>
        <w:contextualSpacing/>
        <w:jc w:val="both"/>
        <w:rPr>
          <w:rFonts w:ascii="Times New Roman" w:eastAsia="Times New Roman" w:hAnsi="Times New Roman" w:cs="Times New Roman"/>
          <w:b/>
          <w:color w:val="000000" w:themeColor="text1"/>
          <w:sz w:val="28"/>
          <w:szCs w:val="28"/>
        </w:rPr>
      </w:pPr>
    </w:p>
    <w:p w14:paraId="5D8A21FE" w14:textId="77777777" w:rsidR="00363E26" w:rsidRDefault="00363E26" w:rsidP="00032574">
      <w:pPr>
        <w:ind w:firstLine="709"/>
        <w:contextualSpacing/>
        <w:jc w:val="center"/>
        <w:rPr>
          <w:rFonts w:ascii="Times New Roman" w:eastAsia="Times New Roman" w:hAnsi="Times New Roman" w:cs="Times New Roman"/>
          <w:b/>
          <w:color w:val="000000" w:themeColor="text1"/>
          <w:sz w:val="28"/>
          <w:szCs w:val="28"/>
        </w:rPr>
      </w:pPr>
      <w:r w:rsidRPr="00363E26">
        <w:rPr>
          <w:rFonts w:ascii="Times New Roman" w:eastAsia="Times New Roman" w:hAnsi="Times New Roman" w:cs="Times New Roman"/>
          <w:b/>
          <w:color w:val="000000" w:themeColor="text1"/>
          <w:sz w:val="28"/>
          <w:szCs w:val="28"/>
        </w:rPr>
        <w:t>Экологическая акция «Эстафета добра»</w:t>
      </w:r>
    </w:p>
    <w:p w14:paraId="1746EA90" w14:textId="77777777" w:rsidR="00363E26" w:rsidRDefault="00363E26" w:rsidP="00032574">
      <w:pPr>
        <w:ind w:firstLine="709"/>
        <w:contextualSpacing/>
        <w:jc w:val="center"/>
        <w:rPr>
          <w:rFonts w:ascii="Times New Roman" w:eastAsia="Times New Roman" w:hAnsi="Times New Roman" w:cs="Times New Roman"/>
          <w:color w:val="000000" w:themeColor="text1"/>
          <w:sz w:val="28"/>
          <w:szCs w:val="28"/>
        </w:rPr>
      </w:pPr>
    </w:p>
    <w:p w14:paraId="16A14F43" w14:textId="77777777" w:rsidR="00C773CF" w:rsidRDefault="00DE308A" w:rsidP="00032574">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Срок</w:t>
      </w:r>
      <w:r w:rsidR="00C773CF" w:rsidRPr="00052736">
        <w:rPr>
          <w:rFonts w:ascii="Times New Roman" w:hAnsi="Times New Roman" w:cs="Times New Roman"/>
          <w:b/>
          <w:sz w:val="28"/>
          <w:szCs w:val="28"/>
        </w:rPr>
        <w:t xml:space="preserve"> проведения:</w:t>
      </w:r>
      <w:r w:rsidR="00C773CF">
        <w:rPr>
          <w:rFonts w:ascii="Times New Roman" w:hAnsi="Times New Roman" w:cs="Times New Roman"/>
          <w:sz w:val="28"/>
          <w:szCs w:val="28"/>
        </w:rPr>
        <w:t xml:space="preserve"> 1</w:t>
      </w:r>
      <w:r w:rsidR="00425D49">
        <w:rPr>
          <w:rFonts w:ascii="Times New Roman" w:hAnsi="Times New Roman" w:cs="Times New Roman"/>
          <w:sz w:val="28"/>
          <w:szCs w:val="28"/>
        </w:rPr>
        <w:t>–</w:t>
      </w:r>
      <w:r w:rsidR="00C773CF">
        <w:rPr>
          <w:rFonts w:ascii="Times New Roman" w:hAnsi="Times New Roman" w:cs="Times New Roman"/>
          <w:sz w:val="28"/>
          <w:szCs w:val="28"/>
        </w:rPr>
        <w:t xml:space="preserve">30 </w:t>
      </w:r>
      <w:r w:rsidR="001D71C5">
        <w:rPr>
          <w:rFonts w:ascii="Times New Roman" w:hAnsi="Times New Roman" w:cs="Times New Roman"/>
          <w:sz w:val="28"/>
          <w:szCs w:val="28"/>
        </w:rPr>
        <w:t>апреля</w:t>
      </w:r>
      <w:r w:rsidR="00C773CF">
        <w:rPr>
          <w:rFonts w:ascii="Times New Roman" w:hAnsi="Times New Roman" w:cs="Times New Roman"/>
          <w:sz w:val="28"/>
          <w:szCs w:val="28"/>
        </w:rPr>
        <w:t xml:space="preserve"> 2022 года.</w:t>
      </w:r>
    </w:p>
    <w:p w14:paraId="456A729D" w14:textId="29108D5D" w:rsidR="00363E26" w:rsidRPr="00C773CF" w:rsidRDefault="00A43929" w:rsidP="00032574">
      <w:pPr>
        <w:ind w:firstLine="709"/>
        <w:contextualSpacing/>
        <w:jc w:val="both"/>
        <w:rPr>
          <w:rFonts w:ascii="Times New Roman" w:eastAsia="Times New Roman" w:hAnsi="Times New Roman" w:cs="Times New Roman"/>
          <w:color w:val="000000" w:themeColor="text1"/>
          <w:sz w:val="28"/>
          <w:szCs w:val="28"/>
        </w:rPr>
      </w:pPr>
      <w:r>
        <w:rPr>
          <w:rFonts w:ascii="Times New Roman" w:hAnsi="Times New Roman" w:cs="Times New Roman"/>
          <w:sz w:val="28"/>
        </w:rPr>
        <w:t>Уч</w:t>
      </w:r>
      <w:r w:rsidR="00615B8B">
        <w:rPr>
          <w:rFonts w:ascii="Times New Roman" w:hAnsi="Times New Roman" w:cs="Times New Roman"/>
          <w:sz w:val="28"/>
        </w:rPr>
        <w:t>астник</w:t>
      </w:r>
      <w:r>
        <w:rPr>
          <w:rFonts w:ascii="Times New Roman" w:hAnsi="Times New Roman" w:cs="Times New Roman"/>
          <w:sz w:val="28"/>
        </w:rPr>
        <w:t>и</w:t>
      </w:r>
      <w:r w:rsidR="00615B8B">
        <w:rPr>
          <w:rFonts w:ascii="Times New Roman" w:hAnsi="Times New Roman" w:cs="Times New Roman"/>
          <w:sz w:val="28"/>
        </w:rPr>
        <w:t xml:space="preserve"> а</w:t>
      </w:r>
      <w:r w:rsidR="00C773CF" w:rsidRPr="00C773CF">
        <w:rPr>
          <w:rFonts w:ascii="Times New Roman" w:hAnsi="Times New Roman" w:cs="Times New Roman"/>
          <w:sz w:val="28"/>
        </w:rPr>
        <w:t>кции реализу</w:t>
      </w:r>
      <w:r>
        <w:rPr>
          <w:rFonts w:ascii="Times New Roman" w:hAnsi="Times New Roman" w:cs="Times New Roman"/>
          <w:sz w:val="28"/>
        </w:rPr>
        <w:t>ю</w:t>
      </w:r>
      <w:r w:rsidR="00C773CF" w:rsidRPr="00C773CF">
        <w:rPr>
          <w:rFonts w:ascii="Times New Roman" w:hAnsi="Times New Roman" w:cs="Times New Roman"/>
          <w:sz w:val="28"/>
        </w:rPr>
        <w:t>т мероприя</w:t>
      </w:r>
      <w:r w:rsidR="00390EA1">
        <w:rPr>
          <w:rFonts w:ascii="Times New Roman" w:hAnsi="Times New Roman" w:cs="Times New Roman"/>
          <w:sz w:val="28"/>
        </w:rPr>
        <w:t>тия экологической тематик</w:t>
      </w:r>
      <w:r w:rsidR="00B57B87">
        <w:rPr>
          <w:rFonts w:ascii="Times New Roman" w:hAnsi="Times New Roman" w:cs="Times New Roman"/>
          <w:sz w:val="28"/>
        </w:rPr>
        <w:t>и</w:t>
      </w:r>
      <w:r>
        <w:rPr>
          <w:rFonts w:ascii="Times New Roman" w:hAnsi="Times New Roman" w:cs="Times New Roman"/>
          <w:sz w:val="28"/>
        </w:rPr>
        <w:t xml:space="preserve"> и</w:t>
      </w:r>
      <w:r w:rsidR="00390EA1">
        <w:rPr>
          <w:rFonts w:ascii="Times New Roman" w:hAnsi="Times New Roman" w:cs="Times New Roman"/>
          <w:sz w:val="28"/>
        </w:rPr>
        <w:t xml:space="preserve"> переда</w:t>
      </w:r>
      <w:r>
        <w:rPr>
          <w:rFonts w:ascii="Times New Roman" w:hAnsi="Times New Roman" w:cs="Times New Roman"/>
          <w:sz w:val="28"/>
        </w:rPr>
        <w:t>ю</w:t>
      </w:r>
      <w:r w:rsidR="00390EA1">
        <w:rPr>
          <w:rFonts w:ascii="Times New Roman" w:hAnsi="Times New Roman" w:cs="Times New Roman"/>
          <w:sz w:val="28"/>
        </w:rPr>
        <w:t>т</w:t>
      </w:r>
      <w:r w:rsidR="00C773CF" w:rsidRPr="00C773CF">
        <w:rPr>
          <w:rFonts w:ascii="Times New Roman" w:hAnsi="Times New Roman" w:cs="Times New Roman"/>
          <w:sz w:val="28"/>
        </w:rPr>
        <w:t xml:space="preserve"> эстафету друг</w:t>
      </w:r>
      <w:r>
        <w:rPr>
          <w:rFonts w:ascii="Times New Roman" w:hAnsi="Times New Roman" w:cs="Times New Roman"/>
          <w:sz w:val="28"/>
        </w:rPr>
        <w:t>им</w:t>
      </w:r>
      <w:r w:rsidR="00C773CF" w:rsidRPr="00C773CF">
        <w:rPr>
          <w:rFonts w:ascii="Times New Roman" w:hAnsi="Times New Roman" w:cs="Times New Roman"/>
          <w:sz w:val="28"/>
        </w:rPr>
        <w:t xml:space="preserve"> добровольческ</w:t>
      </w:r>
      <w:r>
        <w:rPr>
          <w:rFonts w:ascii="Times New Roman" w:hAnsi="Times New Roman" w:cs="Times New Roman"/>
          <w:sz w:val="28"/>
        </w:rPr>
        <w:t>им объединениям</w:t>
      </w:r>
      <w:r w:rsidR="00C773CF" w:rsidRPr="00C773CF">
        <w:rPr>
          <w:rFonts w:ascii="Times New Roman" w:hAnsi="Times New Roman" w:cs="Times New Roman"/>
          <w:sz w:val="28"/>
        </w:rPr>
        <w:t xml:space="preserve"> или СО НКО</w:t>
      </w:r>
      <w:r w:rsidR="00390EA1">
        <w:rPr>
          <w:rFonts w:ascii="Times New Roman" w:hAnsi="Times New Roman" w:cs="Times New Roman"/>
          <w:sz w:val="28"/>
        </w:rPr>
        <w:t xml:space="preserve"> </w:t>
      </w:r>
      <w:r>
        <w:rPr>
          <w:rFonts w:ascii="Times New Roman" w:hAnsi="Times New Roman" w:cs="Times New Roman"/>
          <w:sz w:val="28"/>
        </w:rPr>
        <w:t xml:space="preserve">своего </w:t>
      </w:r>
      <w:r w:rsidR="00390EA1">
        <w:rPr>
          <w:rFonts w:ascii="Times New Roman" w:hAnsi="Times New Roman" w:cs="Times New Roman"/>
          <w:sz w:val="28"/>
        </w:rPr>
        <w:t>муниципального района/городского округа</w:t>
      </w:r>
      <w:r w:rsidR="00C773CF" w:rsidRPr="00C773CF">
        <w:rPr>
          <w:rFonts w:ascii="Times New Roman" w:hAnsi="Times New Roman" w:cs="Times New Roman"/>
          <w:sz w:val="28"/>
        </w:rPr>
        <w:t>.</w:t>
      </w:r>
      <w:r w:rsidR="00390EA1">
        <w:rPr>
          <w:rFonts w:ascii="Times New Roman" w:hAnsi="Times New Roman" w:cs="Times New Roman"/>
          <w:sz w:val="28"/>
        </w:rPr>
        <w:t xml:space="preserve"> Для передачи эстафеты необходимо </w:t>
      </w:r>
      <w:r w:rsidR="00B57B87">
        <w:rPr>
          <w:rFonts w:ascii="Times New Roman" w:hAnsi="Times New Roman" w:cs="Times New Roman"/>
          <w:sz w:val="28"/>
        </w:rPr>
        <w:t>опубликовать</w:t>
      </w:r>
      <w:r w:rsidR="00390EA1">
        <w:rPr>
          <w:rFonts w:ascii="Times New Roman" w:hAnsi="Times New Roman" w:cs="Times New Roman"/>
          <w:sz w:val="28"/>
        </w:rPr>
        <w:t xml:space="preserve"> пост с информацией о проведенных мероприятиях и сделать </w:t>
      </w:r>
      <w:r w:rsidR="00B617C0">
        <w:rPr>
          <w:rFonts w:ascii="Times New Roman" w:hAnsi="Times New Roman" w:cs="Times New Roman"/>
          <w:sz w:val="28"/>
        </w:rPr>
        <w:t xml:space="preserve">прямую </w:t>
      </w:r>
      <w:r w:rsidR="00390EA1">
        <w:rPr>
          <w:rFonts w:ascii="Times New Roman" w:hAnsi="Times New Roman" w:cs="Times New Roman"/>
          <w:sz w:val="28"/>
        </w:rPr>
        <w:t xml:space="preserve">ссылку на </w:t>
      </w:r>
      <w:r>
        <w:rPr>
          <w:rFonts w:ascii="Times New Roman" w:hAnsi="Times New Roman" w:cs="Times New Roman"/>
          <w:sz w:val="28"/>
        </w:rPr>
        <w:t>страницу объединения/организации</w:t>
      </w:r>
      <w:r w:rsidR="00B617C0">
        <w:rPr>
          <w:rFonts w:ascii="Times New Roman" w:hAnsi="Times New Roman" w:cs="Times New Roman"/>
          <w:sz w:val="28"/>
        </w:rPr>
        <w:t xml:space="preserve"> (при наличии</w:t>
      </w:r>
      <w:r w:rsidR="00B57B87">
        <w:rPr>
          <w:rFonts w:ascii="Times New Roman" w:hAnsi="Times New Roman" w:cs="Times New Roman"/>
          <w:sz w:val="28"/>
        </w:rPr>
        <w:t xml:space="preserve"> страницы у объединения/организации</w:t>
      </w:r>
      <w:r w:rsidR="00B617C0">
        <w:rPr>
          <w:rFonts w:ascii="Times New Roman" w:hAnsi="Times New Roman" w:cs="Times New Roman"/>
          <w:sz w:val="28"/>
        </w:rPr>
        <w:t>)</w:t>
      </w:r>
      <w:r>
        <w:rPr>
          <w:rFonts w:ascii="Times New Roman" w:hAnsi="Times New Roman" w:cs="Times New Roman"/>
          <w:sz w:val="28"/>
        </w:rPr>
        <w:t xml:space="preserve">, которой </w:t>
      </w:r>
      <w:r w:rsidR="00390EA1">
        <w:rPr>
          <w:rFonts w:ascii="Times New Roman" w:hAnsi="Times New Roman" w:cs="Times New Roman"/>
          <w:sz w:val="28"/>
        </w:rPr>
        <w:t xml:space="preserve">передается эстафета. </w:t>
      </w:r>
    </w:p>
    <w:p w14:paraId="1FBBD07F" w14:textId="77777777" w:rsidR="00AA7A88" w:rsidRDefault="00AA7A88" w:rsidP="00032574">
      <w:pPr>
        <w:ind w:firstLine="709"/>
        <w:contextualSpacing/>
        <w:jc w:val="both"/>
        <w:rPr>
          <w:rFonts w:ascii="Times New Roman" w:eastAsia="Times New Roman" w:hAnsi="Times New Roman" w:cs="Times New Roman"/>
          <w:color w:val="000000" w:themeColor="text1"/>
          <w:sz w:val="28"/>
          <w:szCs w:val="28"/>
        </w:rPr>
      </w:pPr>
    </w:p>
    <w:p w14:paraId="033A5B5A" w14:textId="77777777" w:rsidR="006F3F63" w:rsidRDefault="00621BD7" w:rsidP="00032574">
      <w:pPr>
        <w:ind w:firstLine="709"/>
        <w:contextualSpacing/>
        <w:jc w:val="center"/>
        <w:rPr>
          <w:rFonts w:ascii="Times New Roman" w:eastAsia="Times New Roman" w:hAnsi="Times New Roman" w:cs="Times New Roman"/>
          <w:b/>
          <w:color w:val="000000" w:themeColor="text1"/>
          <w:sz w:val="28"/>
          <w:szCs w:val="28"/>
        </w:rPr>
      </w:pPr>
      <w:r w:rsidRPr="00621BD7">
        <w:rPr>
          <w:rFonts w:ascii="Times New Roman" w:eastAsia="Times New Roman" w:hAnsi="Times New Roman" w:cs="Times New Roman"/>
          <w:b/>
          <w:color w:val="000000" w:themeColor="text1"/>
          <w:sz w:val="28"/>
          <w:szCs w:val="28"/>
        </w:rPr>
        <w:t>Акция «Вторая жизнь книги»</w:t>
      </w:r>
    </w:p>
    <w:p w14:paraId="70CF3C8C" w14:textId="77777777" w:rsidR="00621BD7" w:rsidRDefault="00621BD7" w:rsidP="00032574">
      <w:pPr>
        <w:ind w:firstLine="709"/>
        <w:contextualSpacing/>
        <w:jc w:val="center"/>
        <w:rPr>
          <w:rFonts w:ascii="Times New Roman" w:eastAsia="Times New Roman" w:hAnsi="Times New Roman" w:cs="Times New Roman"/>
          <w:color w:val="000000" w:themeColor="text1"/>
          <w:sz w:val="28"/>
          <w:szCs w:val="28"/>
        </w:rPr>
      </w:pPr>
    </w:p>
    <w:p w14:paraId="5952B12F" w14:textId="77777777" w:rsidR="00621BD7" w:rsidRDefault="00DE308A" w:rsidP="00032574">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Срок </w:t>
      </w:r>
      <w:r w:rsidR="00621BD7" w:rsidRPr="00052736">
        <w:rPr>
          <w:rFonts w:ascii="Times New Roman" w:hAnsi="Times New Roman" w:cs="Times New Roman"/>
          <w:b/>
          <w:sz w:val="28"/>
          <w:szCs w:val="28"/>
        </w:rPr>
        <w:t>проведения:</w:t>
      </w:r>
      <w:r w:rsidR="00621BD7">
        <w:rPr>
          <w:rFonts w:ascii="Times New Roman" w:hAnsi="Times New Roman" w:cs="Times New Roman"/>
          <w:sz w:val="28"/>
          <w:szCs w:val="28"/>
        </w:rPr>
        <w:t xml:space="preserve"> 11</w:t>
      </w:r>
      <w:r w:rsidR="00425D49">
        <w:rPr>
          <w:rFonts w:ascii="Times New Roman" w:hAnsi="Times New Roman" w:cs="Times New Roman"/>
          <w:sz w:val="28"/>
          <w:szCs w:val="28"/>
        </w:rPr>
        <w:t>–</w:t>
      </w:r>
      <w:r w:rsidR="00621BD7">
        <w:rPr>
          <w:rFonts w:ascii="Times New Roman" w:hAnsi="Times New Roman" w:cs="Times New Roman"/>
          <w:sz w:val="28"/>
          <w:szCs w:val="28"/>
        </w:rPr>
        <w:t xml:space="preserve">20 </w:t>
      </w:r>
      <w:r w:rsidR="001D71C5">
        <w:rPr>
          <w:rFonts w:ascii="Times New Roman" w:hAnsi="Times New Roman" w:cs="Times New Roman"/>
          <w:sz w:val="28"/>
          <w:szCs w:val="28"/>
        </w:rPr>
        <w:t>апреля</w:t>
      </w:r>
      <w:r w:rsidR="00621BD7">
        <w:rPr>
          <w:rFonts w:ascii="Times New Roman" w:hAnsi="Times New Roman" w:cs="Times New Roman"/>
          <w:sz w:val="28"/>
          <w:szCs w:val="28"/>
        </w:rPr>
        <w:t xml:space="preserve"> 2022 года.</w:t>
      </w:r>
    </w:p>
    <w:p w14:paraId="54643F40" w14:textId="77777777" w:rsidR="002925C6" w:rsidRDefault="00615B8B" w:rsidP="0003257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Участники а</w:t>
      </w:r>
      <w:r w:rsidR="00621BD7">
        <w:rPr>
          <w:rFonts w:ascii="Times New Roman" w:hAnsi="Times New Roman" w:cs="Times New Roman"/>
          <w:sz w:val="28"/>
          <w:szCs w:val="28"/>
        </w:rPr>
        <w:t>кции сдают в организованный пункт с</w:t>
      </w:r>
      <w:r w:rsidR="0072503B">
        <w:rPr>
          <w:rFonts w:ascii="Times New Roman" w:hAnsi="Times New Roman" w:cs="Times New Roman"/>
          <w:sz w:val="28"/>
          <w:szCs w:val="28"/>
        </w:rPr>
        <w:t>бора</w:t>
      </w:r>
      <w:r w:rsidR="00621BD7">
        <w:rPr>
          <w:rFonts w:ascii="Times New Roman" w:hAnsi="Times New Roman" w:cs="Times New Roman"/>
          <w:sz w:val="28"/>
          <w:szCs w:val="28"/>
        </w:rPr>
        <w:t xml:space="preserve"> </w:t>
      </w:r>
      <w:r w:rsidR="007A4C4E">
        <w:rPr>
          <w:rFonts w:ascii="Times New Roman" w:hAnsi="Times New Roman" w:cs="Times New Roman"/>
          <w:sz w:val="28"/>
          <w:szCs w:val="28"/>
        </w:rPr>
        <w:t>бумажные</w:t>
      </w:r>
      <w:r w:rsidR="00621BD7">
        <w:rPr>
          <w:rFonts w:ascii="Times New Roman" w:hAnsi="Times New Roman" w:cs="Times New Roman"/>
          <w:sz w:val="28"/>
          <w:szCs w:val="28"/>
        </w:rPr>
        <w:t xml:space="preserve"> книги</w:t>
      </w:r>
      <w:r w:rsidR="007A4C4E">
        <w:rPr>
          <w:rFonts w:ascii="Times New Roman" w:hAnsi="Times New Roman" w:cs="Times New Roman"/>
          <w:sz w:val="28"/>
          <w:szCs w:val="28"/>
        </w:rPr>
        <w:t xml:space="preserve"> и другие бумажные печатные объекты</w:t>
      </w:r>
      <w:r w:rsidR="00621BD7">
        <w:rPr>
          <w:rFonts w:ascii="Times New Roman" w:hAnsi="Times New Roman" w:cs="Times New Roman"/>
          <w:sz w:val="28"/>
          <w:szCs w:val="28"/>
        </w:rPr>
        <w:t xml:space="preserve">. Собранные вещи подразделяются на две группы: то, что можно использовать по назначению, и то, что нельзя использовать. </w:t>
      </w:r>
      <w:r w:rsidR="00621BD7">
        <w:rPr>
          <w:rFonts w:ascii="Times New Roman" w:hAnsi="Times New Roman" w:cs="Times New Roman"/>
          <w:sz w:val="28"/>
          <w:szCs w:val="28"/>
        </w:rPr>
        <w:lastRenderedPageBreak/>
        <w:t xml:space="preserve">Вещи первой группы передаются в дар библиотекам, детским домам или образовательным организациям. </w:t>
      </w:r>
      <w:r w:rsidR="004223CA">
        <w:rPr>
          <w:rFonts w:ascii="Times New Roman" w:hAnsi="Times New Roman" w:cs="Times New Roman"/>
          <w:sz w:val="28"/>
          <w:szCs w:val="28"/>
        </w:rPr>
        <w:t>Вещи</w:t>
      </w:r>
      <w:r w:rsidR="0072503B">
        <w:rPr>
          <w:rFonts w:ascii="Times New Roman" w:hAnsi="Times New Roman" w:cs="Times New Roman"/>
          <w:sz w:val="28"/>
          <w:szCs w:val="28"/>
        </w:rPr>
        <w:t xml:space="preserve"> </w:t>
      </w:r>
      <w:r w:rsidR="00621BD7">
        <w:rPr>
          <w:rFonts w:ascii="Times New Roman" w:hAnsi="Times New Roman" w:cs="Times New Roman"/>
          <w:sz w:val="28"/>
          <w:szCs w:val="28"/>
        </w:rPr>
        <w:t xml:space="preserve">второй группы передаются </w:t>
      </w:r>
      <w:r w:rsidR="007A4C4E">
        <w:rPr>
          <w:rFonts w:ascii="Times New Roman" w:hAnsi="Times New Roman" w:cs="Times New Roman"/>
          <w:sz w:val="28"/>
          <w:szCs w:val="28"/>
        </w:rPr>
        <w:t>на</w:t>
      </w:r>
      <w:r w:rsidR="00621BD7">
        <w:rPr>
          <w:rFonts w:ascii="Times New Roman" w:hAnsi="Times New Roman" w:cs="Times New Roman"/>
          <w:sz w:val="28"/>
          <w:szCs w:val="28"/>
        </w:rPr>
        <w:t xml:space="preserve"> переработк</w:t>
      </w:r>
      <w:r w:rsidR="007A4C4E">
        <w:rPr>
          <w:rFonts w:ascii="Times New Roman" w:hAnsi="Times New Roman" w:cs="Times New Roman"/>
          <w:sz w:val="28"/>
          <w:szCs w:val="28"/>
        </w:rPr>
        <w:t>у</w:t>
      </w:r>
      <w:r w:rsidR="00621BD7">
        <w:rPr>
          <w:rFonts w:ascii="Times New Roman" w:hAnsi="Times New Roman" w:cs="Times New Roman"/>
          <w:sz w:val="28"/>
          <w:szCs w:val="28"/>
        </w:rPr>
        <w:t xml:space="preserve">. На вырученные от переработки денежные средства </w:t>
      </w:r>
      <w:r w:rsidR="002925C6">
        <w:rPr>
          <w:rFonts w:ascii="Times New Roman" w:hAnsi="Times New Roman" w:cs="Times New Roman"/>
          <w:sz w:val="28"/>
          <w:szCs w:val="28"/>
        </w:rPr>
        <w:t>приобретаются товары для благотворительной помощи приютам для бездомных животных (при наличии</w:t>
      </w:r>
      <w:r w:rsidR="0072503B">
        <w:rPr>
          <w:rFonts w:ascii="Times New Roman" w:hAnsi="Times New Roman" w:cs="Times New Roman"/>
          <w:sz w:val="28"/>
          <w:szCs w:val="28"/>
        </w:rPr>
        <w:t xml:space="preserve">) либо </w:t>
      </w:r>
      <w:r w:rsidR="002925C6">
        <w:rPr>
          <w:rFonts w:ascii="Times New Roman" w:hAnsi="Times New Roman" w:cs="Times New Roman"/>
          <w:sz w:val="28"/>
          <w:szCs w:val="28"/>
        </w:rPr>
        <w:t xml:space="preserve">для других благополучателей – например, продукты питания или одежда для малоимущих семей. </w:t>
      </w:r>
    </w:p>
    <w:p w14:paraId="24DB58A9" w14:textId="77777777" w:rsidR="002E3C40" w:rsidRDefault="002E3C40" w:rsidP="00032574">
      <w:pPr>
        <w:ind w:firstLine="709"/>
        <w:contextualSpacing/>
        <w:jc w:val="both"/>
        <w:rPr>
          <w:rFonts w:ascii="Times New Roman" w:eastAsia="Times New Roman" w:hAnsi="Times New Roman" w:cs="Times New Roman"/>
          <w:sz w:val="28"/>
          <w:szCs w:val="20"/>
          <w:lang w:eastAsia="zh-CN"/>
        </w:rPr>
      </w:pPr>
      <w:r>
        <w:rPr>
          <w:sz w:val="28"/>
        </w:rPr>
        <w:br w:type="page"/>
      </w:r>
    </w:p>
    <w:p w14:paraId="0DE52024" w14:textId="77777777" w:rsidR="00C062EB" w:rsidRDefault="007A60B2" w:rsidP="00C25E07">
      <w:pPr>
        <w:pStyle w:val="12"/>
        <w:jc w:val="right"/>
        <w:rPr>
          <w:sz w:val="28"/>
        </w:rPr>
      </w:pPr>
      <w:r>
        <w:rPr>
          <w:sz w:val="28"/>
        </w:rPr>
        <w:lastRenderedPageBreak/>
        <w:t>ПРИЛОЖЕНИЕ 6</w:t>
      </w:r>
    </w:p>
    <w:p w14:paraId="2A0EC944" w14:textId="77777777" w:rsidR="00A0289F" w:rsidRDefault="007A60B2" w:rsidP="00A0289F">
      <w:pPr>
        <w:pStyle w:val="12"/>
        <w:spacing w:after="0" w:line="240" w:lineRule="auto"/>
        <w:contextualSpacing/>
        <w:jc w:val="center"/>
        <w:rPr>
          <w:b/>
          <w:sz w:val="28"/>
        </w:rPr>
      </w:pPr>
      <w:r w:rsidRPr="00B47CA9">
        <w:rPr>
          <w:b/>
          <w:sz w:val="28"/>
        </w:rPr>
        <w:t xml:space="preserve">Порядок организации </w:t>
      </w:r>
      <w:r w:rsidR="008C7200">
        <w:rPr>
          <w:b/>
          <w:sz w:val="28"/>
        </w:rPr>
        <w:t>участия в обучении по экологической тематике</w:t>
      </w:r>
      <w:r w:rsidR="000D1BD4">
        <w:rPr>
          <w:b/>
          <w:sz w:val="28"/>
        </w:rPr>
        <w:t xml:space="preserve"> </w:t>
      </w:r>
    </w:p>
    <w:p w14:paraId="144BF46C" w14:textId="77777777" w:rsidR="00A0289F" w:rsidRDefault="00A0289F" w:rsidP="00A0289F">
      <w:pPr>
        <w:pStyle w:val="12"/>
        <w:spacing w:after="0" w:line="240" w:lineRule="auto"/>
        <w:contextualSpacing/>
        <w:jc w:val="center"/>
        <w:rPr>
          <w:b/>
          <w:sz w:val="28"/>
        </w:rPr>
      </w:pPr>
    </w:p>
    <w:p w14:paraId="40EC87FC" w14:textId="77777777" w:rsidR="000D1BD4" w:rsidRDefault="008C7200" w:rsidP="000D1BD4">
      <w:pPr>
        <w:pStyle w:val="12"/>
        <w:spacing w:after="0" w:line="240" w:lineRule="auto"/>
        <w:ind w:firstLine="709"/>
        <w:contextualSpacing/>
        <w:jc w:val="both"/>
        <w:rPr>
          <w:sz w:val="28"/>
        </w:rPr>
      </w:pPr>
      <w:r>
        <w:rPr>
          <w:sz w:val="28"/>
        </w:rPr>
        <w:t xml:space="preserve">Обучение </w:t>
      </w:r>
      <w:r w:rsidR="00351073">
        <w:rPr>
          <w:sz w:val="28"/>
        </w:rPr>
        <w:t xml:space="preserve">по экологической тематике (далее – Обучение) </w:t>
      </w:r>
      <w:r>
        <w:rPr>
          <w:sz w:val="28"/>
        </w:rPr>
        <w:t>проводится в онлайн-формате</w:t>
      </w:r>
      <w:r w:rsidR="0072503B">
        <w:rPr>
          <w:sz w:val="28"/>
        </w:rPr>
        <w:t xml:space="preserve"> по двум направлениям.</w:t>
      </w:r>
    </w:p>
    <w:p w14:paraId="4D29A397" w14:textId="77777777" w:rsidR="00D96F19" w:rsidRPr="00EA57E2" w:rsidRDefault="0072503B" w:rsidP="00D96F19">
      <w:pPr>
        <w:pStyle w:val="12"/>
        <w:numPr>
          <w:ilvl w:val="0"/>
          <w:numId w:val="6"/>
        </w:numPr>
        <w:spacing w:after="0" w:line="240" w:lineRule="auto"/>
        <w:contextualSpacing/>
        <w:jc w:val="both"/>
        <w:rPr>
          <w:sz w:val="28"/>
        </w:rPr>
      </w:pPr>
      <w:r>
        <w:rPr>
          <w:sz w:val="28"/>
        </w:rPr>
        <w:t>Экологическое просвещение</w:t>
      </w:r>
    </w:p>
    <w:p w14:paraId="5175B7EA" w14:textId="77777777" w:rsidR="00D96F19" w:rsidRDefault="00435F50" w:rsidP="00D96F19">
      <w:pPr>
        <w:pStyle w:val="12"/>
        <w:spacing w:after="0" w:line="240" w:lineRule="auto"/>
        <w:ind w:firstLine="709"/>
        <w:contextualSpacing/>
        <w:jc w:val="both"/>
        <w:rPr>
          <w:rFonts w:eastAsia="Calibri"/>
          <w:bCs/>
          <w:iCs/>
          <w:sz w:val="28"/>
          <w:szCs w:val="28"/>
        </w:rPr>
      </w:pPr>
      <w:r w:rsidRPr="00EA57E2">
        <w:rPr>
          <w:rFonts w:eastAsia="Calibri"/>
          <w:bCs/>
          <w:iCs/>
          <w:sz w:val="28"/>
          <w:szCs w:val="28"/>
        </w:rPr>
        <w:t>Срок</w:t>
      </w:r>
      <w:r w:rsidR="00D96F19" w:rsidRPr="00EA57E2">
        <w:rPr>
          <w:rFonts w:eastAsia="Calibri"/>
          <w:bCs/>
          <w:iCs/>
          <w:sz w:val="28"/>
          <w:szCs w:val="28"/>
        </w:rPr>
        <w:t xml:space="preserve"> проведения:</w:t>
      </w:r>
      <w:r w:rsidR="00D96F19">
        <w:rPr>
          <w:rFonts w:eastAsia="Calibri"/>
          <w:bCs/>
          <w:iCs/>
          <w:sz w:val="28"/>
          <w:szCs w:val="28"/>
        </w:rPr>
        <w:t xml:space="preserve"> </w:t>
      </w:r>
      <w:r w:rsidR="0074155F">
        <w:rPr>
          <w:rFonts w:eastAsia="Calibri"/>
          <w:bCs/>
          <w:iCs/>
          <w:sz w:val="28"/>
          <w:szCs w:val="28"/>
        </w:rPr>
        <w:t>7</w:t>
      </w:r>
      <w:r w:rsidR="00425D49">
        <w:rPr>
          <w:sz w:val="28"/>
          <w:szCs w:val="28"/>
        </w:rPr>
        <w:t>–</w:t>
      </w:r>
      <w:r w:rsidR="0074155F">
        <w:rPr>
          <w:rFonts w:eastAsia="Calibri"/>
          <w:bCs/>
          <w:iCs/>
          <w:sz w:val="28"/>
          <w:szCs w:val="28"/>
        </w:rPr>
        <w:t>12</w:t>
      </w:r>
      <w:r w:rsidR="00D96F19">
        <w:rPr>
          <w:rFonts w:eastAsia="Calibri"/>
          <w:bCs/>
          <w:iCs/>
          <w:sz w:val="28"/>
          <w:szCs w:val="28"/>
        </w:rPr>
        <w:t xml:space="preserve"> апреля 2022 года.</w:t>
      </w:r>
    </w:p>
    <w:p w14:paraId="2C1D609A" w14:textId="1F6CDF53" w:rsidR="002911FE" w:rsidRDefault="00B617C0" w:rsidP="00D96F19">
      <w:pPr>
        <w:pStyle w:val="12"/>
        <w:spacing w:after="0" w:line="240" w:lineRule="auto"/>
        <w:ind w:firstLine="709"/>
        <w:contextualSpacing/>
        <w:jc w:val="both"/>
        <w:rPr>
          <w:rFonts w:eastAsia="Calibri"/>
          <w:bCs/>
          <w:iCs/>
          <w:sz w:val="28"/>
          <w:szCs w:val="28"/>
        </w:rPr>
      </w:pPr>
      <w:r>
        <w:rPr>
          <w:rFonts w:eastAsia="Calibri"/>
          <w:bCs/>
          <w:iCs/>
          <w:sz w:val="28"/>
          <w:szCs w:val="28"/>
        </w:rPr>
        <w:t xml:space="preserve">К участию в </w:t>
      </w:r>
      <w:r w:rsidR="00351073">
        <w:rPr>
          <w:rFonts w:eastAsia="Calibri"/>
          <w:bCs/>
          <w:iCs/>
          <w:sz w:val="28"/>
          <w:szCs w:val="28"/>
        </w:rPr>
        <w:t>О</w:t>
      </w:r>
      <w:r w:rsidR="002911FE">
        <w:rPr>
          <w:rFonts w:eastAsia="Calibri"/>
          <w:bCs/>
          <w:iCs/>
          <w:sz w:val="28"/>
          <w:szCs w:val="28"/>
        </w:rPr>
        <w:t>бучени</w:t>
      </w:r>
      <w:r>
        <w:rPr>
          <w:rFonts w:eastAsia="Calibri"/>
          <w:bCs/>
          <w:iCs/>
          <w:sz w:val="28"/>
          <w:szCs w:val="28"/>
        </w:rPr>
        <w:t>и</w:t>
      </w:r>
      <w:r w:rsidR="002911FE">
        <w:rPr>
          <w:rFonts w:eastAsia="Calibri"/>
          <w:bCs/>
          <w:iCs/>
          <w:sz w:val="28"/>
          <w:szCs w:val="28"/>
        </w:rPr>
        <w:t xml:space="preserve"> </w:t>
      </w:r>
      <w:r w:rsidR="0072503B">
        <w:rPr>
          <w:rFonts w:eastAsia="Calibri"/>
          <w:bCs/>
          <w:iCs/>
          <w:sz w:val="28"/>
          <w:szCs w:val="28"/>
        </w:rPr>
        <w:t>приглашаются</w:t>
      </w:r>
      <w:r w:rsidR="002911FE">
        <w:rPr>
          <w:rFonts w:eastAsia="Calibri"/>
          <w:bCs/>
          <w:iCs/>
          <w:sz w:val="28"/>
          <w:szCs w:val="28"/>
        </w:rPr>
        <w:t xml:space="preserve"> категории слушате</w:t>
      </w:r>
      <w:r w:rsidR="0065592C">
        <w:rPr>
          <w:rFonts w:eastAsia="Calibri"/>
          <w:bCs/>
          <w:iCs/>
          <w:sz w:val="28"/>
          <w:szCs w:val="28"/>
        </w:rPr>
        <w:t xml:space="preserve">лей, указанные в п. 3 </w:t>
      </w:r>
      <w:r w:rsidR="0072503B">
        <w:rPr>
          <w:rFonts w:eastAsia="Calibri"/>
          <w:bCs/>
          <w:iCs/>
          <w:sz w:val="28"/>
          <w:szCs w:val="28"/>
        </w:rPr>
        <w:t xml:space="preserve">настоящего </w:t>
      </w:r>
      <w:r w:rsidR="0065592C">
        <w:rPr>
          <w:rFonts w:eastAsia="Calibri"/>
          <w:bCs/>
          <w:iCs/>
          <w:sz w:val="28"/>
          <w:szCs w:val="28"/>
        </w:rPr>
        <w:t>Положения, в соответствии с квотой</w:t>
      </w:r>
      <w:r w:rsidR="0072503B">
        <w:rPr>
          <w:rFonts w:eastAsia="Calibri"/>
          <w:bCs/>
          <w:iCs/>
          <w:sz w:val="28"/>
          <w:szCs w:val="28"/>
        </w:rPr>
        <w:t>:</w:t>
      </w:r>
      <w:r w:rsidR="0065592C">
        <w:rPr>
          <w:rFonts w:eastAsia="Calibri"/>
          <w:bCs/>
          <w:iCs/>
          <w:sz w:val="28"/>
          <w:szCs w:val="28"/>
        </w:rPr>
        <w:t xml:space="preserve"> </w:t>
      </w:r>
      <w:r w:rsidR="0072503B">
        <w:rPr>
          <w:rFonts w:eastAsia="Calibri"/>
          <w:bCs/>
          <w:iCs/>
          <w:sz w:val="28"/>
          <w:szCs w:val="28"/>
        </w:rPr>
        <w:t xml:space="preserve">5 человек </w:t>
      </w:r>
      <w:r w:rsidR="00B57B87">
        <w:rPr>
          <w:rFonts w:eastAsia="Calibri"/>
          <w:bCs/>
          <w:iCs/>
          <w:sz w:val="28"/>
          <w:szCs w:val="28"/>
        </w:rPr>
        <w:t xml:space="preserve">– </w:t>
      </w:r>
      <w:r w:rsidR="0072503B">
        <w:rPr>
          <w:rFonts w:eastAsia="Calibri"/>
          <w:bCs/>
          <w:iCs/>
          <w:sz w:val="28"/>
          <w:szCs w:val="28"/>
        </w:rPr>
        <w:t>от муниципального района, 10 человек – от городского округа.</w:t>
      </w:r>
      <w:r w:rsidR="0065592C">
        <w:rPr>
          <w:rFonts w:eastAsia="Calibri"/>
          <w:bCs/>
          <w:iCs/>
          <w:sz w:val="28"/>
          <w:szCs w:val="28"/>
        </w:rPr>
        <w:t xml:space="preserve"> </w:t>
      </w:r>
    </w:p>
    <w:p w14:paraId="7E0FD08E" w14:textId="12BCF49E" w:rsidR="00D96F19" w:rsidRDefault="00435F50" w:rsidP="00D96F19">
      <w:pPr>
        <w:pStyle w:val="12"/>
        <w:spacing w:after="0" w:line="240" w:lineRule="auto"/>
        <w:ind w:firstLine="709"/>
        <w:contextualSpacing/>
        <w:jc w:val="both"/>
        <w:rPr>
          <w:rFonts w:eastAsia="Calibri"/>
          <w:bCs/>
          <w:iCs/>
          <w:sz w:val="28"/>
          <w:szCs w:val="28"/>
        </w:rPr>
      </w:pPr>
      <w:r>
        <w:rPr>
          <w:rFonts w:eastAsia="Calibri"/>
          <w:bCs/>
          <w:iCs/>
          <w:sz w:val="28"/>
          <w:szCs w:val="28"/>
        </w:rPr>
        <w:t xml:space="preserve">Проект </w:t>
      </w:r>
      <w:r w:rsidR="003848D3">
        <w:rPr>
          <w:rFonts w:eastAsia="Calibri"/>
          <w:bCs/>
          <w:iCs/>
          <w:sz w:val="28"/>
          <w:szCs w:val="28"/>
        </w:rPr>
        <w:t>п</w:t>
      </w:r>
      <w:r w:rsidR="00351073">
        <w:rPr>
          <w:rFonts w:eastAsia="Calibri"/>
          <w:bCs/>
          <w:iCs/>
          <w:sz w:val="28"/>
          <w:szCs w:val="28"/>
        </w:rPr>
        <w:t>рограммы О</w:t>
      </w:r>
      <w:r>
        <w:rPr>
          <w:rFonts w:eastAsia="Calibri"/>
          <w:bCs/>
          <w:iCs/>
          <w:sz w:val="28"/>
          <w:szCs w:val="28"/>
        </w:rPr>
        <w:t xml:space="preserve">бучения представлен </w:t>
      </w:r>
      <w:r w:rsidR="00D96F19">
        <w:rPr>
          <w:rFonts w:eastAsia="Calibri"/>
          <w:bCs/>
          <w:iCs/>
          <w:sz w:val="28"/>
          <w:szCs w:val="28"/>
        </w:rPr>
        <w:t xml:space="preserve">в Приложении </w:t>
      </w:r>
      <w:r w:rsidR="00B57B87">
        <w:rPr>
          <w:rFonts w:eastAsia="Calibri"/>
          <w:bCs/>
          <w:iCs/>
          <w:sz w:val="28"/>
          <w:szCs w:val="28"/>
        </w:rPr>
        <w:t xml:space="preserve">1 </w:t>
      </w:r>
      <w:r w:rsidR="002911FE">
        <w:rPr>
          <w:rFonts w:eastAsia="Calibri"/>
          <w:bCs/>
          <w:iCs/>
          <w:sz w:val="28"/>
          <w:szCs w:val="28"/>
        </w:rPr>
        <w:t>к Порядку организации</w:t>
      </w:r>
      <w:r w:rsidR="00D96F19">
        <w:rPr>
          <w:rFonts w:eastAsia="Calibri"/>
          <w:bCs/>
          <w:iCs/>
          <w:sz w:val="28"/>
          <w:szCs w:val="28"/>
        </w:rPr>
        <w:t xml:space="preserve">. </w:t>
      </w:r>
    </w:p>
    <w:p w14:paraId="3FC0C4E8" w14:textId="42B8AC73" w:rsidR="00D96F19" w:rsidRPr="00EA57E2" w:rsidRDefault="00D96F19" w:rsidP="002911FE">
      <w:pPr>
        <w:pStyle w:val="12"/>
        <w:numPr>
          <w:ilvl w:val="0"/>
          <w:numId w:val="6"/>
        </w:numPr>
        <w:tabs>
          <w:tab w:val="left" w:pos="993"/>
        </w:tabs>
        <w:spacing w:after="0" w:line="240" w:lineRule="auto"/>
        <w:ind w:left="0" w:firstLine="709"/>
        <w:contextualSpacing/>
        <w:jc w:val="both"/>
        <w:rPr>
          <w:rFonts w:eastAsia="Calibri"/>
          <w:bCs/>
          <w:iCs/>
          <w:sz w:val="28"/>
          <w:szCs w:val="28"/>
        </w:rPr>
      </w:pPr>
      <w:r w:rsidRPr="00EA57E2">
        <w:rPr>
          <w:rFonts w:eastAsia="Calibri"/>
          <w:bCs/>
          <w:iCs/>
          <w:sz w:val="28"/>
          <w:szCs w:val="28"/>
        </w:rPr>
        <w:t>Обучение муниципальных координаторов</w:t>
      </w:r>
      <w:r w:rsidR="002911FE">
        <w:rPr>
          <w:rFonts w:eastAsia="Calibri"/>
          <w:bCs/>
          <w:iCs/>
          <w:sz w:val="28"/>
          <w:szCs w:val="28"/>
        </w:rPr>
        <w:t xml:space="preserve"> международного</w:t>
      </w:r>
      <w:r w:rsidR="00F50DD6">
        <w:rPr>
          <w:rFonts w:eastAsia="Calibri"/>
          <w:bCs/>
          <w:iCs/>
          <w:sz w:val="28"/>
          <w:szCs w:val="28"/>
        </w:rPr>
        <w:t xml:space="preserve"> экологического квеста «Чистые И</w:t>
      </w:r>
      <w:r w:rsidR="002911FE">
        <w:rPr>
          <w:rFonts w:eastAsia="Calibri"/>
          <w:bCs/>
          <w:iCs/>
          <w:sz w:val="28"/>
          <w:szCs w:val="28"/>
        </w:rPr>
        <w:t>гры» в муниципальных районах/городс</w:t>
      </w:r>
      <w:r w:rsidR="0072503B">
        <w:rPr>
          <w:rFonts w:eastAsia="Calibri"/>
          <w:bCs/>
          <w:iCs/>
          <w:sz w:val="28"/>
          <w:szCs w:val="28"/>
        </w:rPr>
        <w:t xml:space="preserve">ких округах Вологодской области. </w:t>
      </w:r>
    </w:p>
    <w:p w14:paraId="614ED2B8" w14:textId="77777777" w:rsidR="00D96F19" w:rsidRDefault="00435F50" w:rsidP="00D96F19">
      <w:pPr>
        <w:pStyle w:val="12"/>
        <w:spacing w:after="0" w:line="240" w:lineRule="auto"/>
        <w:ind w:firstLine="709"/>
        <w:contextualSpacing/>
        <w:jc w:val="both"/>
        <w:rPr>
          <w:rFonts w:eastAsia="Calibri"/>
          <w:bCs/>
          <w:iCs/>
          <w:sz w:val="28"/>
          <w:szCs w:val="28"/>
        </w:rPr>
      </w:pPr>
      <w:r w:rsidRPr="00EA57E2">
        <w:rPr>
          <w:rFonts w:eastAsia="Calibri"/>
          <w:bCs/>
          <w:iCs/>
          <w:sz w:val="28"/>
          <w:szCs w:val="28"/>
        </w:rPr>
        <w:t>Срок</w:t>
      </w:r>
      <w:r w:rsidR="00D96F19" w:rsidRPr="00EA57E2">
        <w:rPr>
          <w:rFonts w:eastAsia="Calibri"/>
          <w:bCs/>
          <w:iCs/>
          <w:sz w:val="28"/>
          <w:szCs w:val="28"/>
        </w:rPr>
        <w:t xml:space="preserve"> проведения:</w:t>
      </w:r>
      <w:r w:rsidR="00D96F19">
        <w:rPr>
          <w:rFonts w:eastAsia="Calibri"/>
          <w:bCs/>
          <w:iCs/>
          <w:sz w:val="28"/>
          <w:szCs w:val="28"/>
        </w:rPr>
        <w:t xml:space="preserve"> 5</w:t>
      </w:r>
      <w:r w:rsidR="004D192D">
        <w:rPr>
          <w:rFonts w:eastAsia="Calibri"/>
          <w:bCs/>
          <w:iCs/>
          <w:sz w:val="28"/>
          <w:szCs w:val="28"/>
        </w:rPr>
        <w:t>–</w:t>
      </w:r>
      <w:r w:rsidR="00D96F19">
        <w:rPr>
          <w:rFonts w:eastAsia="Calibri"/>
          <w:bCs/>
          <w:iCs/>
          <w:sz w:val="28"/>
          <w:szCs w:val="28"/>
        </w:rPr>
        <w:t xml:space="preserve">6 апреля 2022 года. </w:t>
      </w:r>
    </w:p>
    <w:p w14:paraId="27F6BFE7" w14:textId="7ED9E881" w:rsidR="000A2DB3" w:rsidRDefault="00D96F19" w:rsidP="00D96F19">
      <w:pPr>
        <w:pStyle w:val="12"/>
        <w:spacing w:after="0" w:line="240" w:lineRule="auto"/>
        <w:ind w:firstLine="709"/>
        <w:contextualSpacing/>
        <w:jc w:val="both"/>
        <w:rPr>
          <w:rFonts w:eastAsia="Calibri"/>
          <w:bCs/>
          <w:iCs/>
          <w:sz w:val="28"/>
          <w:szCs w:val="28"/>
        </w:rPr>
      </w:pPr>
      <w:r>
        <w:rPr>
          <w:rFonts w:eastAsia="Calibri"/>
          <w:bCs/>
          <w:iCs/>
          <w:sz w:val="28"/>
          <w:szCs w:val="28"/>
        </w:rPr>
        <w:t xml:space="preserve">Участниками </w:t>
      </w:r>
      <w:r w:rsidR="00351073">
        <w:rPr>
          <w:rFonts w:eastAsia="Calibri"/>
          <w:bCs/>
          <w:iCs/>
          <w:sz w:val="28"/>
          <w:szCs w:val="28"/>
        </w:rPr>
        <w:t>О</w:t>
      </w:r>
      <w:r>
        <w:rPr>
          <w:rFonts w:eastAsia="Calibri"/>
          <w:bCs/>
          <w:iCs/>
          <w:sz w:val="28"/>
          <w:szCs w:val="28"/>
        </w:rPr>
        <w:t>бучения являются муниципальные координаторы международного</w:t>
      </w:r>
      <w:r w:rsidR="00F50DD6">
        <w:rPr>
          <w:rFonts w:eastAsia="Calibri"/>
          <w:bCs/>
          <w:iCs/>
          <w:sz w:val="28"/>
          <w:szCs w:val="28"/>
        </w:rPr>
        <w:t xml:space="preserve"> экологического квеста «Чистые И</w:t>
      </w:r>
      <w:r>
        <w:rPr>
          <w:rFonts w:eastAsia="Calibri"/>
          <w:bCs/>
          <w:iCs/>
          <w:sz w:val="28"/>
          <w:szCs w:val="28"/>
        </w:rPr>
        <w:t>гры» в муниципальных районах/городск</w:t>
      </w:r>
      <w:r w:rsidR="00302443">
        <w:rPr>
          <w:rFonts w:eastAsia="Calibri"/>
          <w:bCs/>
          <w:iCs/>
          <w:sz w:val="28"/>
          <w:szCs w:val="28"/>
        </w:rPr>
        <w:t>их округах Вологодской области.</w:t>
      </w:r>
    </w:p>
    <w:p w14:paraId="402CB957" w14:textId="77777777" w:rsidR="00D96F19" w:rsidRDefault="007A3CFA" w:rsidP="00183660">
      <w:pPr>
        <w:pStyle w:val="12"/>
        <w:spacing w:after="0" w:line="240" w:lineRule="auto"/>
        <w:ind w:firstLine="709"/>
        <w:contextualSpacing/>
        <w:jc w:val="both"/>
        <w:rPr>
          <w:sz w:val="28"/>
        </w:rPr>
      </w:pPr>
      <w:r>
        <w:rPr>
          <w:rFonts w:eastAsia="Calibri"/>
          <w:bCs/>
          <w:iCs/>
          <w:sz w:val="28"/>
          <w:szCs w:val="28"/>
        </w:rPr>
        <w:t xml:space="preserve">Проект </w:t>
      </w:r>
      <w:r w:rsidR="003848D3">
        <w:rPr>
          <w:rFonts w:eastAsia="Calibri"/>
          <w:bCs/>
          <w:iCs/>
          <w:sz w:val="28"/>
          <w:szCs w:val="28"/>
        </w:rPr>
        <w:t>п</w:t>
      </w:r>
      <w:r w:rsidR="00351073">
        <w:rPr>
          <w:rFonts w:eastAsia="Calibri"/>
          <w:bCs/>
          <w:iCs/>
          <w:sz w:val="28"/>
          <w:szCs w:val="28"/>
        </w:rPr>
        <w:t>рограммы О</w:t>
      </w:r>
      <w:r>
        <w:rPr>
          <w:rFonts w:eastAsia="Calibri"/>
          <w:bCs/>
          <w:iCs/>
          <w:sz w:val="28"/>
          <w:szCs w:val="28"/>
        </w:rPr>
        <w:t xml:space="preserve">бучения </w:t>
      </w:r>
      <w:r w:rsidR="0072503B">
        <w:rPr>
          <w:rFonts w:eastAsia="Calibri"/>
          <w:bCs/>
          <w:iCs/>
          <w:sz w:val="28"/>
          <w:szCs w:val="28"/>
        </w:rPr>
        <w:t xml:space="preserve">муниципальных координаторов </w:t>
      </w:r>
      <w:r>
        <w:rPr>
          <w:rFonts w:eastAsia="Calibri"/>
          <w:bCs/>
          <w:iCs/>
          <w:sz w:val="28"/>
          <w:szCs w:val="28"/>
        </w:rPr>
        <w:t xml:space="preserve">представлен </w:t>
      </w:r>
      <w:r w:rsidR="00D96F19">
        <w:rPr>
          <w:rFonts w:eastAsia="Calibri"/>
          <w:bCs/>
          <w:iCs/>
          <w:sz w:val="28"/>
          <w:szCs w:val="28"/>
        </w:rPr>
        <w:t xml:space="preserve">в Приложении </w:t>
      </w:r>
      <w:r w:rsidR="0072503B">
        <w:rPr>
          <w:rFonts w:eastAsia="Calibri"/>
          <w:bCs/>
          <w:iCs/>
          <w:sz w:val="28"/>
          <w:szCs w:val="28"/>
        </w:rPr>
        <w:t>2</w:t>
      </w:r>
      <w:r w:rsidR="00D3496B">
        <w:rPr>
          <w:rFonts w:eastAsia="Calibri"/>
          <w:bCs/>
          <w:iCs/>
          <w:sz w:val="28"/>
          <w:szCs w:val="28"/>
        </w:rPr>
        <w:t xml:space="preserve"> к Порядку организации.</w:t>
      </w:r>
    </w:p>
    <w:p w14:paraId="0ECF0FD5" w14:textId="77777777" w:rsidR="007A3CFA" w:rsidRDefault="007A3CFA" w:rsidP="00183660">
      <w:pPr>
        <w:pStyle w:val="12"/>
        <w:spacing w:after="0" w:line="240" w:lineRule="auto"/>
        <w:ind w:firstLine="709"/>
        <w:contextualSpacing/>
        <w:jc w:val="both"/>
        <w:rPr>
          <w:sz w:val="28"/>
        </w:rPr>
      </w:pPr>
    </w:p>
    <w:p w14:paraId="389F0DF6" w14:textId="77777777" w:rsidR="00183660" w:rsidRDefault="00C848EB" w:rsidP="00183660">
      <w:pPr>
        <w:pStyle w:val="12"/>
        <w:spacing w:after="0" w:line="240" w:lineRule="auto"/>
        <w:ind w:firstLine="709"/>
        <w:contextualSpacing/>
        <w:jc w:val="both"/>
        <w:rPr>
          <w:sz w:val="28"/>
        </w:rPr>
      </w:pPr>
      <w:r>
        <w:rPr>
          <w:sz w:val="28"/>
        </w:rPr>
        <w:t xml:space="preserve">Для </w:t>
      </w:r>
      <w:r w:rsidR="00D3496B">
        <w:rPr>
          <w:sz w:val="28"/>
        </w:rPr>
        <w:t xml:space="preserve">организации </w:t>
      </w:r>
      <w:r w:rsidR="00351073">
        <w:rPr>
          <w:sz w:val="28"/>
        </w:rPr>
        <w:t>участия в О</w:t>
      </w:r>
      <w:r w:rsidR="000D1BD4">
        <w:rPr>
          <w:sz w:val="28"/>
        </w:rPr>
        <w:t xml:space="preserve">бучении </w:t>
      </w:r>
      <w:r w:rsidR="0072503B">
        <w:rPr>
          <w:sz w:val="28"/>
        </w:rPr>
        <w:t>О</w:t>
      </w:r>
      <w:r w:rsidR="00D3496B">
        <w:rPr>
          <w:sz w:val="28"/>
        </w:rPr>
        <w:t xml:space="preserve">тветственному </w:t>
      </w:r>
      <w:r w:rsidR="000D1BD4">
        <w:rPr>
          <w:sz w:val="28"/>
        </w:rPr>
        <w:t xml:space="preserve">необходимо в срок до </w:t>
      </w:r>
      <w:r w:rsidR="00351073">
        <w:rPr>
          <w:sz w:val="28"/>
        </w:rPr>
        <w:br/>
      </w:r>
      <w:r w:rsidR="000D1BD4">
        <w:rPr>
          <w:sz w:val="28"/>
        </w:rPr>
        <w:t>1 апреля 2022 года</w:t>
      </w:r>
      <w:r w:rsidR="00183660">
        <w:rPr>
          <w:sz w:val="28"/>
        </w:rPr>
        <w:t xml:space="preserve">: </w:t>
      </w:r>
    </w:p>
    <w:p w14:paraId="48E756F5" w14:textId="77777777" w:rsidR="00183660" w:rsidRDefault="00183660" w:rsidP="00183660">
      <w:pPr>
        <w:pStyle w:val="12"/>
        <w:numPr>
          <w:ilvl w:val="0"/>
          <w:numId w:val="8"/>
        </w:numPr>
        <w:tabs>
          <w:tab w:val="left" w:pos="851"/>
          <w:tab w:val="left" w:pos="993"/>
        </w:tabs>
        <w:spacing w:after="0" w:line="240" w:lineRule="auto"/>
        <w:ind w:left="0" w:firstLine="709"/>
        <w:contextualSpacing/>
        <w:jc w:val="both"/>
        <w:rPr>
          <w:sz w:val="28"/>
        </w:rPr>
      </w:pPr>
      <w:r>
        <w:rPr>
          <w:sz w:val="28"/>
        </w:rPr>
        <w:t>обе</w:t>
      </w:r>
      <w:r w:rsidR="00351073">
        <w:rPr>
          <w:sz w:val="28"/>
        </w:rPr>
        <w:t>спечить заполнение участниками О</w:t>
      </w:r>
      <w:r>
        <w:rPr>
          <w:sz w:val="28"/>
        </w:rPr>
        <w:t>бучения заявки (</w:t>
      </w:r>
      <w:r w:rsidR="00D96F19">
        <w:rPr>
          <w:sz w:val="28"/>
        </w:rPr>
        <w:t>Приложени</w:t>
      </w:r>
      <w:r w:rsidR="00302443">
        <w:rPr>
          <w:sz w:val="28"/>
        </w:rPr>
        <w:t>е</w:t>
      </w:r>
      <w:r w:rsidR="0072503B">
        <w:rPr>
          <w:sz w:val="28"/>
        </w:rPr>
        <w:t xml:space="preserve"> 3</w:t>
      </w:r>
      <w:r w:rsidR="00D3496B">
        <w:rPr>
          <w:sz w:val="28"/>
        </w:rPr>
        <w:t xml:space="preserve"> </w:t>
      </w:r>
      <w:r w:rsidR="00D3496B">
        <w:rPr>
          <w:rFonts w:eastAsia="Calibri"/>
          <w:bCs/>
          <w:iCs/>
          <w:sz w:val="28"/>
          <w:szCs w:val="28"/>
        </w:rPr>
        <w:t>к Порядку организации</w:t>
      </w:r>
      <w:r>
        <w:rPr>
          <w:sz w:val="28"/>
        </w:rPr>
        <w:t>) и согласи</w:t>
      </w:r>
      <w:r w:rsidR="00302443">
        <w:rPr>
          <w:sz w:val="28"/>
        </w:rPr>
        <w:t>й</w:t>
      </w:r>
      <w:r>
        <w:rPr>
          <w:sz w:val="28"/>
        </w:rPr>
        <w:t xml:space="preserve"> на обработку персональных данных (</w:t>
      </w:r>
      <w:r w:rsidR="00D96F19">
        <w:rPr>
          <w:sz w:val="28"/>
        </w:rPr>
        <w:t>Приложени</w:t>
      </w:r>
      <w:r w:rsidR="00302443">
        <w:rPr>
          <w:sz w:val="28"/>
        </w:rPr>
        <w:t>е</w:t>
      </w:r>
      <w:r w:rsidR="0065592C">
        <w:rPr>
          <w:sz w:val="28"/>
        </w:rPr>
        <w:t xml:space="preserve"> </w:t>
      </w:r>
      <w:r w:rsidR="0072503B">
        <w:rPr>
          <w:sz w:val="28"/>
        </w:rPr>
        <w:t>4</w:t>
      </w:r>
      <w:r w:rsidR="00D3496B">
        <w:rPr>
          <w:sz w:val="28"/>
        </w:rPr>
        <w:t xml:space="preserve"> </w:t>
      </w:r>
      <w:r w:rsidR="00D3496B">
        <w:rPr>
          <w:rFonts w:eastAsia="Calibri"/>
          <w:bCs/>
          <w:iCs/>
          <w:sz w:val="28"/>
          <w:szCs w:val="28"/>
        </w:rPr>
        <w:t>к Порядку организации</w:t>
      </w:r>
      <w:r>
        <w:rPr>
          <w:sz w:val="28"/>
        </w:rPr>
        <w:t>);</w:t>
      </w:r>
    </w:p>
    <w:p w14:paraId="6DFFBE82" w14:textId="77777777" w:rsidR="00183660" w:rsidRDefault="000D1BD4" w:rsidP="00F669EF">
      <w:pPr>
        <w:pStyle w:val="12"/>
        <w:numPr>
          <w:ilvl w:val="0"/>
          <w:numId w:val="8"/>
        </w:numPr>
        <w:tabs>
          <w:tab w:val="left" w:pos="851"/>
          <w:tab w:val="left" w:pos="993"/>
        </w:tabs>
        <w:spacing w:after="0" w:line="240" w:lineRule="auto"/>
        <w:ind w:left="0" w:firstLine="709"/>
        <w:contextualSpacing/>
        <w:jc w:val="both"/>
        <w:rPr>
          <w:sz w:val="28"/>
          <w:szCs w:val="28"/>
          <w:shd w:val="clear" w:color="auto" w:fill="FFFFFF"/>
        </w:rPr>
      </w:pPr>
      <w:r>
        <w:rPr>
          <w:sz w:val="28"/>
        </w:rPr>
        <w:t xml:space="preserve">направить </w:t>
      </w:r>
      <w:r w:rsidR="00C848EB">
        <w:rPr>
          <w:sz w:val="28"/>
        </w:rPr>
        <w:t xml:space="preserve">документы участников </w:t>
      </w:r>
      <w:r w:rsidR="00351073">
        <w:rPr>
          <w:sz w:val="28"/>
        </w:rPr>
        <w:t>О</w:t>
      </w:r>
      <w:r w:rsidR="00F669EF">
        <w:rPr>
          <w:sz w:val="28"/>
        </w:rPr>
        <w:t>бучения (заявка, согласия</w:t>
      </w:r>
      <w:r w:rsidR="00183660">
        <w:rPr>
          <w:sz w:val="28"/>
        </w:rPr>
        <w:t xml:space="preserve"> на обработку персональных данных) </w:t>
      </w:r>
      <w:r>
        <w:rPr>
          <w:sz w:val="28"/>
        </w:rPr>
        <w:t xml:space="preserve">на адрес электронной почты </w:t>
      </w:r>
      <w:r w:rsidR="00302443">
        <w:rPr>
          <w:sz w:val="28"/>
        </w:rPr>
        <w:t>координатора Проекта</w:t>
      </w:r>
      <w:r w:rsidR="0072503B">
        <w:rPr>
          <w:sz w:val="28"/>
        </w:rPr>
        <w:t>;</w:t>
      </w:r>
      <w:r w:rsidR="00F669EF">
        <w:rPr>
          <w:sz w:val="28"/>
        </w:rPr>
        <w:t xml:space="preserve"> </w:t>
      </w:r>
      <w:r w:rsidR="0072503B">
        <w:rPr>
          <w:sz w:val="28"/>
        </w:rPr>
        <w:t>н</w:t>
      </w:r>
      <w:r w:rsidR="00F669EF" w:rsidRPr="00221277">
        <w:rPr>
          <w:iCs/>
          <w:sz w:val="28"/>
          <w:szCs w:val="28"/>
        </w:rPr>
        <w:t>аправить оригинал</w:t>
      </w:r>
      <w:r w:rsidR="00F669EF">
        <w:rPr>
          <w:iCs/>
          <w:sz w:val="28"/>
          <w:szCs w:val="28"/>
        </w:rPr>
        <w:t>ы</w:t>
      </w:r>
      <w:r w:rsidR="00F669EF" w:rsidRPr="00221277">
        <w:rPr>
          <w:iCs/>
          <w:sz w:val="28"/>
          <w:szCs w:val="28"/>
        </w:rPr>
        <w:t xml:space="preserve"> заполненн</w:t>
      </w:r>
      <w:r w:rsidR="00F669EF">
        <w:rPr>
          <w:iCs/>
          <w:sz w:val="28"/>
          <w:szCs w:val="28"/>
        </w:rPr>
        <w:t>ых</w:t>
      </w:r>
      <w:r w:rsidR="00F669EF" w:rsidRPr="00221277">
        <w:rPr>
          <w:iCs/>
          <w:sz w:val="28"/>
          <w:szCs w:val="28"/>
        </w:rPr>
        <w:t xml:space="preserve"> согласи</w:t>
      </w:r>
      <w:r w:rsidR="00F669EF">
        <w:rPr>
          <w:iCs/>
          <w:sz w:val="28"/>
          <w:szCs w:val="28"/>
        </w:rPr>
        <w:t>й</w:t>
      </w:r>
      <w:r w:rsidR="00F669EF" w:rsidRPr="00221277">
        <w:rPr>
          <w:iCs/>
          <w:sz w:val="28"/>
          <w:szCs w:val="28"/>
        </w:rPr>
        <w:t xml:space="preserve"> по почте или представить лично по адресу: г. Вологда, ул. Лермонтова,</w:t>
      </w:r>
      <w:r w:rsidR="00F669EF">
        <w:rPr>
          <w:iCs/>
          <w:sz w:val="28"/>
          <w:szCs w:val="28"/>
        </w:rPr>
        <w:t xml:space="preserve"> </w:t>
      </w:r>
      <w:r w:rsidR="00F669EF" w:rsidRPr="00221277">
        <w:rPr>
          <w:iCs/>
          <w:sz w:val="28"/>
          <w:szCs w:val="28"/>
        </w:rPr>
        <w:t>д. 31</w:t>
      </w:r>
      <w:r w:rsidR="00F669EF">
        <w:rPr>
          <w:iCs/>
          <w:sz w:val="28"/>
          <w:szCs w:val="28"/>
        </w:rPr>
        <w:t>;</w:t>
      </w:r>
    </w:p>
    <w:p w14:paraId="073C6256" w14:textId="77777777" w:rsidR="000D1BD4" w:rsidRDefault="00183660" w:rsidP="00183660">
      <w:pPr>
        <w:pStyle w:val="12"/>
        <w:numPr>
          <w:ilvl w:val="0"/>
          <w:numId w:val="8"/>
        </w:numPr>
        <w:tabs>
          <w:tab w:val="left" w:pos="851"/>
          <w:tab w:val="left" w:pos="993"/>
        </w:tabs>
        <w:spacing w:after="0" w:line="240" w:lineRule="auto"/>
        <w:ind w:left="0" w:firstLine="709"/>
        <w:contextualSpacing/>
        <w:jc w:val="both"/>
        <w:rPr>
          <w:sz w:val="28"/>
        </w:rPr>
      </w:pPr>
      <w:r>
        <w:rPr>
          <w:sz w:val="28"/>
          <w:szCs w:val="28"/>
          <w:shd w:val="clear" w:color="auto" w:fill="FFFFFF"/>
        </w:rPr>
        <w:t>обеспечить прохождение участниками</w:t>
      </w:r>
      <w:r w:rsidR="000D1BD4" w:rsidRPr="000D1BD4">
        <w:rPr>
          <w:sz w:val="28"/>
        </w:rPr>
        <w:t xml:space="preserve"> </w:t>
      </w:r>
      <w:r w:rsidR="00351073">
        <w:rPr>
          <w:sz w:val="28"/>
        </w:rPr>
        <w:t>О</w:t>
      </w:r>
      <w:r>
        <w:rPr>
          <w:sz w:val="28"/>
        </w:rPr>
        <w:t xml:space="preserve">бучения </w:t>
      </w:r>
      <w:r>
        <w:rPr>
          <w:sz w:val="28"/>
          <w:szCs w:val="28"/>
        </w:rPr>
        <w:t>регистрации</w:t>
      </w:r>
      <w:r w:rsidR="000D1BD4">
        <w:rPr>
          <w:sz w:val="28"/>
          <w:szCs w:val="28"/>
        </w:rPr>
        <w:t xml:space="preserve"> в единой информационной системе DOBRO.RU</w:t>
      </w:r>
      <w:r>
        <w:rPr>
          <w:sz w:val="28"/>
          <w:szCs w:val="28"/>
        </w:rPr>
        <w:t>.</w:t>
      </w:r>
    </w:p>
    <w:p w14:paraId="3295404E" w14:textId="77777777" w:rsidR="000D1BD4" w:rsidRDefault="00C848EB" w:rsidP="000D1BD4">
      <w:pPr>
        <w:pStyle w:val="12"/>
        <w:spacing w:after="0" w:line="240" w:lineRule="auto"/>
        <w:ind w:firstLine="709"/>
        <w:contextualSpacing/>
        <w:jc w:val="both"/>
        <w:rPr>
          <w:sz w:val="28"/>
        </w:rPr>
      </w:pPr>
      <w:r>
        <w:rPr>
          <w:sz w:val="28"/>
          <w:szCs w:val="28"/>
        </w:rPr>
        <w:t xml:space="preserve">Ссылка на подключение к </w:t>
      </w:r>
      <w:r w:rsidR="00351073">
        <w:rPr>
          <w:sz w:val="28"/>
          <w:szCs w:val="28"/>
        </w:rPr>
        <w:t>О</w:t>
      </w:r>
      <w:r w:rsidR="00A844FD">
        <w:rPr>
          <w:sz w:val="28"/>
          <w:szCs w:val="28"/>
        </w:rPr>
        <w:t>бучению будет направлена на адрес</w:t>
      </w:r>
      <w:r w:rsidR="0072503B">
        <w:rPr>
          <w:sz w:val="28"/>
          <w:szCs w:val="28"/>
        </w:rPr>
        <w:t>а</w:t>
      </w:r>
      <w:r w:rsidR="00A844FD">
        <w:rPr>
          <w:sz w:val="28"/>
          <w:szCs w:val="28"/>
        </w:rPr>
        <w:t xml:space="preserve"> электронной почты </w:t>
      </w:r>
      <w:r w:rsidR="00D3496B">
        <w:rPr>
          <w:sz w:val="28"/>
          <w:szCs w:val="28"/>
        </w:rPr>
        <w:t>участников</w:t>
      </w:r>
      <w:r w:rsidR="00A844FD">
        <w:rPr>
          <w:sz w:val="28"/>
          <w:szCs w:val="28"/>
        </w:rPr>
        <w:t>, указанн</w:t>
      </w:r>
      <w:r w:rsidR="00D3496B">
        <w:rPr>
          <w:sz w:val="28"/>
          <w:szCs w:val="28"/>
        </w:rPr>
        <w:t>ые в заявках</w:t>
      </w:r>
      <w:r w:rsidR="00A844FD">
        <w:rPr>
          <w:sz w:val="28"/>
          <w:szCs w:val="28"/>
        </w:rPr>
        <w:t>, до 17.00 час. 3 апреля 2022 года.</w:t>
      </w:r>
    </w:p>
    <w:p w14:paraId="22D0B99E" w14:textId="77777777" w:rsidR="00A844FD" w:rsidRDefault="00351073" w:rsidP="000D1BD4">
      <w:pPr>
        <w:pStyle w:val="12"/>
        <w:spacing w:after="0" w:line="240" w:lineRule="auto"/>
        <w:ind w:firstLine="709"/>
        <w:contextualSpacing/>
        <w:jc w:val="both"/>
        <w:rPr>
          <w:sz w:val="28"/>
        </w:rPr>
      </w:pPr>
      <w:r>
        <w:rPr>
          <w:sz w:val="28"/>
        </w:rPr>
        <w:t>По итогам прохождения О</w:t>
      </w:r>
      <w:r w:rsidR="00F07029">
        <w:rPr>
          <w:sz w:val="28"/>
        </w:rPr>
        <w:t>бучения каждый участник пол</w:t>
      </w:r>
      <w:r w:rsidR="00C848EB">
        <w:rPr>
          <w:sz w:val="28"/>
        </w:rPr>
        <w:t>учает с</w:t>
      </w:r>
      <w:r w:rsidR="00F915E6">
        <w:rPr>
          <w:sz w:val="28"/>
        </w:rPr>
        <w:t>видетельство</w:t>
      </w:r>
      <w:r w:rsidR="00C848EB">
        <w:rPr>
          <w:sz w:val="28"/>
        </w:rPr>
        <w:t xml:space="preserve"> о</w:t>
      </w:r>
      <w:r>
        <w:rPr>
          <w:sz w:val="28"/>
        </w:rPr>
        <w:t xml:space="preserve"> прохождении О</w:t>
      </w:r>
      <w:r w:rsidR="00F07029">
        <w:rPr>
          <w:sz w:val="28"/>
        </w:rPr>
        <w:t xml:space="preserve">бучения. </w:t>
      </w:r>
    </w:p>
    <w:p w14:paraId="3C6DAE9A" w14:textId="77777777" w:rsidR="001726BE" w:rsidRDefault="001726BE" w:rsidP="000D1BD4">
      <w:pPr>
        <w:pStyle w:val="12"/>
        <w:spacing w:after="0" w:line="240" w:lineRule="auto"/>
        <w:ind w:firstLine="709"/>
        <w:contextualSpacing/>
        <w:jc w:val="both"/>
        <w:rPr>
          <w:sz w:val="28"/>
        </w:rPr>
      </w:pPr>
    </w:p>
    <w:p w14:paraId="56D0195E" w14:textId="77777777" w:rsidR="001726BE" w:rsidRDefault="001726BE" w:rsidP="000D1BD4">
      <w:pPr>
        <w:pStyle w:val="12"/>
        <w:spacing w:after="0" w:line="240" w:lineRule="auto"/>
        <w:ind w:firstLine="709"/>
        <w:contextualSpacing/>
        <w:jc w:val="both"/>
        <w:rPr>
          <w:sz w:val="28"/>
        </w:rPr>
      </w:pPr>
    </w:p>
    <w:p w14:paraId="086A19AC" w14:textId="77777777" w:rsidR="00631182" w:rsidRDefault="00631182">
      <w:pPr>
        <w:rPr>
          <w:rFonts w:ascii="Times New Roman" w:eastAsia="Times New Roman" w:hAnsi="Times New Roman" w:cs="Times New Roman"/>
          <w:sz w:val="28"/>
          <w:szCs w:val="20"/>
          <w:lang w:eastAsia="zh-CN"/>
        </w:rPr>
      </w:pPr>
      <w:r>
        <w:rPr>
          <w:sz w:val="28"/>
        </w:rPr>
        <w:br w:type="page"/>
      </w:r>
    </w:p>
    <w:p w14:paraId="69678BE3" w14:textId="77777777" w:rsidR="0065592C" w:rsidRDefault="0065592C" w:rsidP="0065592C">
      <w:pPr>
        <w:pStyle w:val="12"/>
        <w:spacing w:after="0" w:line="240" w:lineRule="auto"/>
        <w:contextualSpacing/>
        <w:jc w:val="right"/>
        <w:rPr>
          <w:rFonts w:eastAsia="Calibri"/>
          <w:sz w:val="28"/>
          <w:szCs w:val="28"/>
          <w:lang w:eastAsia="en-US"/>
        </w:rPr>
      </w:pPr>
      <w:r w:rsidRPr="0065592C">
        <w:rPr>
          <w:rFonts w:eastAsia="Calibri"/>
          <w:sz w:val="28"/>
          <w:szCs w:val="28"/>
          <w:lang w:eastAsia="en-US"/>
        </w:rPr>
        <w:lastRenderedPageBreak/>
        <w:t xml:space="preserve">Приложение </w:t>
      </w:r>
      <w:r w:rsidR="0072503B">
        <w:rPr>
          <w:rFonts w:eastAsia="Calibri"/>
          <w:sz w:val="28"/>
          <w:szCs w:val="28"/>
          <w:lang w:eastAsia="en-US"/>
        </w:rPr>
        <w:t>1</w:t>
      </w:r>
    </w:p>
    <w:p w14:paraId="446E6A57" w14:textId="77777777" w:rsidR="0065592C" w:rsidRPr="0065592C" w:rsidRDefault="0065592C" w:rsidP="0065592C">
      <w:pPr>
        <w:pStyle w:val="12"/>
        <w:spacing w:after="0" w:line="240" w:lineRule="auto"/>
        <w:contextualSpacing/>
        <w:jc w:val="right"/>
        <w:rPr>
          <w:rFonts w:eastAsia="Calibri"/>
          <w:sz w:val="28"/>
          <w:szCs w:val="28"/>
          <w:lang w:eastAsia="en-US"/>
        </w:rPr>
      </w:pPr>
      <w:r>
        <w:rPr>
          <w:rFonts w:eastAsia="Calibri"/>
          <w:sz w:val="28"/>
          <w:szCs w:val="28"/>
          <w:lang w:eastAsia="en-US"/>
        </w:rPr>
        <w:t>к Порядку организации</w:t>
      </w:r>
    </w:p>
    <w:p w14:paraId="5AF27481" w14:textId="77777777" w:rsidR="0065592C" w:rsidRDefault="0065592C" w:rsidP="0065592C">
      <w:pPr>
        <w:pStyle w:val="12"/>
        <w:spacing w:after="0" w:line="240" w:lineRule="auto"/>
        <w:contextualSpacing/>
        <w:rPr>
          <w:rFonts w:ascii="Calibri" w:eastAsia="Calibri" w:hAnsi="Calibri" w:cs="Calibri"/>
          <w:sz w:val="22"/>
          <w:szCs w:val="28"/>
          <w:lang w:eastAsia="en-US"/>
        </w:rPr>
      </w:pPr>
    </w:p>
    <w:p w14:paraId="226C5E18" w14:textId="77777777" w:rsidR="001726BE" w:rsidRPr="00601CDD" w:rsidRDefault="001726BE" w:rsidP="0065592C">
      <w:pPr>
        <w:pStyle w:val="12"/>
        <w:spacing w:after="0" w:line="240" w:lineRule="auto"/>
        <w:contextualSpacing/>
        <w:jc w:val="center"/>
        <w:rPr>
          <w:b/>
          <w:sz w:val="28"/>
        </w:rPr>
      </w:pPr>
      <w:r w:rsidRPr="00601CDD">
        <w:rPr>
          <w:b/>
          <w:sz w:val="28"/>
        </w:rPr>
        <w:t>Про</w:t>
      </w:r>
      <w:r w:rsidR="00631182" w:rsidRPr="00601CDD">
        <w:rPr>
          <w:b/>
          <w:sz w:val="28"/>
        </w:rPr>
        <w:t>ект про</w:t>
      </w:r>
      <w:r w:rsidRPr="00601CDD">
        <w:rPr>
          <w:b/>
          <w:sz w:val="28"/>
        </w:rPr>
        <w:t>грамм</w:t>
      </w:r>
      <w:r w:rsidR="00631182" w:rsidRPr="00601CDD">
        <w:rPr>
          <w:b/>
          <w:sz w:val="28"/>
        </w:rPr>
        <w:t>ы</w:t>
      </w:r>
      <w:r w:rsidRPr="00601CDD">
        <w:rPr>
          <w:b/>
          <w:sz w:val="28"/>
        </w:rPr>
        <w:t xml:space="preserve"> обучения по </w:t>
      </w:r>
      <w:r w:rsidR="00601CDD" w:rsidRPr="00601CDD">
        <w:rPr>
          <w:b/>
          <w:sz w:val="28"/>
        </w:rPr>
        <w:t>направлению</w:t>
      </w:r>
    </w:p>
    <w:p w14:paraId="32628168" w14:textId="77777777" w:rsidR="001726BE" w:rsidRPr="00601CDD" w:rsidRDefault="001726BE" w:rsidP="001726BE">
      <w:pPr>
        <w:pStyle w:val="12"/>
        <w:spacing w:after="0" w:line="240" w:lineRule="auto"/>
        <w:ind w:firstLine="709"/>
        <w:contextualSpacing/>
        <w:jc w:val="center"/>
        <w:rPr>
          <w:b/>
          <w:sz w:val="28"/>
        </w:rPr>
      </w:pPr>
      <w:r w:rsidRPr="00601CDD">
        <w:rPr>
          <w:b/>
          <w:sz w:val="28"/>
        </w:rPr>
        <w:t>«Экологическое просвещение»</w:t>
      </w:r>
    </w:p>
    <w:p w14:paraId="080B3F96" w14:textId="77777777" w:rsidR="0050651B" w:rsidRDefault="0050651B" w:rsidP="001726BE">
      <w:pPr>
        <w:pStyle w:val="12"/>
        <w:spacing w:after="0" w:line="240" w:lineRule="auto"/>
        <w:ind w:firstLine="709"/>
        <w:contextualSpacing/>
        <w:jc w:val="center"/>
        <w:rPr>
          <w:sz w:val="28"/>
        </w:rPr>
      </w:pPr>
    </w:p>
    <w:tbl>
      <w:tblPr>
        <w:tblStyle w:val="afb"/>
        <w:tblW w:w="0" w:type="auto"/>
        <w:tblLook w:val="04A0" w:firstRow="1" w:lastRow="0" w:firstColumn="1" w:lastColumn="0" w:noHBand="0" w:noVBand="1"/>
      </w:tblPr>
      <w:tblGrid>
        <w:gridCol w:w="653"/>
        <w:gridCol w:w="1575"/>
        <w:gridCol w:w="2181"/>
        <w:gridCol w:w="5786"/>
      </w:tblGrid>
      <w:tr w:rsidR="00601CDD" w:rsidRPr="002E3C40" w14:paraId="59A72E7B" w14:textId="77777777" w:rsidTr="00B57B87">
        <w:tc>
          <w:tcPr>
            <w:tcW w:w="655" w:type="dxa"/>
          </w:tcPr>
          <w:p w14:paraId="329317F0" w14:textId="77777777" w:rsidR="00601CDD" w:rsidRPr="002E3C40" w:rsidRDefault="00601CDD" w:rsidP="00FB2CCE">
            <w:pPr>
              <w:pStyle w:val="12"/>
              <w:spacing w:after="0" w:line="240" w:lineRule="auto"/>
              <w:contextualSpacing/>
              <w:jc w:val="center"/>
              <w:rPr>
                <w:b/>
                <w:sz w:val="28"/>
              </w:rPr>
            </w:pPr>
            <w:r w:rsidRPr="002E3C40">
              <w:rPr>
                <w:b/>
                <w:sz w:val="28"/>
              </w:rPr>
              <w:t>№ п/п</w:t>
            </w:r>
          </w:p>
        </w:tc>
        <w:tc>
          <w:tcPr>
            <w:tcW w:w="1580" w:type="dxa"/>
          </w:tcPr>
          <w:p w14:paraId="500A1FBD" w14:textId="77777777" w:rsidR="00601CDD" w:rsidRPr="002E3C40" w:rsidRDefault="00601CDD" w:rsidP="00FB2CCE">
            <w:pPr>
              <w:pStyle w:val="12"/>
              <w:spacing w:after="0" w:line="240" w:lineRule="auto"/>
              <w:contextualSpacing/>
              <w:jc w:val="center"/>
              <w:rPr>
                <w:b/>
                <w:sz w:val="28"/>
              </w:rPr>
            </w:pPr>
            <w:r w:rsidRPr="002E3C40">
              <w:rPr>
                <w:b/>
                <w:sz w:val="28"/>
              </w:rPr>
              <w:t>Дата занятия</w:t>
            </w:r>
          </w:p>
        </w:tc>
        <w:tc>
          <w:tcPr>
            <w:tcW w:w="2228" w:type="dxa"/>
          </w:tcPr>
          <w:p w14:paraId="2F706F6D" w14:textId="77777777" w:rsidR="00601CDD" w:rsidRPr="002E3C40" w:rsidRDefault="00601CDD" w:rsidP="00FB2CCE">
            <w:pPr>
              <w:pStyle w:val="12"/>
              <w:spacing w:after="0" w:line="240" w:lineRule="auto"/>
              <w:contextualSpacing/>
              <w:jc w:val="center"/>
              <w:rPr>
                <w:b/>
                <w:sz w:val="28"/>
              </w:rPr>
            </w:pPr>
            <w:r w:rsidRPr="002E3C40">
              <w:rPr>
                <w:b/>
                <w:sz w:val="28"/>
              </w:rPr>
              <w:t>Время занятия</w:t>
            </w:r>
          </w:p>
        </w:tc>
        <w:tc>
          <w:tcPr>
            <w:tcW w:w="5958" w:type="dxa"/>
          </w:tcPr>
          <w:p w14:paraId="076F734E" w14:textId="77777777" w:rsidR="00601CDD" w:rsidRPr="002E3C40" w:rsidRDefault="00601CDD" w:rsidP="00FB2CCE">
            <w:pPr>
              <w:pStyle w:val="12"/>
              <w:spacing w:after="0" w:line="240" w:lineRule="auto"/>
              <w:contextualSpacing/>
              <w:jc w:val="center"/>
              <w:rPr>
                <w:b/>
                <w:sz w:val="28"/>
              </w:rPr>
            </w:pPr>
            <w:r w:rsidRPr="002E3C40">
              <w:rPr>
                <w:b/>
                <w:sz w:val="28"/>
              </w:rPr>
              <w:t>Тема</w:t>
            </w:r>
          </w:p>
        </w:tc>
      </w:tr>
      <w:tr w:rsidR="00601CDD" w:rsidRPr="002E3C40" w14:paraId="420EF9C4" w14:textId="77777777" w:rsidTr="00B57B87">
        <w:tc>
          <w:tcPr>
            <w:tcW w:w="655" w:type="dxa"/>
          </w:tcPr>
          <w:p w14:paraId="7DAF18E5" w14:textId="77777777" w:rsidR="00601CDD" w:rsidRDefault="00601CDD" w:rsidP="00FB2CCE">
            <w:pPr>
              <w:pStyle w:val="12"/>
              <w:spacing w:after="0" w:line="240" w:lineRule="auto"/>
              <w:contextualSpacing/>
              <w:jc w:val="center"/>
              <w:rPr>
                <w:sz w:val="28"/>
              </w:rPr>
            </w:pPr>
            <w:r>
              <w:rPr>
                <w:sz w:val="28"/>
              </w:rPr>
              <w:t>1</w:t>
            </w:r>
          </w:p>
        </w:tc>
        <w:tc>
          <w:tcPr>
            <w:tcW w:w="1580" w:type="dxa"/>
          </w:tcPr>
          <w:p w14:paraId="415AFED4" w14:textId="77777777" w:rsidR="00601CDD" w:rsidRDefault="0074155F" w:rsidP="00FB2CCE">
            <w:pPr>
              <w:pStyle w:val="12"/>
              <w:spacing w:after="0" w:line="240" w:lineRule="auto"/>
              <w:contextualSpacing/>
              <w:jc w:val="center"/>
              <w:rPr>
                <w:sz w:val="28"/>
              </w:rPr>
            </w:pPr>
            <w:r>
              <w:rPr>
                <w:sz w:val="28"/>
              </w:rPr>
              <w:t>07</w:t>
            </w:r>
            <w:r w:rsidR="00601CDD">
              <w:rPr>
                <w:sz w:val="28"/>
              </w:rPr>
              <w:t>.04.2022</w:t>
            </w:r>
          </w:p>
        </w:tc>
        <w:tc>
          <w:tcPr>
            <w:tcW w:w="2228" w:type="dxa"/>
          </w:tcPr>
          <w:p w14:paraId="5AEEEBBF" w14:textId="2EC047E6" w:rsidR="00601CDD" w:rsidRDefault="00DA6D5E" w:rsidP="00601CDD">
            <w:pPr>
              <w:pStyle w:val="12"/>
              <w:spacing w:after="0" w:line="240" w:lineRule="auto"/>
              <w:contextualSpacing/>
              <w:jc w:val="center"/>
              <w:rPr>
                <w:sz w:val="28"/>
              </w:rPr>
            </w:pPr>
            <w:r>
              <w:rPr>
                <w:sz w:val="28"/>
              </w:rPr>
              <w:t>15.30</w:t>
            </w:r>
            <w:r>
              <w:rPr>
                <w:sz w:val="28"/>
              </w:rPr>
              <w:softHyphen/>
              <w:t>–17.</w:t>
            </w:r>
            <w:r w:rsidR="00601CDD">
              <w:rPr>
                <w:sz w:val="28"/>
              </w:rPr>
              <w:t>00</w:t>
            </w:r>
            <w:r>
              <w:rPr>
                <w:sz w:val="28"/>
              </w:rPr>
              <w:t xml:space="preserve"> час</w:t>
            </w:r>
            <w:r w:rsidR="00B57B87">
              <w:rPr>
                <w:sz w:val="28"/>
              </w:rPr>
              <w:t>.</w:t>
            </w:r>
          </w:p>
        </w:tc>
        <w:tc>
          <w:tcPr>
            <w:tcW w:w="5958" w:type="dxa"/>
          </w:tcPr>
          <w:p w14:paraId="1AD6EB56" w14:textId="77777777" w:rsidR="00601CDD" w:rsidRPr="00B57B87" w:rsidRDefault="00601CDD" w:rsidP="00F7597F">
            <w:pPr>
              <w:pStyle w:val="12"/>
              <w:spacing w:after="0" w:line="240" w:lineRule="auto"/>
              <w:contextualSpacing/>
              <w:jc w:val="both"/>
              <w:rPr>
                <w:sz w:val="28"/>
                <w:szCs w:val="28"/>
              </w:rPr>
            </w:pPr>
            <w:r w:rsidRPr="00B57B87">
              <w:rPr>
                <w:sz w:val="28"/>
                <w:szCs w:val="28"/>
              </w:rPr>
              <w:t>Вводное занятие. Роль экологии в современном мире. Экологическое законодательство</w:t>
            </w:r>
            <w:r w:rsidR="00DA6D5E" w:rsidRPr="00B57B87">
              <w:rPr>
                <w:sz w:val="28"/>
                <w:szCs w:val="28"/>
              </w:rPr>
              <w:t xml:space="preserve"> и ответственность</w:t>
            </w:r>
          </w:p>
        </w:tc>
      </w:tr>
      <w:tr w:rsidR="00601CDD" w:rsidRPr="002E3C40" w14:paraId="02506D0B" w14:textId="77777777" w:rsidTr="00B57B87">
        <w:tc>
          <w:tcPr>
            <w:tcW w:w="655" w:type="dxa"/>
          </w:tcPr>
          <w:p w14:paraId="53909E88" w14:textId="77777777" w:rsidR="00601CDD" w:rsidRDefault="00601CDD" w:rsidP="00FB2CCE">
            <w:pPr>
              <w:pStyle w:val="12"/>
              <w:spacing w:after="0" w:line="240" w:lineRule="auto"/>
              <w:contextualSpacing/>
              <w:jc w:val="center"/>
              <w:rPr>
                <w:sz w:val="28"/>
              </w:rPr>
            </w:pPr>
            <w:r>
              <w:rPr>
                <w:sz w:val="28"/>
              </w:rPr>
              <w:t>2</w:t>
            </w:r>
          </w:p>
        </w:tc>
        <w:tc>
          <w:tcPr>
            <w:tcW w:w="1580" w:type="dxa"/>
          </w:tcPr>
          <w:p w14:paraId="6E1EA870" w14:textId="77777777" w:rsidR="00601CDD" w:rsidRDefault="0074155F" w:rsidP="00FB2CCE">
            <w:pPr>
              <w:pStyle w:val="12"/>
              <w:spacing w:after="0" w:line="240" w:lineRule="auto"/>
              <w:contextualSpacing/>
              <w:jc w:val="center"/>
              <w:rPr>
                <w:sz w:val="28"/>
              </w:rPr>
            </w:pPr>
            <w:r>
              <w:rPr>
                <w:sz w:val="28"/>
              </w:rPr>
              <w:t>08</w:t>
            </w:r>
            <w:r w:rsidR="00601CDD">
              <w:rPr>
                <w:sz w:val="28"/>
              </w:rPr>
              <w:t>.04.2022</w:t>
            </w:r>
          </w:p>
        </w:tc>
        <w:tc>
          <w:tcPr>
            <w:tcW w:w="2228" w:type="dxa"/>
          </w:tcPr>
          <w:p w14:paraId="2930B325" w14:textId="219306BE" w:rsidR="00601CDD" w:rsidRDefault="00DA6D5E" w:rsidP="00FB2CCE">
            <w:pPr>
              <w:pStyle w:val="12"/>
              <w:spacing w:after="0" w:line="240" w:lineRule="auto"/>
              <w:contextualSpacing/>
              <w:jc w:val="center"/>
              <w:rPr>
                <w:sz w:val="28"/>
              </w:rPr>
            </w:pPr>
            <w:r>
              <w:rPr>
                <w:sz w:val="28"/>
              </w:rPr>
              <w:t>15.30</w:t>
            </w:r>
            <w:r>
              <w:rPr>
                <w:sz w:val="28"/>
              </w:rPr>
              <w:softHyphen/>
              <w:t>–17.00 час</w:t>
            </w:r>
            <w:r w:rsidR="00B57B87">
              <w:rPr>
                <w:sz w:val="28"/>
              </w:rPr>
              <w:t>.</w:t>
            </w:r>
          </w:p>
        </w:tc>
        <w:tc>
          <w:tcPr>
            <w:tcW w:w="5958" w:type="dxa"/>
          </w:tcPr>
          <w:p w14:paraId="4C555FFE" w14:textId="77777777" w:rsidR="00601CDD" w:rsidRPr="00B57B87" w:rsidRDefault="00351073" w:rsidP="00F7597F">
            <w:pPr>
              <w:pStyle w:val="12"/>
              <w:spacing w:after="0" w:line="240" w:lineRule="auto"/>
              <w:contextualSpacing/>
              <w:jc w:val="both"/>
              <w:rPr>
                <w:sz w:val="28"/>
                <w:szCs w:val="28"/>
              </w:rPr>
            </w:pPr>
            <w:r w:rsidRPr="00B57B87">
              <w:rPr>
                <w:sz w:val="28"/>
                <w:szCs w:val="28"/>
              </w:rPr>
              <w:t>Всероссийские и региональные экологические движения и объединения</w:t>
            </w:r>
          </w:p>
        </w:tc>
      </w:tr>
      <w:tr w:rsidR="00DA6D5E" w:rsidRPr="002E3C40" w14:paraId="0EB2FE75" w14:textId="77777777" w:rsidTr="00B57B87">
        <w:tc>
          <w:tcPr>
            <w:tcW w:w="655" w:type="dxa"/>
          </w:tcPr>
          <w:p w14:paraId="6273E356" w14:textId="77777777" w:rsidR="00DA6D5E" w:rsidRDefault="00DA6D5E" w:rsidP="00DA6D5E">
            <w:pPr>
              <w:pStyle w:val="12"/>
              <w:spacing w:after="0" w:line="240" w:lineRule="auto"/>
              <w:contextualSpacing/>
              <w:jc w:val="center"/>
              <w:rPr>
                <w:sz w:val="28"/>
              </w:rPr>
            </w:pPr>
            <w:r>
              <w:rPr>
                <w:sz w:val="28"/>
              </w:rPr>
              <w:t>3</w:t>
            </w:r>
          </w:p>
        </w:tc>
        <w:tc>
          <w:tcPr>
            <w:tcW w:w="1580" w:type="dxa"/>
          </w:tcPr>
          <w:p w14:paraId="12E537C2" w14:textId="77777777" w:rsidR="00DA6D5E" w:rsidRDefault="0074155F" w:rsidP="00DA6D5E">
            <w:pPr>
              <w:pStyle w:val="12"/>
              <w:spacing w:after="0" w:line="240" w:lineRule="auto"/>
              <w:contextualSpacing/>
              <w:jc w:val="center"/>
              <w:rPr>
                <w:sz w:val="28"/>
              </w:rPr>
            </w:pPr>
            <w:r>
              <w:rPr>
                <w:sz w:val="28"/>
              </w:rPr>
              <w:t>11</w:t>
            </w:r>
            <w:r w:rsidR="00DA6D5E">
              <w:rPr>
                <w:sz w:val="28"/>
              </w:rPr>
              <w:t>.04.2022</w:t>
            </w:r>
          </w:p>
        </w:tc>
        <w:tc>
          <w:tcPr>
            <w:tcW w:w="2228" w:type="dxa"/>
          </w:tcPr>
          <w:p w14:paraId="7E98CBF7" w14:textId="207665BE" w:rsidR="00DA6D5E" w:rsidRDefault="00DA6D5E" w:rsidP="00DA6D5E">
            <w:pPr>
              <w:pStyle w:val="12"/>
              <w:spacing w:after="0" w:line="240" w:lineRule="auto"/>
              <w:contextualSpacing/>
              <w:jc w:val="center"/>
              <w:rPr>
                <w:sz w:val="28"/>
              </w:rPr>
            </w:pPr>
            <w:r>
              <w:rPr>
                <w:sz w:val="28"/>
              </w:rPr>
              <w:t>15.30</w:t>
            </w:r>
            <w:r>
              <w:rPr>
                <w:sz w:val="28"/>
              </w:rPr>
              <w:softHyphen/>
              <w:t>–17.00 час</w:t>
            </w:r>
            <w:r w:rsidR="00B57B87">
              <w:rPr>
                <w:sz w:val="28"/>
              </w:rPr>
              <w:t>.</w:t>
            </w:r>
          </w:p>
        </w:tc>
        <w:tc>
          <w:tcPr>
            <w:tcW w:w="5958" w:type="dxa"/>
          </w:tcPr>
          <w:p w14:paraId="46D5AF4D" w14:textId="77777777" w:rsidR="00DA6D5E" w:rsidRPr="00B57B87" w:rsidRDefault="00351073" w:rsidP="00DA6D5E">
            <w:pPr>
              <w:pStyle w:val="12"/>
              <w:spacing w:after="0" w:line="240" w:lineRule="auto"/>
              <w:contextualSpacing/>
              <w:jc w:val="both"/>
              <w:rPr>
                <w:sz w:val="28"/>
                <w:szCs w:val="28"/>
              </w:rPr>
            </w:pPr>
            <w:r w:rsidRPr="00B57B87">
              <w:rPr>
                <w:sz w:val="28"/>
                <w:szCs w:val="28"/>
              </w:rPr>
              <w:t>Студенческие экологиче</w:t>
            </w:r>
            <w:r w:rsidR="001046B5" w:rsidRPr="00B57B87">
              <w:rPr>
                <w:sz w:val="28"/>
                <w:szCs w:val="28"/>
              </w:rPr>
              <w:t>ские отряды в Вологодской области</w:t>
            </w:r>
          </w:p>
        </w:tc>
      </w:tr>
      <w:tr w:rsidR="00DA6D5E" w:rsidRPr="002E3C40" w14:paraId="5069DC19" w14:textId="77777777" w:rsidTr="00B57B87">
        <w:tc>
          <w:tcPr>
            <w:tcW w:w="655" w:type="dxa"/>
          </w:tcPr>
          <w:p w14:paraId="03D88E0C" w14:textId="77777777" w:rsidR="00DA6D5E" w:rsidRDefault="00DA6D5E" w:rsidP="00DA6D5E">
            <w:pPr>
              <w:pStyle w:val="12"/>
              <w:spacing w:after="0" w:line="240" w:lineRule="auto"/>
              <w:contextualSpacing/>
              <w:jc w:val="center"/>
              <w:rPr>
                <w:sz w:val="28"/>
              </w:rPr>
            </w:pPr>
            <w:r>
              <w:rPr>
                <w:sz w:val="28"/>
              </w:rPr>
              <w:t>4</w:t>
            </w:r>
          </w:p>
        </w:tc>
        <w:tc>
          <w:tcPr>
            <w:tcW w:w="1580" w:type="dxa"/>
          </w:tcPr>
          <w:p w14:paraId="25CE1709" w14:textId="77777777" w:rsidR="00DA6D5E" w:rsidRDefault="0074155F" w:rsidP="00DA6D5E">
            <w:pPr>
              <w:pStyle w:val="12"/>
              <w:spacing w:after="0" w:line="240" w:lineRule="auto"/>
              <w:contextualSpacing/>
              <w:jc w:val="center"/>
              <w:rPr>
                <w:sz w:val="28"/>
              </w:rPr>
            </w:pPr>
            <w:r>
              <w:rPr>
                <w:sz w:val="28"/>
              </w:rPr>
              <w:t>12</w:t>
            </w:r>
            <w:r w:rsidR="00DA6D5E">
              <w:rPr>
                <w:sz w:val="28"/>
              </w:rPr>
              <w:t>.04.2022</w:t>
            </w:r>
          </w:p>
        </w:tc>
        <w:tc>
          <w:tcPr>
            <w:tcW w:w="2228" w:type="dxa"/>
          </w:tcPr>
          <w:p w14:paraId="6E568258" w14:textId="7929DEC5" w:rsidR="00DA6D5E" w:rsidRDefault="00DA6D5E" w:rsidP="00DA6D5E">
            <w:pPr>
              <w:pStyle w:val="12"/>
              <w:spacing w:after="0" w:line="240" w:lineRule="auto"/>
              <w:contextualSpacing/>
              <w:jc w:val="center"/>
              <w:rPr>
                <w:sz w:val="28"/>
              </w:rPr>
            </w:pPr>
            <w:r>
              <w:rPr>
                <w:sz w:val="28"/>
              </w:rPr>
              <w:t>15.30</w:t>
            </w:r>
            <w:r>
              <w:rPr>
                <w:sz w:val="28"/>
              </w:rPr>
              <w:softHyphen/>
              <w:t>–17.00 час</w:t>
            </w:r>
            <w:r w:rsidR="00B57B87">
              <w:rPr>
                <w:sz w:val="28"/>
              </w:rPr>
              <w:t>.</w:t>
            </w:r>
          </w:p>
        </w:tc>
        <w:tc>
          <w:tcPr>
            <w:tcW w:w="5958" w:type="dxa"/>
          </w:tcPr>
          <w:p w14:paraId="07D34E27" w14:textId="77777777" w:rsidR="00DA6D5E" w:rsidRPr="00B57B87" w:rsidRDefault="001046B5" w:rsidP="00DA6D5E">
            <w:pPr>
              <w:pStyle w:val="12"/>
              <w:spacing w:after="0" w:line="240" w:lineRule="auto"/>
              <w:contextualSpacing/>
              <w:jc w:val="both"/>
              <w:rPr>
                <w:sz w:val="28"/>
                <w:szCs w:val="28"/>
              </w:rPr>
            </w:pPr>
            <w:r w:rsidRPr="00B57B87">
              <w:rPr>
                <w:sz w:val="28"/>
                <w:szCs w:val="28"/>
              </w:rPr>
              <w:t>Экологические проекты и акции на территории Вологодской области</w:t>
            </w:r>
          </w:p>
        </w:tc>
      </w:tr>
    </w:tbl>
    <w:p w14:paraId="082D9230" w14:textId="77777777" w:rsidR="0050651B" w:rsidRDefault="0050651B" w:rsidP="001726BE">
      <w:pPr>
        <w:pStyle w:val="12"/>
        <w:spacing w:after="0" w:line="240" w:lineRule="auto"/>
        <w:ind w:firstLine="709"/>
        <w:contextualSpacing/>
        <w:jc w:val="center"/>
        <w:rPr>
          <w:sz w:val="28"/>
        </w:rPr>
      </w:pPr>
    </w:p>
    <w:p w14:paraId="574DEC84" w14:textId="77777777" w:rsidR="001726BE" w:rsidRDefault="001726BE" w:rsidP="001726BE">
      <w:pPr>
        <w:pStyle w:val="12"/>
        <w:spacing w:after="0" w:line="240" w:lineRule="auto"/>
        <w:ind w:firstLine="709"/>
        <w:contextualSpacing/>
        <w:jc w:val="center"/>
        <w:rPr>
          <w:sz w:val="28"/>
        </w:rPr>
      </w:pPr>
    </w:p>
    <w:p w14:paraId="63775CD1" w14:textId="77777777" w:rsidR="001726BE" w:rsidRDefault="001726BE" w:rsidP="001726BE">
      <w:pPr>
        <w:pStyle w:val="12"/>
        <w:spacing w:after="0" w:line="240" w:lineRule="auto"/>
        <w:ind w:firstLine="709"/>
        <w:contextualSpacing/>
        <w:jc w:val="center"/>
        <w:rPr>
          <w:sz w:val="28"/>
        </w:rPr>
      </w:pPr>
    </w:p>
    <w:p w14:paraId="7530A819" w14:textId="77777777" w:rsidR="001726BE" w:rsidRDefault="001726BE" w:rsidP="001726BE">
      <w:pPr>
        <w:pStyle w:val="12"/>
        <w:spacing w:after="0" w:line="240" w:lineRule="auto"/>
        <w:ind w:firstLine="709"/>
        <w:contextualSpacing/>
        <w:jc w:val="center"/>
        <w:rPr>
          <w:sz w:val="28"/>
        </w:rPr>
      </w:pPr>
    </w:p>
    <w:p w14:paraId="66ADAFAE" w14:textId="77777777" w:rsidR="001726BE" w:rsidRDefault="001726BE" w:rsidP="001726BE">
      <w:pPr>
        <w:pStyle w:val="12"/>
        <w:spacing w:after="0" w:line="240" w:lineRule="auto"/>
        <w:ind w:firstLine="709"/>
        <w:contextualSpacing/>
        <w:jc w:val="center"/>
        <w:rPr>
          <w:sz w:val="28"/>
        </w:rPr>
      </w:pPr>
    </w:p>
    <w:p w14:paraId="303995EE" w14:textId="77777777" w:rsidR="001726BE" w:rsidRDefault="001726BE">
      <w:pPr>
        <w:rPr>
          <w:rFonts w:ascii="Times New Roman" w:eastAsia="Times New Roman" w:hAnsi="Times New Roman" w:cs="Times New Roman"/>
          <w:sz w:val="28"/>
          <w:szCs w:val="20"/>
          <w:lang w:eastAsia="zh-CN"/>
        </w:rPr>
      </w:pPr>
      <w:r>
        <w:rPr>
          <w:sz w:val="28"/>
        </w:rPr>
        <w:br w:type="page"/>
      </w:r>
    </w:p>
    <w:p w14:paraId="2C399EA2" w14:textId="77777777" w:rsidR="001726BE" w:rsidRDefault="0065592C" w:rsidP="001726BE">
      <w:pPr>
        <w:pStyle w:val="12"/>
        <w:spacing w:after="0" w:line="240" w:lineRule="auto"/>
        <w:ind w:firstLine="709"/>
        <w:contextualSpacing/>
        <w:jc w:val="right"/>
        <w:rPr>
          <w:sz w:val="28"/>
        </w:rPr>
      </w:pPr>
      <w:r>
        <w:rPr>
          <w:sz w:val="28"/>
        </w:rPr>
        <w:lastRenderedPageBreak/>
        <w:t xml:space="preserve">Приложение </w:t>
      </w:r>
      <w:r w:rsidR="0072503B">
        <w:rPr>
          <w:sz w:val="28"/>
        </w:rPr>
        <w:t>2</w:t>
      </w:r>
      <w:r w:rsidR="001726BE">
        <w:rPr>
          <w:sz w:val="28"/>
        </w:rPr>
        <w:t xml:space="preserve"> </w:t>
      </w:r>
    </w:p>
    <w:p w14:paraId="39877828" w14:textId="77777777" w:rsidR="001726BE" w:rsidRDefault="001726BE" w:rsidP="001726BE">
      <w:pPr>
        <w:pStyle w:val="12"/>
        <w:spacing w:after="0" w:line="240" w:lineRule="auto"/>
        <w:ind w:firstLine="709"/>
        <w:contextualSpacing/>
        <w:jc w:val="right"/>
        <w:rPr>
          <w:sz w:val="28"/>
        </w:rPr>
      </w:pPr>
      <w:r>
        <w:rPr>
          <w:sz w:val="28"/>
        </w:rPr>
        <w:t xml:space="preserve">к Порядку организации </w:t>
      </w:r>
    </w:p>
    <w:p w14:paraId="1D195F10" w14:textId="77777777" w:rsidR="001726BE" w:rsidRDefault="001726BE" w:rsidP="001726BE">
      <w:pPr>
        <w:pStyle w:val="12"/>
        <w:spacing w:after="0" w:line="240" w:lineRule="auto"/>
        <w:ind w:firstLine="709"/>
        <w:contextualSpacing/>
        <w:jc w:val="right"/>
        <w:rPr>
          <w:sz w:val="28"/>
        </w:rPr>
      </w:pPr>
    </w:p>
    <w:p w14:paraId="7160BC0E" w14:textId="77777777" w:rsidR="001726BE" w:rsidRDefault="001726BE" w:rsidP="001726BE">
      <w:pPr>
        <w:pStyle w:val="12"/>
        <w:spacing w:after="0" w:line="240" w:lineRule="auto"/>
        <w:ind w:firstLine="709"/>
        <w:contextualSpacing/>
        <w:jc w:val="center"/>
        <w:rPr>
          <w:sz w:val="28"/>
        </w:rPr>
      </w:pPr>
    </w:p>
    <w:p w14:paraId="271B5DB9" w14:textId="77777777" w:rsidR="001726BE" w:rsidRPr="0079555F" w:rsidRDefault="002E3C40" w:rsidP="00B0119E">
      <w:pPr>
        <w:pStyle w:val="12"/>
        <w:spacing w:after="0" w:line="240" w:lineRule="auto"/>
        <w:ind w:firstLine="709"/>
        <w:contextualSpacing/>
        <w:jc w:val="center"/>
        <w:rPr>
          <w:b/>
          <w:sz w:val="28"/>
        </w:rPr>
      </w:pPr>
      <w:r w:rsidRPr="0079555F">
        <w:rPr>
          <w:b/>
          <w:sz w:val="28"/>
        </w:rPr>
        <w:t>Проект п</w:t>
      </w:r>
      <w:r w:rsidR="001726BE" w:rsidRPr="0079555F">
        <w:rPr>
          <w:b/>
          <w:sz w:val="28"/>
        </w:rPr>
        <w:t>рограмм</w:t>
      </w:r>
      <w:r w:rsidRPr="0079555F">
        <w:rPr>
          <w:b/>
          <w:sz w:val="28"/>
        </w:rPr>
        <w:t>ы</w:t>
      </w:r>
      <w:r w:rsidR="001726BE" w:rsidRPr="0079555F">
        <w:rPr>
          <w:b/>
          <w:sz w:val="28"/>
        </w:rPr>
        <w:t xml:space="preserve"> обучения </w:t>
      </w:r>
      <w:r w:rsidR="00B0119E" w:rsidRPr="0079555F">
        <w:rPr>
          <w:b/>
          <w:sz w:val="28"/>
        </w:rPr>
        <w:t>муниципальных координаторов</w:t>
      </w:r>
    </w:p>
    <w:p w14:paraId="5FE746C4" w14:textId="5503E5B6" w:rsidR="00B0119E" w:rsidRPr="0079555F" w:rsidRDefault="00B0119E" w:rsidP="00B0119E">
      <w:pPr>
        <w:pStyle w:val="12"/>
        <w:spacing w:after="0" w:line="240" w:lineRule="auto"/>
        <w:ind w:firstLine="709"/>
        <w:contextualSpacing/>
        <w:jc w:val="center"/>
        <w:rPr>
          <w:b/>
          <w:sz w:val="28"/>
        </w:rPr>
      </w:pPr>
      <w:r w:rsidRPr="0079555F">
        <w:rPr>
          <w:b/>
          <w:sz w:val="28"/>
        </w:rPr>
        <w:t xml:space="preserve">международного экологического проекта </w:t>
      </w:r>
      <w:r w:rsidR="00F50DD6">
        <w:rPr>
          <w:b/>
          <w:sz w:val="28"/>
        </w:rPr>
        <w:t>«Чистые И</w:t>
      </w:r>
      <w:r w:rsidRPr="0079555F">
        <w:rPr>
          <w:b/>
          <w:sz w:val="28"/>
        </w:rPr>
        <w:t>гры»</w:t>
      </w:r>
    </w:p>
    <w:p w14:paraId="4692AEC2" w14:textId="77777777" w:rsidR="002E3C40" w:rsidRDefault="002E3C40" w:rsidP="00B0119E">
      <w:pPr>
        <w:pStyle w:val="12"/>
        <w:spacing w:after="0" w:line="240" w:lineRule="auto"/>
        <w:ind w:firstLine="709"/>
        <w:contextualSpacing/>
        <w:jc w:val="center"/>
        <w:rPr>
          <w:sz w:val="28"/>
        </w:rPr>
      </w:pPr>
    </w:p>
    <w:tbl>
      <w:tblPr>
        <w:tblStyle w:val="afb"/>
        <w:tblW w:w="0" w:type="auto"/>
        <w:tblLook w:val="04A0" w:firstRow="1" w:lastRow="0" w:firstColumn="1" w:lastColumn="0" w:noHBand="0" w:noVBand="1"/>
      </w:tblPr>
      <w:tblGrid>
        <w:gridCol w:w="643"/>
        <w:gridCol w:w="1476"/>
        <w:gridCol w:w="2002"/>
        <w:gridCol w:w="2408"/>
        <w:gridCol w:w="3666"/>
      </w:tblGrid>
      <w:tr w:rsidR="002E3C40" w:rsidRPr="002E3C40" w14:paraId="49EE983B" w14:textId="77777777" w:rsidTr="00DA6D5E">
        <w:tc>
          <w:tcPr>
            <w:tcW w:w="650" w:type="dxa"/>
          </w:tcPr>
          <w:p w14:paraId="0447355A" w14:textId="77777777" w:rsidR="002E3C40" w:rsidRPr="002E3C40" w:rsidRDefault="002E3C40" w:rsidP="00B0119E">
            <w:pPr>
              <w:pStyle w:val="12"/>
              <w:spacing w:after="0" w:line="240" w:lineRule="auto"/>
              <w:contextualSpacing/>
              <w:jc w:val="center"/>
              <w:rPr>
                <w:b/>
                <w:sz w:val="28"/>
              </w:rPr>
            </w:pPr>
            <w:r w:rsidRPr="002E3C40">
              <w:rPr>
                <w:b/>
                <w:sz w:val="28"/>
              </w:rPr>
              <w:t>№ п/п</w:t>
            </w:r>
          </w:p>
        </w:tc>
        <w:tc>
          <w:tcPr>
            <w:tcW w:w="1443" w:type="dxa"/>
          </w:tcPr>
          <w:p w14:paraId="3AD66E40" w14:textId="77777777" w:rsidR="002E3C40" w:rsidRPr="002E3C40" w:rsidRDefault="002E3C40" w:rsidP="00B0119E">
            <w:pPr>
              <w:pStyle w:val="12"/>
              <w:spacing w:after="0" w:line="240" w:lineRule="auto"/>
              <w:contextualSpacing/>
              <w:jc w:val="center"/>
              <w:rPr>
                <w:b/>
                <w:sz w:val="28"/>
              </w:rPr>
            </w:pPr>
            <w:r w:rsidRPr="002E3C40">
              <w:rPr>
                <w:b/>
                <w:sz w:val="28"/>
              </w:rPr>
              <w:t>Дата занятия</w:t>
            </w:r>
          </w:p>
        </w:tc>
        <w:tc>
          <w:tcPr>
            <w:tcW w:w="2181" w:type="dxa"/>
          </w:tcPr>
          <w:p w14:paraId="4F505BB3" w14:textId="77777777" w:rsidR="002E3C40" w:rsidRPr="002E3C40" w:rsidRDefault="002E3C40" w:rsidP="00B0119E">
            <w:pPr>
              <w:pStyle w:val="12"/>
              <w:spacing w:after="0" w:line="240" w:lineRule="auto"/>
              <w:contextualSpacing/>
              <w:jc w:val="center"/>
              <w:rPr>
                <w:b/>
                <w:sz w:val="28"/>
              </w:rPr>
            </w:pPr>
            <w:r w:rsidRPr="002E3C40">
              <w:rPr>
                <w:b/>
                <w:sz w:val="28"/>
              </w:rPr>
              <w:t>Время занятия</w:t>
            </w:r>
          </w:p>
        </w:tc>
        <w:tc>
          <w:tcPr>
            <w:tcW w:w="2467" w:type="dxa"/>
          </w:tcPr>
          <w:p w14:paraId="58DAC2AF" w14:textId="77777777" w:rsidR="002E3C40" w:rsidRPr="002E3C40" w:rsidRDefault="002E3C40" w:rsidP="00B0119E">
            <w:pPr>
              <w:pStyle w:val="12"/>
              <w:spacing w:after="0" w:line="240" w:lineRule="auto"/>
              <w:contextualSpacing/>
              <w:jc w:val="center"/>
              <w:rPr>
                <w:b/>
                <w:sz w:val="28"/>
              </w:rPr>
            </w:pPr>
            <w:r w:rsidRPr="002E3C40">
              <w:rPr>
                <w:b/>
                <w:sz w:val="28"/>
              </w:rPr>
              <w:t>Тема</w:t>
            </w:r>
          </w:p>
        </w:tc>
        <w:tc>
          <w:tcPr>
            <w:tcW w:w="3680" w:type="dxa"/>
          </w:tcPr>
          <w:p w14:paraId="5B6B998D" w14:textId="77777777" w:rsidR="002E3C40" w:rsidRPr="002E3C40" w:rsidRDefault="002E3C40" w:rsidP="00B0119E">
            <w:pPr>
              <w:pStyle w:val="12"/>
              <w:spacing w:after="0" w:line="240" w:lineRule="auto"/>
              <w:contextualSpacing/>
              <w:jc w:val="center"/>
              <w:rPr>
                <w:b/>
                <w:sz w:val="28"/>
              </w:rPr>
            </w:pPr>
            <w:r w:rsidRPr="002E3C40">
              <w:rPr>
                <w:b/>
                <w:sz w:val="28"/>
              </w:rPr>
              <w:t>Спикер</w:t>
            </w:r>
          </w:p>
        </w:tc>
      </w:tr>
      <w:tr w:rsidR="006E25D2" w14:paraId="3951EAA5" w14:textId="77777777" w:rsidTr="00DA6D5E">
        <w:tc>
          <w:tcPr>
            <w:tcW w:w="650" w:type="dxa"/>
          </w:tcPr>
          <w:p w14:paraId="6152D963" w14:textId="77777777" w:rsidR="006E25D2" w:rsidRDefault="006E25D2" w:rsidP="00B0119E">
            <w:pPr>
              <w:pStyle w:val="12"/>
              <w:spacing w:after="0" w:line="240" w:lineRule="auto"/>
              <w:contextualSpacing/>
              <w:jc w:val="center"/>
              <w:rPr>
                <w:sz w:val="28"/>
              </w:rPr>
            </w:pPr>
            <w:r>
              <w:rPr>
                <w:sz w:val="28"/>
              </w:rPr>
              <w:t>1</w:t>
            </w:r>
          </w:p>
        </w:tc>
        <w:tc>
          <w:tcPr>
            <w:tcW w:w="1443" w:type="dxa"/>
            <w:vMerge w:val="restart"/>
          </w:tcPr>
          <w:p w14:paraId="426A8F85" w14:textId="77777777" w:rsidR="006E25D2" w:rsidRDefault="006E25D2" w:rsidP="00B0119E">
            <w:pPr>
              <w:pStyle w:val="12"/>
              <w:spacing w:after="0" w:line="240" w:lineRule="auto"/>
              <w:contextualSpacing/>
              <w:jc w:val="center"/>
              <w:rPr>
                <w:sz w:val="28"/>
              </w:rPr>
            </w:pPr>
            <w:r>
              <w:rPr>
                <w:sz w:val="28"/>
              </w:rPr>
              <w:t>05.04.2022</w:t>
            </w:r>
          </w:p>
        </w:tc>
        <w:tc>
          <w:tcPr>
            <w:tcW w:w="2181" w:type="dxa"/>
          </w:tcPr>
          <w:p w14:paraId="0D10B205" w14:textId="150842FF" w:rsidR="006E25D2" w:rsidRDefault="00DA6D5E" w:rsidP="00540980">
            <w:pPr>
              <w:pStyle w:val="12"/>
              <w:spacing w:after="0" w:line="240" w:lineRule="auto"/>
              <w:contextualSpacing/>
              <w:jc w:val="center"/>
              <w:rPr>
                <w:sz w:val="28"/>
              </w:rPr>
            </w:pPr>
            <w:r>
              <w:rPr>
                <w:sz w:val="28"/>
              </w:rPr>
              <w:t>14.</w:t>
            </w:r>
            <w:r w:rsidR="006E25D2">
              <w:rPr>
                <w:sz w:val="28"/>
              </w:rPr>
              <w:t>00</w:t>
            </w:r>
            <w:r w:rsidR="00540980">
              <w:rPr>
                <w:sz w:val="28"/>
              </w:rPr>
              <w:t>–</w:t>
            </w:r>
            <w:r>
              <w:rPr>
                <w:sz w:val="28"/>
              </w:rPr>
              <w:t>14.</w:t>
            </w:r>
            <w:r w:rsidR="006E25D2">
              <w:rPr>
                <w:sz w:val="28"/>
              </w:rPr>
              <w:t>30</w:t>
            </w:r>
            <w:r>
              <w:rPr>
                <w:sz w:val="28"/>
              </w:rPr>
              <w:t xml:space="preserve"> час</w:t>
            </w:r>
            <w:r w:rsidR="00B57B87">
              <w:rPr>
                <w:sz w:val="28"/>
              </w:rPr>
              <w:t>.</w:t>
            </w:r>
          </w:p>
        </w:tc>
        <w:tc>
          <w:tcPr>
            <w:tcW w:w="2467" w:type="dxa"/>
          </w:tcPr>
          <w:p w14:paraId="548A0EFB" w14:textId="77777777" w:rsidR="006E25D2" w:rsidRPr="002E3C40" w:rsidRDefault="006E25D2" w:rsidP="00B0119E">
            <w:pPr>
              <w:pStyle w:val="12"/>
              <w:spacing w:after="0" w:line="240" w:lineRule="auto"/>
              <w:contextualSpacing/>
              <w:jc w:val="center"/>
              <w:rPr>
                <w:sz w:val="28"/>
                <w:szCs w:val="28"/>
              </w:rPr>
            </w:pPr>
            <w:r w:rsidRPr="002E3C40">
              <w:rPr>
                <w:sz w:val="28"/>
                <w:szCs w:val="28"/>
              </w:rPr>
              <w:t>Приветственное слово</w:t>
            </w:r>
          </w:p>
        </w:tc>
        <w:tc>
          <w:tcPr>
            <w:tcW w:w="3680" w:type="dxa"/>
          </w:tcPr>
          <w:p w14:paraId="4F6D909E" w14:textId="7692B158" w:rsidR="006E25D2" w:rsidRPr="002E3C40" w:rsidRDefault="006E25D2" w:rsidP="0072503B">
            <w:pPr>
              <w:pStyle w:val="12"/>
              <w:spacing w:after="0" w:line="240" w:lineRule="auto"/>
              <w:contextualSpacing/>
              <w:jc w:val="center"/>
              <w:rPr>
                <w:sz w:val="28"/>
                <w:szCs w:val="28"/>
              </w:rPr>
            </w:pPr>
            <w:r>
              <w:rPr>
                <w:sz w:val="28"/>
                <w:szCs w:val="28"/>
              </w:rPr>
              <w:t>Дмитрий</w:t>
            </w:r>
            <w:r w:rsidRPr="002E3C40">
              <w:rPr>
                <w:sz w:val="28"/>
                <w:szCs w:val="28"/>
              </w:rPr>
              <w:t xml:space="preserve"> Иоффе</w:t>
            </w:r>
            <w:r>
              <w:rPr>
                <w:sz w:val="28"/>
                <w:szCs w:val="28"/>
              </w:rPr>
              <w:t xml:space="preserve">, председатель МОО «Чистые </w:t>
            </w:r>
            <w:r w:rsidR="00F50DD6">
              <w:rPr>
                <w:sz w:val="28"/>
                <w:szCs w:val="28"/>
              </w:rPr>
              <w:t>И</w:t>
            </w:r>
            <w:r>
              <w:rPr>
                <w:sz w:val="28"/>
                <w:szCs w:val="28"/>
              </w:rPr>
              <w:t xml:space="preserve">гры» </w:t>
            </w:r>
          </w:p>
        </w:tc>
      </w:tr>
      <w:tr w:rsidR="006E25D2" w14:paraId="3867C4F3" w14:textId="77777777" w:rsidTr="00DA6D5E">
        <w:tc>
          <w:tcPr>
            <w:tcW w:w="650" w:type="dxa"/>
          </w:tcPr>
          <w:p w14:paraId="16A38F57" w14:textId="77777777" w:rsidR="006E25D2" w:rsidRDefault="006E25D2" w:rsidP="00B0119E">
            <w:pPr>
              <w:pStyle w:val="12"/>
              <w:spacing w:after="0" w:line="240" w:lineRule="auto"/>
              <w:contextualSpacing/>
              <w:jc w:val="center"/>
              <w:rPr>
                <w:sz w:val="28"/>
              </w:rPr>
            </w:pPr>
            <w:r>
              <w:rPr>
                <w:sz w:val="28"/>
              </w:rPr>
              <w:t>2</w:t>
            </w:r>
          </w:p>
        </w:tc>
        <w:tc>
          <w:tcPr>
            <w:tcW w:w="1443" w:type="dxa"/>
            <w:vMerge/>
          </w:tcPr>
          <w:p w14:paraId="1BBEB674" w14:textId="77777777" w:rsidR="006E25D2" w:rsidRDefault="006E25D2" w:rsidP="00B0119E">
            <w:pPr>
              <w:pStyle w:val="12"/>
              <w:spacing w:after="0" w:line="240" w:lineRule="auto"/>
              <w:contextualSpacing/>
              <w:jc w:val="center"/>
              <w:rPr>
                <w:sz w:val="28"/>
              </w:rPr>
            </w:pPr>
          </w:p>
        </w:tc>
        <w:tc>
          <w:tcPr>
            <w:tcW w:w="2181" w:type="dxa"/>
          </w:tcPr>
          <w:p w14:paraId="7E6A3C4E" w14:textId="78FEF38B" w:rsidR="006E25D2" w:rsidRDefault="006E25D2" w:rsidP="00DA6D5E">
            <w:pPr>
              <w:pStyle w:val="12"/>
              <w:spacing w:after="0" w:line="240" w:lineRule="auto"/>
              <w:contextualSpacing/>
              <w:jc w:val="center"/>
              <w:rPr>
                <w:sz w:val="28"/>
              </w:rPr>
            </w:pPr>
            <w:r>
              <w:rPr>
                <w:sz w:val="28"/>
              </w:rPr>
              <w:t>14</w:t>
            </w:r>
            <w:r w:rsidR="00DA6D5E">
              <w:rPr>
                <w:sz w:val="28"/>
              </w:rPr>
              <w:t>.</w:t>
            </w:r>
            <w:r>
              <w:rPr>
                <w:sz w:val="28"/>
              </w:rPr>
              <w:t>30</w:t>
            </w:r>
            <w:r w:rsidR="00540980">
              <w:rPr>
                <w:sz w:val="28"/>
              </w:rPr>
              <w:t>–</w:t>
            </w:r>
            <w:r w:rsidR="00DA6D5E">
              <w:rPr>
                <w:sz w:val="28"/>
              </w:rPr>
              <w:t>16.</w:t>
            </w:r>
            <w:r>
              <w:rPr>
                <w:sz w:val="28"/>
              </w:rPr>
              <w:t>00</w:t>
            </w:r>
            <w:r w:rsidR="00DA6D5E">
              <w:rPr>
                <w:sz w:val="28"/>
              </w:rPr>
              <w:t xml:space="preserve"> час</w:t>
            </w:r>
            <w:r w:rsidR="00B57B87">
              <w:rPr>
                <w:sz w:val="28"/>
              </w:rPr>
              <w:t>.</w:t>
            </w:r>
          </w:p>
        </w:tc>
        <w:tc>
          <w:tcPr>
            <w:tcW w:w="2467" w:type="dxa"/>
          </w:tcPr>
          <w:p w14:paraId="4C987711" w14:textId="0A9FDCAB" w:rsidR="006E25D2" w:rsidRPr="002E3C40" w:rsidRDefault="006E25D2" w:rsidP="00B0119E">
            <w:pPr>
              <w:pStyle w:val="12"/>
              <w:spacing w:after="0" w:line="240" w:lineRule="auto"/>
              <w:contextualSpacing/>
              <w:jc w:val="center"/>
              <w:rPr>
                <w:sz w:val="28"/>
                <w:szCs w:val="28"/>
              </w:rPr>
            </w:pPr>
            <w:r w:rsidRPr="002E3C40">
              <w:rPr>
                <w:sz w:val="28"/>
                <w:szCs w:val="28"/>
              </w:rPr>
              <w:t>Этапы подготовки к проведению экологического квеста</w:t>
            </w:r>
            <w:r w:rsidR="00F50DD6">
              <w:rPr>
                <w:sz w:val="28"/>
                <w:szCs w:val="28"/>
              </w:rPr>
              <w:t xml:space="preserve"> «Чистые И</w:t>
            </w:r>
            <w:r>
              <w:rPr>
                <w:sz w:val="28"/>
                <w:szCs w:val="28"/>
              </w:rPr>
              <w:t>гры»</w:t>
            </w:r>
          </w:p>
        </w:tc>
        <w:tc>
          <w:tcPr>
            <w:tcW w:w="3680" w:type="dxa"/>
          </w:tcPr>
          <w:p w14:paraId="101CB566" w14:textId="2CD9E52B" w:rsidR="006E25D2" w:rsidRPr="002E3C40" w:rsidRDefault="006E25D2" w:rsidP="002E3C40">
            <w:pPr>
              <w:pStyle w:val="12"/>
              <w:spacing w:after="0" w:line="240" w:lineRule="auto"/>
              <w:contextualSpacing/>
              <w:jc w:val="center"/>
              <w:rPr>
                <w:sz w:val="28"/>
                <w:szCs w:val="28"/>
              </w:rPr>
            </w:pPr>
            <w:r w:rsidRPr="002E3C40">
              <w:rPr>
                <w:sz w:val="28"/>
                <w:szCs w:val="28"/>
              </w:rPr>
              <w:t>Андрей Квиткин</w:t>
            </w:r>
            <w:r>
              <w:rPr>
                <w:sz w:val="28"/>
                <w:szCs w:val="28"/>
              </w:rPr>
              <w:t>,</w:t>
            </w:r>
            <w:r w:rsidRPr="002E3C40">
              <w:rPr>
                <w:sz w:val="28"/>
                <w:szCs w:val="28"/>
              </w:rPr>
              <w:t xml:space="preserve"> координатор </w:t>
            </w:r>
            <w:r w:rsidRPr="002E3C40">
              <w:rPr>
                <w:bCs/>
                <w:sz w:val="28"/>
                <w:szCs w:val="28"/>
              </w:rPr>
              <w:t>Чистых</w:t>
            </w:r>
            <w:r w:rsidRPr="002E3C40">
              <w:rPr>
                <w:sz w:val="28"/>
                <w:szCs w:val="28"/>
              </w:rPr>
              <w:t> </w:t>
            </w:r>
            <w:r w:rsidR="00F50DD6">
              <w:rPr>
                <w:bCs/>
                <w:sz w:val="28"/>
                <w:szCs w:val="28"/>
              </w:rPr>
              <w:t>И</w:t>
            </w:r>
            <w:r w:rsidRPr="002E3C40">
              <w:rPr>
                <w:bCs/>
                <w:sz w:val="28"/>
                <w:szCs w:val="28"/>
              </w:rPr>
              <w:t>гр</w:t>
            </w:r>
            <w:r w:rsidRPr="002E3C40">
              <w:rPr>
                <w:sz w:val="28"/>
                <w:szCs w:val="28"/>
              </w:rPr>
              <w:t xml:space="preserve"> по Пермскому </w:t>
            </w:r>
            <w:r w:rsidR="00F50DD6">
              <w:rPr>
                <w:sz w:val="28"/>
                <w:szCs w:val="28"/>
              </w:rPr>
              <w:t>краю, методист проекта «Чистые И</w:t>
            </w:r>
            <w:r w:rsidRPr="002E3C40">
              <w:rPr>
                <w:sz w:val="28"/>
                <w:szCs w:val="28"/>
              </w:rPr>
              <w:t>гры»</w:t>
            </w:r>
          </w:p>
        </w:tc>
      </w:tr>
      <w:tr w:rsidR="006E25D2" w14:paraId="56E7C3B5" w14:textId="77777777" w:rsidTr="00DA6D5E">
        <w:tc>
          <w:tcPr>
            <w:tcW w:w="650" w:type="dxa"/>
          </w:tcPr>
          <w:p w14:paraId="7FFB6F45" w14:textId="77777777" w:rsidR="006E25D2" w:rsidRDefault="006E25D2" w:rsidP="00B0119E">
            <w:pPr>
              <w:pStyle w:val="12"/>
              <w:spacing w:after="0" w:line="240" w:lineRule="auto"/>
              <w:contextualSpacing/>
              <w:jc w:val="center"/>
              <w:rPr>
                <w:sz w:val="28"/>
              </w:rPr>
            </w:pPr>
            <w:r>
              <w:rPr>
                <w:sz w:val="28"/>
              </w:rPr>
              <w:t>3</w:t>
            </w:r>
          </w:p>
        </w:tc>
        <w:tc>
          <w:tcPr>
            <w:tcW w:w="1443" w:type="dxa"/>
            <w:vMerge/>
          </w:tcPr>
          <w:p w14:paraId="6BE8B7D4" w14:textId="77777777" w:rsidR="006E25D2" w:rsidRDefault="006E25D2" w:rsidP="00B0119E">
            <w:pPr>
              <w:pStyle w:val="12"/>
              <w:spacing w:after="0" w:line="240" w:lineRule="auto"/>
              <w:contextualSpacing/>
              <w:jc w:val="center"/>
              <w:rPr>
                <w:sz w:val="28"/>
              </w:rPr>
            </w:pPr>
          </w:p>
        </w:tc>
        <w:tc>
          <w:tcPr>
            <w:tcW w:w="2181" w:type="dxa"/>
          </w:tcPr>
          <w:p w14:paraId="59E13354" w14:textId="5CADE1EF" w:rsidR="006E25D2" w:rsidRDefault="00DA6D5E" w:rsidP="00DA6D5E">
            <w:pPr>
              <w:pStyle w:val="12"/>
              <w:spacing w:after="0" w:line="240" w:lineRule="auto"/>
              <w:contextualSpacing/>
              <w:jc w:val="center"/>
              <w:rPr>
                <w:sz w:val="28"/>
              </w:rPr>
            </w:pPr>
            <w:r>
              <w:rPr>
                <w:sz w:val="28"/>
              </w:rPr>
              <w:t>16.</w:t>
            </w:r>
            <w:r w:rsidR="006E25D2">
              <w:rPr>
                <w:sz w:val="28"/>
              </w:rPr>
              <w:t>00</w:t>
            </w:r>
            <w:r w:rsidR="00540980">
              <w:rPr>
                <w:sz w:val="28"/>
              </w:rPr>
              <w:t>–</w:t>
            </w:r>
            <w:r w:rsidR="006E25D2">
              <w:rPr>
                <w:sz w:val="28"/>
              </w:rPr>
              <w:t>17</w:t>
            </w:r>
            <w:r>
              <w:rPr>
                <w:sz w:val="28"/>
              </w:rPr>
              <w:t>.</w:t>
            </w:r>
            <w:r w:rsidR="006E25D2">
              <w:rPr>
                <w:sz w:val="28"/>
              </w:rPr>
              <w:t>30</w:t>
            </w:r>
            <w:r>
              <w:rPr>
                <w:sz w:val="28"/>
              </w:rPr>
              <w:t xml:space="preserve"> час</w:t>
            </w:r>
            <w:r w:rsidR="00B57B87">
              <w:rPr>
                <w:sz w:val="28"/>
              </w:rPr>
              <w:t>.</w:t>
            </w:r>
          </w:p>
        </w:tc>
        <w:tc>
          <w:tcPr>
            <w:tcW w:w="2467" w:type="dxa"/>
          </w:tcPr>
          <w:p w14:paraId="2F7B0C56" w14:textId="77777777" w:rsidR="006E25D2" w:rsidRPr="002E3C40" w:rsidRDefault="006E25D2" w:rsidP="002E3C40">
            <w:pPr>
              <w:pStyle w:val="12"/>
              <w:spacing w:after="0" w:line="240" w:lineRule="auto"/>
              <w:contextualSpacing/>
              <w:jc w:val="center"/>
              <w:rPr>
                <w:sz w:val="28"/>
                <w:szCs w:val="28"/>
              </w:rPr>
            </w:pPr>
            <w:r w:rsidRPr="002E3C40">
              <w:rPr>
                <w:sz w:val="28"/>
                <w:szCs w:val="28"/>
              </w:rPr>
              <w:t>Раздельный сбор отходов</w:t>
            </w:r>
          </w:p>
        </w:tc>
        <w:tc>
          <w:tcPr>
            <w:tcW w:w="3680" w:type="dxa"/>
          </w:tcPr>
          <w:p w14:paraId="1E950B86" w14:textId="77777777" w:rsidR="006E25D2" w:rsidRPr="002E3C40" w:rsidRDefault="006319D1" w:rsidP="006319D1">
            <w:pPr>
              <w:pStyle w:val="12"/>
              <w:spacing w:after="0" w:line="240" w:lineRule="auto"/>
              <w:contextualSpacing/>
              <w:jc w:val="center"/>
              <w:rPr>
                <w:sz w:val="28"/>
                <w:szCs w:val="28"/>
              </w:rPr>
            </w:pPr>
            <w:r w:rsidRPr="002E3C40">
              <w:rPr>
                <w:sz w:val="28"/>
                <w:szCs w:val="28"/>
              </w:rPr>
              <w:t xml:space="preserve">Ольга </w:t>
            </w:r>
            <w:r w:rsidR="006E25D2" w:rsidRPr="002E3C40">
              <w:rPr>
                <w:sz w:val="28"/>
                <w:szCs w:val="28"/>
              </w:rPr>
              <w:t>Клюквина</w:t>
            </w:r>
            <w:r w:rsidR="006E25D2">
              <w:rPr>
                <w:sz w:val="28"/>
                <w:szCs w:val="28"/>
              </w:rPr>
              <w:t>,</w:t>
            </w:r>
            <w:r w:rsidR="006E25D2" w:rsidRPr="002E3C40">
              <w:rPr>
                <w:sz w:val="28"/>
                <w:szCs w:val="28"/>
              </w:rPr>
              <w:t xml:space="preserve"> председатель ОЗЖ «Велес»</w:t>
            </w:r>
          </w:p>
        </w:tc>
      </w:tr>
      <w:tr w:rsidR="006E25D2" w14:paraId="3453740C" w14:textId="77777777" w:rsidTr="00DA6D5E">
        <w:tc>
          <w:tcPr>
            <w:tcW w:w="650" w:type="dxa"/>
          </w:tcPr>
          <w:p w14:paraId="144BE128" w14:textId="77777777" w:rsidR="006E25D2" w:rsidRDefault="006E25D2" w:rsidP="00B0119E">
            <w:pPr>
              <w:pStyle w:val="12"/>
              <w:spacing w:after="0" w:line="240" w:lineRule="auto"/>
              <w:contextualSpacing/>
              <w:jc w:val="center"/>
              <w:rPr>
                <w:sz w:val="28"/>
              </w:rPr>
            </w:pPr>
            <w:r>
              <w:rPr>
                <w:sz w:val="28"/>
              </w:rPr>
              <w:t>4</w:t>
            </w:r>
          </w:p>
        </w:tc>
        <w:tc>
          <w:tcPr>
            <w:tcW w:w="1443" w:type="dxa"/>
            <w:vMerge w:val="restart"/>
          </w:tcPr>
          <w:p w14:paraId="3E096C4F" w14:textId="77777777" w:rsidR="006E25D2" w:rsidRDefault="006E25D2" w:rsidP="00B0119E">
            <w:pPr>
              <w:pStyle w:val="12"/>
              <w:spacing w:after="0" w:line="240" w:lineRule="auto"/>
              <w:contextualSpacing/>
              <w:jc w:val="center"/>
              <w:rPr>
                <w:sz w:val="28"/>
              </w:rPr>
            </w:pPr>
            <w:r>
              <w:rPr>
                <w:sz w:val="28"/>
              </w:rPr>
              <w:t>06.04.2022</w:t>
            </w:r>
          </w:p>
        </w:tc>
        <w:tc>
          <w:tcPr>
            <w:tcW w:w="2181" w:type="dxa"/>
          </w:tcPr>
          <w:p w14:paraId="0A8CF60F" w14:textId="15C18364" w:rsidR="006E25D2" w:rsidRDefault="00DA6D5E" w:rsidP="00B0119E">
            <w:pPr>
              <w:pStyle w:val="12"/>
              <w:spacing w:after="0" w:line="240" w:lineRule="auto"/>
              <w:contextualSpacing/>
              <w:jc w:val="center"/>
              <w:rPr>
                <w:sz w:val="28"/>
              </w:rPr>
            </w:pPr>
            <w:r>
              <w:rPr>
                <w:sz w:val="28"/>
              </w:rPr>
              <w:t>14.</w:t>
            </w:r>
            <w:r w:rsidR="006E25D2">
              <w:rPr>
                <w:sz w:val="28"/>
              </w:rPr>
              <w:t>00</w:t>
            </w:r>
            <w:r w:rsidR="00540980">
              <w:rPr>
                <w:sz w:val="28"/>
              </w:rPr>
              <w:t>–</w:t>
            </w:r>
            <w:r>
              <w:rPr>
                <w:sz w:val="28"/>
              </w:rPr>
              <w:t>15.</w:t>
            </w:r>
            <w:r w:rsidR="006E25D2">
              <w:rPr>
                <w:sz w:val="28"/>
              </w:rPr>
              <w:t>30</w:t>
            </w:r>
            <w:r>
              <w:rPr>
                <w:sz w:val="28"/>
              </w:rPr>
              <w:t xml:space="preserve"> час</w:t>
            </w:r>
            <w:r w:rsidR="00B57B87">
              <w:rPr>
                <w:sz w:val="28"/>
              </w:rPr>
              <w:t>.</w:t>
            </w:r>
          </w:p>
        </w:tc>
        <w:tc>
          <w:tcPr>
            <w:tcW w:w="2467" w:type="dxa"/>
          </w:tcPr>
          <w:p w14:paraId="5CC84B61" w14:textId="4E85F63A" w:rsidR="006E25D2" w:rsidRPr="002E3C40" w:rsidRDefault="006E25D2" w:rsidP="00ED0EC7">
            <w:pPr>
              <w:pStyle w:val="12"/>
              <w:spacing w:after="0" w:line="240" w:lineRule="auto"/>
              <w:contextualSpacing/>
              <w:jc w:val="center"/>
              <w:rPr>
                <w:sz w:val="28"/>
                <w:szCs w:val="28"/>
              </w:rPr>
            </w:pPr>
            <w:r w:rsidRPr="002E3C40">
              <w:rPr>
                <w:sz w:val="28"/>
                <w:szCs w:val="28"/>
              </w:rPr>
              <w:t>Работа на сайте и в приложении про</w:t>
            </w:r>
            <w:r>
              <w:rPr>
                <w:sz w:val="28"/>
                <w:szCs w:val="28"/>
              </w:rPr>
              <w:t>екта «</w:t>
            </w:r>
            <w:r w:rsidRPr="002E3C40">
              <w:rPr>
                <w:sz w:val="28"/>
                <w:szCs w:val="28"/>
              </w:rPr>
              <w:t xml:space="preserve">Чистые </w:t>
            </w:r>
            <w:r w:rsidR="00F50DD6">
              <w:rPr>
                <w:sz w:val="28"/>
                <w:szCs w:val="28"/>
              </w:rPr>
              <w:t>И</w:t>
            </w:r>
            <w:r w:rsidRPr="002E3C40">
              <w:rPr>
                <w:sz w:val="28"/>
                <w:szCs w:val="28"/>
              </w:rPr>
              <w:t>гры</w:t>
            </w:r>
            <w:r>
              <w:rPr>
                <w:sz w:val="28"/>
                <w:szCs w:val="28"/>
              </w:rPr>
              <w:t>»</w:t>
            </w:r>
          </w:p>
        </w:tc>
        <w:tc>
          <w:tcPr>
            <w:tcW w:w="3680" w:type="dxa"/>
          </w:tcPr>
          <w:p w14:paraId="0B00AF58" w14:textId="5486A03D" w:rsidR="006E25D2" w:rsidRPr="002E3C40" w:rsidRDefault="006E25D2" w:rsidP="002E3C40">
            <w:pPr>
              <w:pStyle w:val="12"/>
              <w:spacing w:after="0" w:line="240" w:lineRule="auto"/>
              <w:contextualSpacing/>
              <w:jc w:val="center"/>
              <w:rPr>
                <w:sz w:val="28"/>
                <w:szCs w:val="28"/>
              </w:rPr>
            </w:pPr>
            <w:r w:rsidRPr="002E3C40">
              <w:rPr>
                <w:sz w:val="28"/>
                <w:szCs w:val="28"/>
              </w:rPr>
              <w:t>Андрей Квиткин</w:t>
            </w:r>
            <w:r>
              <w:rPr>
                <w:sz w:val="28"/>
                <w:szCs w:val="28"/>
              </w:rPr>
              <w:t>,</w:t>
            </w:r>
            <w:r w:rsidRPr="002E3C40">
              <w:rPr>
                <w:sz w:val="28"/>
                <w:szCs w:val="28"/>
              </w:rPr>
              <w:t xml:space="preserve"> координатор </w:t>
            </w:r>
            <w:r>
              <w:rPr>
                <w:sz w:val="28"/>
                <w:szCs w:val="28"/>
              </w:rPr>
              <w:t>проекта «</w:t>
            </w:r>
            <w:r w:rsidRPr="002E3C40">
              <w:rPr>
                <w:bCs/>
                <w:sz w:val="28"/>
                <w:szCs w:val="28"/>
              </w:rPr>
              <w:t>Чисты</w:t>
            </w:r>
            <w:r>
              <w:rPr>
                <w:bCs/>
                <w:sz w:val="28"/>
                <w:szCs w:val="28"/>
              </w:rPr>
              <w:t>е</w:t>
            </w:r>
            <w:r w:rsidRPr="002E3C40">
              <w:rPr>
                <w:sz w:val="28"/>
                <w:szCs w:val="28"/>
              </w:rPr>
              <w:t> </w:t>
            </w:r>
            <w:r w:rsidR="00F50DD6">
              <w:rPr>
                <w:sz w:val="28"/>
                <w:szCs w:val="28"/>
              </w:rPr>
              <w:t>И</w:t>
            </w:r>
            <w:r w:rsidRPr="002E3C40">
              <w:rPr>
                <w:bCs/>
                <w:sz w:val="28"/>
                <w:szCs w:val="28"/>
              </w:rPr>
              <w:t>гр</w:t>
            </w:r>
            <w:r>
              <w:rPr>
                <w:bCs/>
                <w:sz w:val="28"/>
                <w:szCs w:val="28"/>
              </w:rPr>
              <w:t>ы»</w:t>
            </w:r>
            <w:r w:rsidRPr="002E3C40">
              <w:rPr>
                <w:sz w:val="28"/>
                <w:szCs w:val="28"/>
              </w:rPr>
              <w:t xml:space="preserve"> по Пермскому краю, методист проекта «Чистые </w:t>
            </w:r>
            <w:r w:rsidR="00F50DD6">
              <w:rPr>
                <w:sz w:val="28"/>
                <w:szCs w:val="28"/>
              </w:rPr>
              <w:t>И</w:t>
            </w:r>
            <w:r w:rsidRPr="002E3C40">
              <w:rPr>
                <w:sz w:val="28"/>
                <w:szCs w:val="28"/>
              </w:rPr>
              <w:t>гры»</w:t>
            </w:r>
          </w:p>
        </w:tc>
      </w:tr>
      <w:tr w:rsidR="006E25D2" w14:paraId="7EED7DB4" w14:textId="77777777" w:rsidTr="00DA6D5E">
        <w:tc>
          <w:tcPr>
            <w:tcW w:w="650" w:type="dxa"/>
          </w:tcPr>
          <w:p w14:paraId="0097C93B" w14:textId="77777777" w:rsidR="006E25D2" w:rsidRDefault="006E25D2" w:rsidP="00B0119E">
            <w:pPr>
              <w:pStyle w:val="12"/>
              <w:spacing w:after="0" w:line="240" w:lineRule="auto"/>
              <w:contextualSpacing/>
              <w:jc w:val="center"/>
              <w:rPr>
                <w:sz w:val="28"/>
              </w:rPr>
            </w:pPr>
            <w:r>
              <w:rPr>
                <w:sz w:val="28"/>
              </w:rPr>
              <w:t>5</w:t>
            </w:r>
          </w:p>
        </w:tc>
        <w:tc>
          <w:tcPr>
            <w:tcW w:w="1443" w:type="dxa"/>
            <w:vMerge/>
          </w:tcPr>
          <w:p w14:paraId="5A0F79E1" w14:textId="77777777" w:rsidR="006E25D2" w:rsidRDefault="006E25D2" w:rsidP="00B0119E">
            <w:pPr>
              <w:pStyle w:val="12"/>
              <w:spacing w:after="0" w:line="240" w:lineRule="auto"/>
              <w:contextualSpacing/>
              <w:jc w:val="center"/>
              <w:rPr>
                <w:sz w:val="28"/>
              </w:rPr>
            </w:pPr>
          </w:p>
        </w:tc>
        <w:tc>
          <w:tcPr>
            <w:tcW w:w="2181" w:type="dxa"/>
          </w:tcPr>
          <w:p w14:paraId="1EC39557" w14:textId="3BDA4694" w:rsidR="006E25D2" w:rsidRDefault="00DA6D5E" w:rsidP="00DA6D5E">
            <w:pPr>
              <w:pStyle w:val="12"/>
              <w:spacing w:after="0" w:line="240" w:lineRule="auto"/>
              <w:contextualSpacing/>
              <w:jc w:val="center"/>
              <w:rPr>
                <w:sz w:val="28"/>
              </w:rPr>
            </w:pPr>
            <w:r>
              <w:rPr>
                <w:sz w:val="28"/>
              </w:rPr>
              <w:t>15.</w:t>
            </w:r>
            <w:r w:rsidR="006E25D2">
              <w:rPr>
                <w:sz w:val="28"/>
              </w:rPr>
              <w:t>30</w:t>
            </w:r>
            <w:r w:rsidR="00540980">
              <w:rPr>
                <w:sz w:val="28"/>
              </w:rPr>
              <w:t>–</w:t>
            </w:r>
            <w:r w:rsidR="006E25D2">
              <w:rPr>
                <w:sz w:val="28"/>
              </w:rPr>
              <w:t>17</w:t>
            </w:r>
            <w:r>
              <w:rPr>
                <w:sz w:val="28"/>
              </w:rPr>
              <w:t>.</w:t>
            </w:r>
            <w:r w:rsidR="006E25D2">
              <w:rPr>
                <w:sz w:val="28"/>
              </w:rPr>
              <w:t>00</w:t>
            </w:r>
            <w:r>
              <w:rPr>
                <w:sz w:val="28"/>
              </w:rPr>
              <w:t xml:space="preserve"> час</w:t>
            </w:r>
            <w:r w:rsidR="00B57B87">
              <w:rPr>
                <w:sz w:val="28"/>
              </w:rPr>
              <w:t>.</w:t>
            </w:r>
          </w:p>
        </w:tc>
        <w:tc>
          <w:tcPr>
            <w:tcW w:w="2467" w:type="dxa"/>
          </w:tcPr>
          <w:p w14:paraId="5044FF6C" w14:textId="77777777" w:rsidR="006E25D2" w:rsidRPr="002E3C40" w:rsidRDefault="006E25D2" w:rsidP="00B0119E">
            <w:pPr>
              <w:pStyle w:val="12"/>
              <w:spacing w:after="0" w:line="240" w:lineRule="auto"/>
              <w:contextualSpacing/>
              <w:jc w:val="center"/>
              <w:rPr>
                <w:sz w:val="28"/>
                <w:szCs w:val="28"/>
              </w:rPr>
            </w:pPr>
            <w:r w:rsidRPr="002E3C40">
              <w:rPr>
                <w:sz w:val="28"/>
                <w:szCs w:val="28"/>
              </w:rPr>
              <w:t>Жизнь в стиле «ЭКО»</w:t>
            </w:r>
          </w:p>
        </w:tc>
        <w:tc>
          <w:tcPr>
            <w:tcW w:w="3680" w:type="dxa"/>
          </w:tcPr>
          <w:p w14:paraId="0207C3C1" w14:textId="77777777" w:rsidR="006E25D2" w:rsidRPr="002E3C40" w:rsidRDefault="006E25D2" w:rsidP="002E3C40">
            <w:pPr>
              <w:pStyle w:val="12"/>
              <w:spacing w:after="0" w:line="240" w:lineRule="auto"/>
              <w:contextualSpacing/>
              <w:jc w:val="center"/>
              <w:rPr>
                <w:sz w:val="28"/>
                <w:szCs w:val="28"/>
              </w:rPr>
            </w:pPr>
            <w:r w:rsidRPr="002E3C40">
              <w:rPr>
                <w:sz w:val="28"/>
                <w:szCs w:val="28"/>
              </w:rPr>
              <w:t>Регина Удалова</w:t>
            </w:r>
            <w:r>
              <w:rPr>
                <w:sz w:val="28"/>
                <w:szCs w:val="28"/>
              </w:rPr>
              <w:t>,</w:t>
            </w:r>
            <w:r w:rsidRPr="002E3C40">
              <w:rPr>
                <w:sz w:val="28"/>
                <w:szCs w:val="28"/>
              </w:rPr>
              <w:t xml:space="preserve"> основатель школы городского эко</w:t>
            </w:r>
            <w:r>
              <w:rPr>
                <w:sz w:val="28"/>
                <w:szCs w:val="28"/>
              </w:rPr>
              <w:t>лога «Зеленая улица», экоблогер</w:t>
            </w:r>
          </w:p>
        </w:tc>
      </w:tr>
    </w:tbl>
    <w:p w14:paraId="77FC643E" w14:textId="77777777" w:rsidR="002E3C40" w:rsidRDefault="002E3C40" w:rsidP="00B0119E">
      <w:pPr>
        <w:pStyle w:val="12"/>
        <w:spacing w:after="0" w:line="240" w:lineRule="auto"/>
        <w:ind w:firstLine="709"/>
        <w:contextualSpacing/>
        <w:jc w:val="center"/>
        <w:rPr>
          <w:sz w:val="28"/>
        </w:rPr>
      </w:pPr>
    </w:p>
    <w:p w14:paraId="289E870D" w14:textId="77777777" w:rsidR="002E3C40" w:rsidRDefault="002E3C40" w:rsidP="00B0119E">
      <w:pPr>
        <w:pStyle w:val="12"/>
        <w:spacing w:after="0" w:line="240" w:lineRule="auto"/>
        <w:ind w:firstLine="709"/>
        <w:contextualSpacing/>
        <w:jc w:val="center"/>
        <w:rPr>
          <w:sz w:val="28"/>
        </w:rPr>
      </w:pPr>
    </w:p>
    <w:p w14:paraId="64AFC02F" w14:textId="77777777" w:rsidR="002E3C40" w:rsidRDefault="002E3C40" w:rsidP="00B0119E">
      <w:pPr>
        <w:pStyle w:val="12"/>
        <w:spacing w:after="0" w:line="240" w:lineRule="auto"/>
        <w:ind w:firstLine="709"/>
        <w:contextualSpacing/>
        <w:jc w:val="center"/>
        <w:rPr>
          <w:sz w:val="28"/>
        </w:rPr>
      </w:pPr>
    </w:p>
    <w:p w14:paraId="456CA956" w14:textId="77777777" w:rsidR="001726BE" w:rsidRDefault="001726BE" w:rsidP="001726BE">
      <w:pPr>
        <w:pStyle w:val="12"/>
        <w:spacing w:after="0" w:line="240" w:lineRule="auto"/>
        <w:ind w:firstLine="709"/>
        <w:contextualSpacing/>
        <w:jc w:val="center"/>
        <w:rPr>
          <w:sz w:val="28"/>
        </w:rPr>
      </w:pPr>
    </w:p>
    <w:p w14:paraId="74A90F0C" w14:textId="77777777" w:rsidR="001726BE" w:rsidRDefault="001726BE" w:rsidP="001726BE">
      <w:pPr>
        <w:pStyle w:val="12"/>
        <w:spacing w:after="0" w:line="240" w:lineRule="auto"/>
        <w:ind w:firstLine="709"/>
        <w:contextualSpacing/>
        <w:jc w:val="center"/>
        <w:rPr>
          <w:sz w:val="28"/>
        </w:rPr>
      </w:pPr>
    </w:p>
    <w:p w14:paraId="14B33227" w14:textId="77777777" w:rsidR="000D1BD4" w:rsidRDefault="000D1BD4" w:rsidP="000D1BD4">
      <w:pPr>
        <w:pStyle w:val="12"/>
        <w:spacing w:after="0" w:line="240" w:lineRule="auto"/>
        <w:ind w:firstLine="709"/>
        <w:contextualSpacing/>
        <w:jc w:val="both"/>
        <w:rPr>
          <w:rFonts w:eastAsia="Calibri"/>
          <w:bCs/>
          <w:iCs/>
          <w:sz w:val="28"/>
          <w:szCs w:val="28"/>
        </w:rPr>
      </w:pPr>
    </w:p>
    <w:p w14:paraId="3997C022" w14:textId="77777777" w:rsidR="000D1BD4" w:rsidRDefault="000D1BD4" w:rsidP="000D1BD4">
      <w:pPr>
        <w:pStyle w:val="12"/>
        <w:spacing w:after="0" w:line="240" w:lineRule="auto"/>
        <w:ind w:firstLine="709"/>
        <w:contextualSpacing/>
        <w:jc w:val="both"/>
        <w:rPr>
          <w:rFonts w:eastAsia="Calibri"/>
          <w:bCs/>
          <w:iCs/>
          <w:sz w:val="28"/>
          <w:szCs w:val="28"/>
        </w:rPr>
      </w:pPr>
    </w:p>
    <w:p w14:paraId="0DB2BA83" w14:textId="77777777" w:rsidR="000D1BD4" w:rsidRDefault="000D1BD4" w:rsidP="000D1BD4">
      <w:pPr>
        <w:pStyle w:val="12"/>
        <w:spacing w:after="0" w:line="240" w:lineRule="auto"/>
        <w:ind w:firstLine="709"/>
        <w:contextualSpacing/>
        <w:jc w:val="both"/>
        <w:rPr>
          <w:rFonts w:eastAsia="Calibri"/>
          <w:bCs/>
          <w:iCs/>
          <w:sz w:val="28"/>
          <w:szCs w:val="28"/>
        </w:rPr>
      </w:pPr>
    </w:p>
    <w:p w14:paraId="1CA9E51F" w14:textId="77777777" w:rsidR="000D1BD4" w:rsidRPr="000D1BD4" w:rsidRDefault="000D1BD4" w:rsidP="000D1BD4">
      <w:pPr>
        <w:pStyle w:val="12"/>
        <w:jc w:val="both"/>
        <w:rPr>
          <w:sz w:val="28"/>
        </w:rPr>
      </w:pPr>
    </w:p>
    <w:p w14:paraId="3CC78C36" w14:textId="77777777" w:rsidR="00096673" w:rsidRDefault="00096673">
      <w:pPr>
        <w:rPr>
          <w:rFonts w:ascii="Times New Roman" w:eastAsia="Times New Roman" w:hAnsi="Times New Roman" w:cs="Times New Roman"/>
          <w:b/>
          <w:sz w:val="28"/>
          <w:szCs w:val="20"/>
          <w:lang w:eastAsia="zh-CN"/>
        </w:rPr>
      </w:pPr>
      <w:r>
        <w:rPr>
          <w:b/>
          <w:sz w:val="28"/>
        </w:rPr>
        <w:br w:type="page"/>
      </w:r>
    </w:p>
    <w:p w14:paraId="4E5AC510" w14:textId="77777777" w:rsidR="00096673" w:rsidRDefault="00E05D45" w:rsidP="00096673">
      <w:pPr>
        <w:pStyle w:val="12"/>
        <w:spacing w:after="0" w:line="240" w:lineRule="auto"/>
        <w:ind w:firstLine="709"/>
        <w:contextualSpacing/>
        <w:jc w:val="right"/>
        <w:rPr>
          <w:sz w:val="28"/>
        </w:rPr>
      </w:pPr>
      <w:r>
        <w:rPr>
          <w:sz w:val="28"/>
        </w:rPr>
        <w:lastRenderedPageBreak/>
        <w:t>Приложение 3</w:t>
      </w:r>
    </w:p>
    <w:p w14:paraId="0B46E1AA" w14:textId="77777777" w:rsidR="00096673" w:rsidRDefault="00096673" w:rsidP="00096673">
      <w:pPr>
        <w:pStyle w:val="12"/>
        <w:spacing w:after="0" w:line="240" w:lineRule="auto"/>
        <w:ind w:firstLine="709"/>
        <w:contextualSpacing/>
        <w:jc w:val="right"/>
        <w:rPr>
          <w:sz w:val="28"/>
        </w:rPr>
      </w:pPr>
      <w:r>
        <w:rPr>
          <w:sz w:val="28"/>
        </w:rPr>
        <w:t xml:space="preserve">к Порядку организации </w:t>
      </w:r>
    </w:p>
    <w:p w14:paraId="394BEAFC" w14:textId="77777777" w:rsidR="00096673" w:rsidRDefault="00096673" w:rsidP="00096673">
      <w:pPr>
        <w:pStyle w:val="12"/>
        <w:spacing w:after="0" w:line="240" w:lineRule="auto"/>
        <w:ind w:firstLine="709"/>
        <w:contextualSpacing/>
        <w:jc w:val="right"/>
        <w:rPr>
          <w:sz w:val="28"/>
        </w:rPr>
      </w:pPr>
    </w:p>
    <w:p w14:paraId="3082902D" w14:textId="77777777" w:rsidR="00096673" w:rsidRPr="0079555F" w:rsidRDefault="00096673" w:rsidP="00096673">
      <w:pPr>
        <w:pStyle w:val="12"/>
        <w:spacing w:after="0" w:line="240" w:lineRule="auto"/>
        <w:ind w:firstLine="709"/>
        <w:contextualSpacing/>
        <w:jc w:val="center"/>
        <w:rPr>
          <w:b/>
          <w:sz w:val="28"/>
        </w:rPr>
      </w:pPr>
      <w:r w:rsidRPr="0079555F">
        <w:rPr>
          <w:b/>
          <w:sz w:val="28"/>
        </w:rPr>
        <w:t>Заявка на участие</w:t>
      </w:r>
      <w:r w:rsidR="0077381E" w:rsidRPr="0079555F">
        <w:rPr>
          <w:b/>
          <w:sz w:val="28"/>
        </w:rPr>
        <w:t xml:space="preserve"> в </w:t>
      </w:r>
      <w:r w:rsidR="0079555F">
        <w:rPr>
          <w:b/>
          <w:sz w:val="28"/>
        </w:rPr>
        <w:t>о</w:t>
      </w:r>
      <w:r w:rsidR="0077381E" w:rsidRPr="0079555F">
        <w:rPr>
          <w:b/>
          <w:sz w:val="28"/>
        </w:rPr>
        <w:t>бучении</w:t>
      </w:r>
      <w:r w:rsidR="0079555F" w:rsidRPr="0079555F">
        <w:rPr>
          <w:b/>
          <w:sz w:val="28"/>
        </w:rPr>
        <w:t xml:space="preserve"> по экологической тематике</w:t>
      </w:r>
    </w:p>
    <w:p w14:paraId="1BE1E4E4" w14:textId="77777777" w:rsidR="00096673" w:rsidRDefault="00096673" w:rsidP="00096673">
      <w:pPr>
        <w:pStyle w:val="12"/>
        <w:spacing w:after="0" w:line="240" w:lineRule="auto"/>
        <w:ind w:firstLine="709"/>
        <w:contextualSpacing/>
        <w:jc w:val="right"/>
        <w:rPr>
          <w:sz w:val="28"/>
        </w:rPr>
      </w:pPr>
    </w:p>
    <w:tbl>
      <w:tblPr>
        <w:tblW w:w="0" w:type="auto"/>
        <w:jc w:val="center"/>
        <w:tblLayout w:type="fixed"/>
        <w:tblLook w:val="04A0" w:firstRow="1" w:lastRow="0" w:firstColumn="1" w:lastColumn="0" w:noHBand="0" w:noVBand="1"/>
      </w:tblPr>
      <w:tblGrid>
        <w:gridCol w:w="5235"/>
        <w:gridCol w:w="4360"/>
      </w:tblGrid>
      <w:tr w:rsidR="00096673" w14:paraId="6D6E7B9D" w14:textId="77777777" w:rsidTr="00096673">
        <w:trPr>
          <w:jc w:val="center"/>
        </w:trPr>
        <w:tc>
          <w:tcPr>
            <w:tcW w:w="5235" w:type="dxa"/>
            <w:tcBorders>
              <w:top w:val="single" w:sz="4" w:space="0" w:color="000000"/>
              <w:left w:val="single" w:sz="4" w:space="0" w:color="000000"/>
              <w:bottom w:val="single" w:sz="4" w:space="0" w:color="000000"/>
            </w:tcBorders>
          </w:tcPr>
          <w:p w14:paraId="4416D0CD" w14:textId="77777777" w:rsidR="00096673" w:rsidRDefault="00096673" w:rsidP="00C34FD2">
            <w:pPr>
              <w:tabs>
                <w:tab w:val="left" w:pos="330"/>
                <w:tab w:val="left" w:pos="9354"/>
              </w:tabs>
              <w:contextualSpacing/>
              <w:jc w:val="both"/>
              <w:rPr>
                <w:rFonts w:ascii="Times New Roman" w:eastAsia="Times New Roman" w:hAnsi="Times New Roman" w:cs="Times New Roman"/>
                <w:sz w:val="26"/>
              </w:rPr>
            </w:pPr>
            <w:r>
              <w:rPr>
                <w:rFonts w:ascii="Times New Roman" w:eastAsia="Times New Roman" w:hAnsi="Times New Roman" w:cs="Times New Roman"/>
                <w:sz w:val="26"/>
                <w:szCs w:val="28"/>
              </w:rPr>
              <w:t>Муниципальный район/городской округ</w:t>
            </w:r>
          </w:p>
        </w:tc>
        <w:tc>
          <w:tcPr>
            <w:tcW w:w="4360" w:type="dxa"/>
            <w:tcBorders>
              <w:top w:val="single" w:sz="4" w:space="0" w:color="000000"/>
              <w:left w:val="single" w:sz="4" w:space="0" w:color="000000"/>
              <w:bottom w:val="single" w:sz="4" w:space="0" w:color="000000"/>
              <w:right w:val="single" w:sz="4" w:space="0" w:color="000000"/>
            </w:tcBorders>
          </w:tcPr>
          <w:p w14:paraId="3A55175F" w14:textId="77777777" w:rsidR="00096673" w:rsidRDefault="00096673" w:rsidP="00C34FD2">
            <w:pPr>
              <w:tabs>
                <w:tab w:val="left" w:pos="330"/>
                <w:tab w:val="left" w:pos="9354"/>
              </w:tabs>
              <w:contextualSpacing/>
              <w:jc w:val="center"/>
              <w:rPr>
                <w:rFonts w:ascii="Times New Roman" w:eastAsia="Times New Roman" w:hAnsi="Times New Roman" w:cs="Times New Roman"/>
                <w:color w:val="000000"/>
                <w:sz w:val="26"/>
              </w:rPr>
            </w:pPr>
          </w:p>
        </w:tc>
      </w:tr>
      <w:tr w:rsidR="00096673" w14:paraId="1832E691" w14:textId="77777777" w:rsidTr="00096673">
        <w:trPr>
          <w:jc w:val="center"/>
        </w:trPr>
        <w:tc>
          <w:tcPr>
            <w:tcW w:w="5235" w:type="dxa"/>
            <w:tcBorders>
              <w:top w:val="single" w:sz="4" w:space="0" w:color="000000"/>
              <w:left w:val="single" w:sz="4" w:space="0" w:color="000000"/>
              <w:bottom w:val="single" w:sz="4" w:space="0" w:color="000000"/>
            </w:tcBorders>
          </w:tcPr>
          <w:p w14:paraId="428929A6" w14:textId="77777777" w:rsidR="00096673" w:rsidRDefault="003023C0" w:rsidP="00C34FD2">
            <w:pPr>
              <w:tabs>
                <w:tab w:val="left" w:pos="330"/>
                <w:tab w:val="left" w:pos="9354"/>
              </w:tabs>
              <w:contextualSpacing/>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Направление</w:t>
            </w:r>
          </w:p>
        </w:tc>
        <w:tc>
          <w:tcPr>
            <w:tcW w:w="4360" w:type="dxa"/>
            <w:tcBorders>
              <w:top w:val="single" w:sz="4" w:space="0" w:color="000000"/>
              <w:left w:val="single" w:sz="4" w:space="0" w:color="000000"/>
              <w:bottom w:val="single" w:sz="4" w:space="0" w:color="000000"/>
              <w:right w:val="single" w:sz="4" w:space="0" w:color="000000"/>
            </w:tcBorders>
          </w:tcPr>
          <w:p w14:paraId="230FA9A3" w14:textId="77777777" w:rsidR="00096673" w:rsidRPr="00096673" w:rsidRDefault="00096673" w:rsidP="0079555F">
            <w:pPr>
              <w:pStyle w:val="af8"/>
              <w:numPr>
                <w:ilvl w:val="0"/>
                <w:numId w:val="22"/>
              </w:numPr>
              <w:tabs>
                <w:tab w:val="left" w:pos="330"/>
                <w:tab w:val="left" w:pos="9354"/>
              </w:tabs>
              <w:spacing w:after="0" w:line="240" w:lineRule="auto"/>
              <w:ind w:left="277"/>
              <w:contextualSpacing/>
              <w:jc w:val="center"/>
              <w:rPr>
                <w:color w:val="000000"/>
                <w:sz w:val="26"/>
              </w:rPr>
            </w:pPr>
            <w:r w:rsidRPr="00096673">
              <w:rPr>
                <w:color w:val="000000"/>
                <w:sz w:val="26"/>
              </w:rPr>
              <w:t>Экологическое просвещение</w:t>
            </w:r>
          </w:p>
          <w:p w14:paraId="2AEB8E02" w14:textId="77777777" w:rsidR="00096673" w:rsidRDefault="00096673" w:rsidP="0079555F">
            <w:pPr>
              <w:tabs>
                <w:tab w:val="left" w:pos="330"/>
                <w:tab w:val="left" w:pos="9354"/>
              </w:tabs>
              <w:ind w:left="277"/>
              <w:contextualSpacing/>
              <w:jc w:val="center"/>
              <w:rPr>
                <w:rFonts w:ascii="Times New Roman" w:eastAsia="Times New Roman" w:hAnsi="Times New Roman" w:cs="Times New Roman"/>
                <w:color w:val="000000"/>
                <w:sz w:val="26"/>
              </w:rPr>
            </w:pPr>
          </w:p>
          <w:p w14:paraId="29B3BA9E" w14:textId="77777777" w:rsidR="00096673" w:rsidRPr="00096673" w:rsidRDefault="00096673" w:rsidP="0079555F">
            <w:pPr>
              <w:pStyle w:val="af8"/>
              <w:numPr>
                <w:ilvl w:val="0"/>
                <w:numId w:val="22"/>
              </w:numPr>
              <w:tabs>
                <w:tab w:val="left" w:pos="330"/>
                <w:tab w:val="left" w:pos="9354"/>
              </w:tabs>
              <w:spacing w:after="0" w:line="240" w:lineRule="auto"/>
              <w:ind w:left="277"/>
              <w:contextualSpacing/>
              <w:jc w:val="center"/>
              <w:rPr>
                <w:color w:val="000000"/>
                <w:sz w:val="26"/>
              </w:rPr>
            </w:pPr>
            <w:r w:rsidRPr="00096673">
              <w:rPr>
                <w:color w:val="000000"/>
                <w:sz w:val="26"/>
              </w:rPr>
              <w:t>Обучение муниципальных координаторов</w:t>
            </w:r>
          </w:p>
          <w:p w14:paraId="6F0B1BB5" w14:textId="77777777" w:rsidR="00096673" w:rsidRDefault="00096673" w:rsidP="00C34FD2">
            <w:pPr>
              <w:tabs>
                <w:tab w:val="left" w:pos="330"/>
                <w:tab w:val="left" w:pos="9354"/>
              </w:tabs>
              <w:contextualSpacing/>
              <w:jc w:val="center"/>
              <w:rPr>
                <w:rFonts w:ascii="Times New Roman" w:eastAsia="Times New Roman" w:hAnsi="Times New Roman" w:cs="Times New Roman"/>
                <w:color w:val="000000"/>
                <w:sz w:val="26"/>
              </w:rPr>
            </w:pPr>
          </w:p>
        </w:tc>
      </w:tr>
      <w:tr w:rsidR="00096673" w14:paraId="433C985B" w14:textId="77777777" w:rsidTr="00096673">
        <w:trPr>
          <w:trHeight w:val="322"/>
          <w:jc w:val="center"/>
        </w:trPr>
        <w:tc>
          <w:tcPr>
            <w:tcW w:w="9595" w:type="dxa"/>
            <w:gridSpan w:val="2"/>
            <w:vMerge w:val="restart"/>
            <w:tcBorders>
              <w:top w:val="single" w:sz="4" w:space="0" w:color="000000"/>
              <w:left w:val="single" w:sz="4" w:space="0" w:color="000000"/>
              <w:bottom w:val="single" w:sz="4" w:space="0" w:color="000000"/>
              <w:right w:val="single" w:sz="4" w:space="0" w:color="000000"/>
            </w:tcBorders>
          </w:tcPr>
          <w:p w14:paraId="73C40D3B" w14:textId="77777777" w:rsidR="00096673" w:rsidRDefault="00096673" w:rsidP="00694D4D">
            <w:pPr>
              <w:tabs>
                <w:tab w:val="left" w:pos="330"/>
                <w:tab w:val="left" w:pos="9354"/>
              </w:tabs>
              <w:contextualSpacing/>
              <w:jc w:val="center"/>
              <w:rPr>
                <w:rFonts w:ascii="Times New Roman" w:eastAsia="Times New Roman" w:hAnsi="Times New Roman" w:cs="Times New Roman"/>
                <w:sz w:val="26"/>
              </w:rPr>
            </w:pPr>
            <w:r>
              <w:rPr>
                <w:rFonts w:ascii="Times New Roman" w:eastAsia="Times New Roman" w:hAnsi="Times New Roman" w:cs="Times New Roman"/>
                <w:sz w:val="26"/>
                <w:szCs w:val="28"/>
              </w:rPr>
              <w:t>Контактная информация об участнике обучения</w:t>
            </w:r>
          </w:p>
        </w:tc>
      </w:tr>
      <w:tr w:rsidR="00096673" w14:paraId="01F57F74" w14:textId="77777777" w:rsidTr="00096673">
        <w:trPr>
          <w:trHeight w:val="322"/>
          <w:jc w:val="center"/>
        </w:trPr>
        <w:tc>
          <w:tcPr>
            <w:tcW w:w="5235" w:type="dxa"/>
            <w:vMerge w:val="restart"/>
            <w:tcBorders>
              <w:top w:val="single" w:sz="4" w:space="0" w:color="000000"/>
              <w:left w:val="single" w:sz="4" w:space="0" w:color="000000"/>
              <w:bottom w:val="single" w:sz="4" w:space="0" w:color="000000"/>
            </w:tcBorders>
          </w:tcPr>
          <w:p w14:paraId="06ADA1B8" w14:textId="77777777" w:rsidR="00096673" w:rsidRDefault="00096673" w:rsidP="00C34FD2">
            <w:pPr>
              <w:tabs>
                <w:tab w:val="left" w:pos="330"/>
                <w:tab w:val="left" w:pos="9354"/>
              </w:tabs>
              <w:contextualSpacing/>
              <w:rPr>
                <w:rFonts w:ascii="Times New Roman" w:eastAsia="Times New Roman" w:hAnsi="Times New Roman" w:cs="Times New Roman"/>
                <w:color w:val="000000"/>
              </w:rPr>
            </w:pPr>
            <w:r>
              <w:rPr>
                <w:rFonts w:ascii="Times New Roman" w:eastAsia="Times New Roman" w:hAnsi="Times New Roman" w:cs="Times New Roman"/>
                <w:sz w:val="26"/>
              </w:rPr>
              <w:t>Фамилия, имя, отчество</w:t>
            </w:r>
          </w:p>
        </w:tc>
        <w:tc>
          <w:tcPr>
            <w:tcW w:w="4360" w:type="dxa"/>
            <w:vMerge w:val="restart"/>
            <w:tcBorders>
              <w:top w:val="single" w:sz="4" w:space="0" w:color="000000"/>
              <w:left w:val="single" w:sz="4" w:space="0" w:color="000000"/>
              <w:bottom w:val="single" w:sz="4" w:space="0" w:color="000000"/>
              <w:right w:val="single" w:sz="4" w:space="0" w:color="000000"/>
            </w:tcBorders>
          </w:tcPr>
          <w:p w14:paraId="4E21CE55" w14:textId="77777777" w:rsidR="00096673" w:rsidRDefault="00096673" w:rsidP="00C34FD2">
            <w:pPr>
              <w:tabs>
                <w:tab w:val="left" w:pos="330"/>
                <w:tab w:val="left" w:pos="9354"/>
              </w:tabs>
              <w:contextualSpacing/>
              <w:rPr>
                <w:rFonts w:ascii="Times New Roman" w:eastAsia="Times New Roman" w:hAnsi="Times New Roman" w:cs="Times New Roman"/>
                <w:color w:val="000000"/>
                <w:sz w:val="26"/>
                <w:szCs w:val="28"/>
              </w:rPr>
            </w:pPr>
          </w:p>
        </w:tc>
      </w:tr>
      <w:tr w:rsidR="00096673" w14:paraId="111684E4" w14:textId="77777777" w:rsidTr="00096673">
        <w:trPr>
          <w:trHeight w:val="322"/>
          <w:jc w:val="center"/>
        </w:trPr>
        <w:tc>
          <w:tcPr>
            <w:tcW w:w="5235" w:type="dxa"/>
            <w:tcBorders>
              <w:top w:val="single" w:sz="4" w:space="0" w:color="000000"/>
              <w:left w:val="single" w:sz="4" w:space="0" w:color="000000"/>
              <w:bottom w:val="single" w:sz="4" w:space="0" w:color="000000"/>
            </w:tcBorders>
          </w:tcPr>
          <w:p w14:paraId="4227402F" w14:textId="77777777" w:rsidR="00096673" w:rsidRDefault="003023C0" w:rsidP="00C34FD2">
            <w:pPr>
              <w:tabs>
                <w:tab w:val="left" w:pos="330"/>
                <w:tab w:val="left" w:pos="9354"/>
              </w:tabs>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6"/>
              </w:rPr>
              <w:t>Место работы</w:t>
            </w:r>
            <w:r w:rsidR="00E94EC4">
              <w:rPr>
                <w:rFonts w:ascii="Times New Roman" w:eastAsia="Times New Roman" w:hAnsi="Times New Roman" w:cs="Times New Roman"/>
                <w:color w:val="000000"/>
                <w:sz w:val="26"/>
              </w:rPr>
              <w:t>/</w:t>
            </w:r>
            <w:r w:rsidR="001E4F52">
              <w:rPr>
                <w:rFonts w:ascii="Times New Roman" w:eastAsia="Times New Roman" w:hAnsi="Times New Roman" w:cs="Times New Roman"/>
                <w:color w:val="000000"/>
                <w:sz w:val="26"/>
              </w:rPr>
              <w:t>учебы</w:t>
            </w:r>
            <w:r>
              <w:rPr>
                <w:rFonts w:ascii="Times New Roman" w:eastAsia="Times New Roman" w:hAnsi="Times New Roman" w:cs="Times New Roman"/>
                <w:color w:val="000000"/>
                <w:sz w:val="26"/>
              </w:rPr>
              <w:t>,</w:t>
            </w:r>
            <w:r w:rsidR="00096673">
              <w:rPr>
                <w:rFonts w:ascii="Times New Roman" w:eastAsia="Times New Roman" w:hAnsi="Times New Roman" w:cs="Times New Roman"/>
                <w:color w:val="000000"/>
                <w:sz w:val="26"/>
              </w:rPr>
              <w:t xml:space="preserve"> должность</w:t>
            </w:r>
          </w:p>
        </w:tc>
        <w:tc>
          <w:tcPr>
            <w:tcW w:w="4360" w:type="dxa"/>
            <w:tcBorders>
              <w:top w:val="single" w:sz="4" w:space="0" w:color="000000"/>
              <w:left w:val="single" w:sz="4" w:space="0" w:color="000000"/>
              <w:bottom w:val="single" w:sz="4" w:space="0" w:color="000000"/>
              <w:right w:val="single" w:sz="4" w:space="0" w:color="000000"/>
            </w:tcBorders>
          </w:tcPr>
          <w:p w14:paraId="76D62A02" w14:textId="77777777" w:rsidR="00096673" w:rsidRDefault="00096673" w:rsidP="00C34FD2">
            <w:pPr>
              <w:tabs>
                <w:tab w:val="left" w:pos="330"/>
                <w:tab w:val="left" w:pos="9354"/>
              </w:tabs>
              <w:contextualSpacing/>
              <w:rPr>
                <w:rFonts w:ascii="Times New Roman" w:eastAsia="Times New Roman" w:hAnsi="Times New Roman" w:cs="Times New Roman"/>
                <w:color w:val="000000"/>
                <w:sz w:val="26"/>
                <w:szCs w:val="28"/>
              </w:rPr>
            </w:pPr>
          </w:p>
        </w:tc>
      </w:tr>
      <w:tr w:rsidR="00096673" w14:paraId="75C664F7" w14:textId="77777777" w:rsidTr="00096673">
        <w:trPr>
          <w:trHeight w:val="322"/>
          <w:jc w:val="center"/>
        </w:trPr>
        <w:tc>
          <w:tcPr>
            <w:tcW w:w="5235" w:type="dxa"/>
            <w:vMerge w:val="restart"/>
            <w:tcBorders>
              <w:top w:val="single" w:sz="4" w:space="0" w:color="000000"/>
              <w:left w:val="single" w:sz="4" w:space="0" w:color="000000"/>
              <w:bottom w:val="single" w:sz="4" w:space="0" w:color="000000"/>
            </w:tcBorders>
          </w:tcPr>
          <w:p w14:paraId="27F4E38A" w14:textId="77777777" w:rsidR="00096673" w:rsidRDefault="00096673" w:rsidP="00C34FD2">
            <w:pPr>
              <w:tabs>
                <w:tab w:val="left" w:pos="330"/>
                <w:tab w:val="left" w:pos="9354"/>
              </w:tabs>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6"/>
              </w:rPr>
              <w:t>Телефон</w:t>
            </w:r>
          </w:p>
        </w:tc>
        <w:tc>
          <w:tcPr>
            <w:tcW w:w="4360" w:type="dxa"/>
            <w:vMerge w:val="restart"/>
            <w:tcBorders>
              <w:top w:val="single" w:sz="4" w:space="0" w:color="000000"/>
              <w:left w:val="single" w:sz="4" w:space="0" w:color="000000"/>
              <w:bottom w:val="single" w:sz="4" w:space="0" w:color="000000"/>
              <w:right w:val="single" w:sz="4" w:space="0" w:color="000000"/>
            </w:tcBorders>
          </w:tcPr>
          <w:p w14:paraId="78C9EE42" w14:textId="77777777" w:rsidR="00096673" w:rsidRDefault="00096673" w:rsidP="00C34FD2">
            <w:pPr>
              <w:tabs>
                <w:tab w:val="left" w:pos="330"/>
                <w:tab w:val="left" w:pos="9354"/>
              </w:tabs>
              <w:contextualSpacing/>
              <w:rPr>
                <w:rFonts w:ascii="Times New Roman" w:eastAsia="Times New Roman" w:hAnsi="Times New Roman" w:cs="Times New Roman"/>
                <w:color w:val="000000"/>
                <w:sz w:val="26"/>
                <w:szCs w:val="28"/>
              </w:rPr>
            </w:pPr>
          </w:p>
        </w:tc>
      </w:tr>
      <w:tr w:rsidR="00096673" w14:paraId="5EA15575" w14:textId="77777777" w:rsidTr="00096673">
        <w:trPr>
          <w:trHeight w:val="322"/>
          <w:jc w:val="center"/>
        </w:trPr>
        <w:tc>
          <w:tcPr>
            <w:tcW w:w="5235" w:type="dxa"/>
            <w:tcBorders>
              <w:top w:val="single" w:sz="4" w:space="0" w:color="000000"/>
              <w:left w:val="single" w:sz="4" w:space="0" w:color="000000"/>
              <w:bottom w:val="single" w:sz="4" w:space="0" w:color="000000"/>
            </w:tcBorders>
          </w:tcPr>
          <w:p w14:paraId="571C55D5" w14:textId="77777777" w:rsidR="00096673" w:rsidRDefault="003023C0" w:rsidP="003023C0">
            <w:pPr>
              <w:tabs>
                <w:tab w:val="left" w:pos="330"/>
                <w:tab w:val="left" w:pos="9354"/>
              </w:tabs>
              <w:contextualSpacing/>
              <w:rPr>
                <w:rFonts w:ascii="Times New Roman" w:eastAsia="Times New Roman" w:hAnsi="Times New Roman" w:cs="Times New Roman"/>
                <w:color w:val="000000"/>
              </w:rPr>
            </w:pPr>
            <w:r>
              <w:rPr>
                <w:rFonts w:ascii="Times New Roman" w:eastAsia="Times New Roman" w:hAnsi="Times New Roman" w:cs="Times New Roman"/>
                <w:color w:val="000000"/>
                <w:sz w:val="26"/>
              </w:rPr>
              <w:t>Адрес э</w:t>
            </w:r>
            <w:r w:rsidR="00096673">
              <w:rPr>
                <w:rFonts w:ascii="Times New Roman" w:eastAsia="Times New Roman" w:hAnsi="Times New Roman" w:cs="Times New Roman"/>
                <w:color w:val="000000"/>
                <w:sz w:val="26"/>
              </w:rPr>
              <w:t>лектронн</w:t>
            </w:r>
            <w:r>
              <w:rPr>
                <w:rFonts w:ascii="Times New Roman" w:eastAsia="Times New Roman" w:hAnsi="Times New Roman" w:cs="Times New Roman"/>
                <w:color w:val="000000"/>
                <w:sz w:val="26"/>
              </w:rPr>
              <w:t>ой</w:t>
            </w:r>
            <w:r w:rsidR="00096673">
              <w:rPr>
                <w:rFonts w:ascii="Times New Roman" w:eastAsia="Times New Roman" w:hAnsi="Times New Roman" w:cs="Times New Roman"/>
                <w:color w:val="000000"/>
                <w:sz w:val="26"/>
              </w:rPr>
              <w:t xml:space="preserve"> почт</w:t>
            </w:r>
            <w:r>
              <w:rPr>
                <w:rFonts w:ascii="Times New Roman" w:eastAsia="Times New Roman" w:hAnsi="Times New Roman" w:cs="Times New Roman"/>
                <w:color w:val="000000"/>
                <w:sz w:val="26"/>
              </w:rPr>
              <w:t>ы</w:t>
            </w:r>
          </w:p>
        </w:tc>
        <w:tc>
          <w:tcPr>
            <w:tcW w:w="4360" w:type="dxa"/>
            <w:tcBorders>
              <w:top w:val="single" w:sz="4" w:space="0" w:color="000000"/>
              <w:left w:val="single" w:sz="4" w:space="0" w:color="000000"/>
              <w:bottom w:val="single" w:sz="4" w:space="0" w:color="000000"/>
              <w:right w:val="single" w:sz="4" w:space="0" w:color="000000"/>
            </w:tcBorders>
          </w:tcPr>
          <w:p w14:paraId="7515C130" w14:textId="77777777" w:rsidR="00096673" w:rsidRDefault="00096673" w:rsidP="00C34FD2">
            <w:pPr>
              <w:tabs>
                <w:tab w:val="left" w:pos="330"/>
                <w:tab w:val="left" w:pos="9354"/>
              </w:tabs>
              <w:contextualSpacing/>
              <w:rPr>
                <w:rFonts w:ascii="Times New Roman" w:eastAsia="Times New Roman" w:hAnsi="Times New Roman" w:cs="Times New Roman"/>
                <w:color w:val="000000"/>
                <w:sz w:val="26"/>
                <w:szCs w:val="28"/>
              </w:rPr>
            </w:pPr>
          </w:p>
        </w:tc>
      </w:tr>
    </w:tbl>
    <w:p w14:paraId="6E584FA1" w14:textId="77777777" w:rsidR="00096673" w:rsidRDefault="00096673" w:rsidP="00096673">
      <w:pPr>
        <w:pStyle w:val="ae"/>
        <w:tabs>
          <w:tab w:val="left" w:pos="330"/>
          <w:tab w:val="left" w:pos="9354"/>
        </w:tabs>
        <w:contextualSpacing/>
        <w:jc w:val="both"/>
        <w:rPr>
          <w:rFonts w:ascii="Times New Roman" w:eastAsia="Times New Roman" w:hAnsi="Times New Roman" w:cs="Times New Roman"/>
          <w:color w:val="000000"/>
          <w:sz w:val="26"/>
        </w:rPr>
      </w:pPr>
    </w:p>
    <w:tbl>
      <w:tblPr>
        <w:tblW w:w="0" w:type="auto"/>
        <w:tblInd w:w="250" w:type="dxa"/>
        <w:tblLayout w:type="fixed"/>
        <w:tblLook w:val="04A0" w:firstRow="1" w:lastRow="0" w:firstColumn="1" w:lastColumn="0" w:noHBand="0" w:noVBand="1"/>
      </w:tblPr>
      <w:tblGrid>
        <w:gridCol w:w="4360"/>
        <w:gridCol w:w="5244"/>
      </w:tblGrid>
      <w:tr w:rsidR="00096673" w14:paraId="5C726A89" w14:textId="77777777" w:rsidTr="00096673">
        <w:trPr>
          <w:trHeight w:val="824"/>
        </w:trPr>
        <w:tc>
          <w:tcPr>
            <w:tcW w:w="4360" w:type="dxa"/>
            <w:tcBorders>
              <w:top w:val="none" w:sz="0" w:space="0" w:color="000000"/>
              <w:left w:val="none" w:sz="0" w:space="0" w:color="000000"/>
              <w:bottom w:val="none" w:sz="0" w:space="0" w:color="000000"/>
              <w:right w:val="none" w:sz="0" w:space="0" w:color="000000"/>
            </w:tcBorders>
          </w:tcPr>
          <w:p w14:paraId="4CF3C36E" w14:textId="77777777" w:rsidR="00096673" w:rsidRDefault="00096673" w:rsidP="00096673">
            <w:pPr>
              <w:pStyle w:val="ae"/>
              <w:tabs>
                <w:tab w:val="left" w:pos="702"/>
                <w:tab w:val="left" w:pos="9354"/>
              </w:tabs>
              <w:ind w:left="419"/>
              <w:contextualSpacing/>
              <w:jc w:val="center"/>
              <w:rPr>
                <w:rFonts w:ascii="Times New Roman" w:eastAsia="Times New Roman" w:hAnsi="Times New Roman" w:cs="Times New Roman"/>
                <w:sz w:val="26"/>
              </w:rPr>
            </w:pPr>
            <w:r>
              <w:rPr>
                <w:rFonts w:ascii="Times New Roman" w:eastAsia="Times New Roman" w:hAnsi="Times New Roman" w:cs="Times New Roman"/>
                <w:sz w:val="26"/>
                <w:szCs w:val="28"/>
              </w:rPr>
              <w:t>«___» ______________ 2022 года</w:t>
            </w:r>
          </w:p>
          <w:p w14:paraId="3E9D3B30" w14:textId="77777777" w:rsidR="00096673" w:rsidRDefault="00096673" w:rsidP="00096673">
            <w:pPr>
              <w:pStyle w:val="ae"/>
              <w:tabs>
                <w:tab w:val="left" w:pos="702"/>
                <w:tab w:val="left" w:pos="9354"/>
              </w:tabs>
              <w:ind w:left="419"/>
              <w:contextualSpacing/>
              <w:jc w:val="center"/>
              <w:rPr>
                <w:rFonts w:ascii="Times New Roman" w:eastAsia="Times New Roman" w:hAnsi="Times New Roman" w:cs="Times New Roman"/>
                <w:sz w:val="26"/>
              </w:rPr>
            </w:pPr>
          </w:p>
        </w:tc>
        <w:tc>
          <w:tcPr>
            <w:tcW w:w="5244" w:type="dxa"/>
            <w:tcBorders>
              <w:top w:val="none" w:sz="0" w:space="0" w:color="000000"/>
              <w:left w:val="none" w:sz="0" w:space="0" w:color="000000"/>
              <w:bottom w:val="none" w:sz="0" w:space="0" w:color="000000"/>
              <w:right w:val="none" w:sz="0" w:space="0" w:color="000000"/>
            </w:tcBorders>
          </w:tcPr>
          <w:p w14:paraId="30F46D51" w14:textId="77777777" w:rsidR="00096673" w:rsidRDefault="00096673" w:rsidP="00096673">
            <w:pPr>
              <w:pStyle w:val="ae"/>
              <w:tabs>
                <w:tab w:val="left" w:pos="702"/>
                <w:tab w:val="left" w:pos="9354"/>
              </w:tabs>
              <w:ind w:left="419"/>
              <w:contextualSpacing/>
              <w:jc w:val="center"/>
              <w:rPr>
                <w:rFonts w:ascii="Times New Roman" w:eastAsia="Times New Roman" w:hAnsi="Times New Roman" w:cs="Times New Roman"/>
                <w:sz w:val="26"/>
              </w:rPr>
            </w:pPr>
            <w:r>
              <w:rPr>
                <w:rFonts w:ascii="Times New Roman" w:eastAsia="Times New Roman" w:hAnsi="Times New Roman" w:cs="Times New Roman"/>
                <w:sz w:val="26"/>
                <w:szCs w:val="28"/>
              </w:rPr>
              <w:t>____________________ /______________</w:t>
            </w:r>
          </w:p>
          <w:p w14:paraId="2C127DD7" w14:textId="77777777" w:rsidR="0077381E" w:rsidRDefault="00E94EC4" w:rsidP="00E94EC4">
            <w:pPr>
              <w:pStyle w:val="ae"/>
              <w:tabs>
                <w:tab w:val="left" w:pos="702"/>
                <w:tab w:val="left" w:pos="9354"/>
              </w:tabs>
              <w:ind w:left="419"/>
              <w:contextualSpacing/>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096673">
              <w:rPr>
                <w:rFonts w:ascii="Times New Roman" w:eastAsia="Times New Roman" w:hAnsi="Times New Roman" w:cs="Times New Roman"/>
                <w:sz w:val="26"/>
                <w:szCs w:val="28"/>
              </w:rPr>
              <w:t>(Ф.И.О.)</w:t>
            </w:r>
          </w:p>
        </w:tc>
      </w:tr>
    </w:tbl>
    <w:p w14:paraId="2C6DE3E9" w14:textId="77777777" w:rsidR="00096673" w:rsidRDefault="00096673" w:rsidP="00096673">
      <w:pPr>
        <w:pStyle w:val="12"/>
        <w:spacing w:after="0" w:line="240" w:lineRule="auto"/>
        <w:ind w:firstLine="709"/>
        <w:contextualSpacing/>
        <w:jc w:val="right"/>
        <w:rPr>
          <w:sz w:val="28"/>
        </w:rPr>
      </w:pPr>
    </w:p>
    <w:p w14:paraId="0ECD28D4" w14:textId="77777777" w:rsidR="0077381E" w:rsidRDefault="0077381E" w:rsidP="00096673">
      <w:pPr>
        <w:pStyle w:val="12"/>
        <w:spacing w:after="0" w:line="240" w:lineRule="auto"/>
        <w:ind w:firstLine="709"/>
        <w:contextualSpacing/>
        <w:jc w:val="right"/>
        <w:rPr>
          <w:sz w:val="28"/>
        </w:rPr>
      </w:pPr>
    </w:p>
    <w:p w14:paraId="6FA415EB" w14:textId="77777777" w:rsidR="0077381E" w:rsidRDefault="0077381E" w:rsidP="00096673">
      <w:pPr>
        <w:pStyle w:val="12"/>
        <w:spacing w:after="0" w:line="240" w:lineRule="auto"/>
        <w:ind w:firstLine="709"/>
        <w:contextualSpacing/>
        <w:jc w:val="right"/>
        <w:rPr>
          <w:sz w:val="28"/>
        </w:rPr>
      </w:pPr>
    </w:p>
    <w:p w14:paraId="04E9CE76" w14:textId="77777777" w:rsidR="0077381E" w:rsidRDefault="0077381E" w:rsidP="00096673">
      <w:pPr>
        <w:pStyle w:val="12"/>
        <w:spacing w:after="0" w:line="240" w:lineRule="auto"/>
        <w:ind w:firstLine="709"/>
        <w:contextualSpacing/>
        <w:jc w:val="right"/>
        <w:rPr>
          <w:sz w:val="28"/>
        </w:rPr>
      </w:pPr>
    </w:p>
    <w:p w14:paraId="18A24289" w14:textId="77777777" w:rsidR="0077381E" w:rsidRDefault="0077381E">
      <w:pPr>
        <w:rPr>
          <w:rFonts w:ascii="Times New Roman" w:eastAsia="Times New Roman" w:hAnsi="Times New Roman" w:cs="Times New Roman"/>
          <w:sz w:val="28"/>
          <w:szCs w:val="20"/>
          <w:lang w:eastAsia="zh-CN"/>
        </w:rPr>
      </w:pPr>
      <w:r>
        <w:rPr>
          <w:sz w:val="28"/>
        </w:rPr>
        <w:br w:type="page"/>
      </w:r>
    </w:p>
    <w:p w14:paraId="23DF480E" w14:textId="77777777" w:rsidR="0077381E" w:rsidRDefault="00E05D45" w:rsidP="0077381E">
      <w:pPr>
        <w:pStyle w:val="12"/>
        <w:spacing w:after="0" w:line="240" w:lineRule="auto"/>
        <w:ind w:firstLine="709"/>
        <w:contextualSpacing/>
        <w:jc w:val="right"/>
        <w:rPr>
          <w:sz w:val="28"/>
        </w:rPr>
      </w:pPr>
      <w:r>
        <w:rPr>
          <w:sz w:val="28"/>
        </w:rPr>
        <w:lastRenderedPageBreak/>
        <w:t>Приложение 4</w:t>
      </w:r>
    </w:p>
    <w:p w14:paraId="47DC0319" w14:textId="77777777" w:rsidR="0077381E" w:rsidRDefault="0077381E" w:rsidP="0077381E">
      <w:pPr>
        <w:pStyle w:val="12"/>
        <w:spacing w:after="0" w:line="240" w:lineRule="auto"/>
        <w:ind w:firstLine="709"/>
        <w:contextualSpacing/>
        <w:jc w:val="right"/>
        <w:rPr>
          <w:sz w:val="28"/>
        </w:rPr>
      </w:pPr>
      <w:r>
        <w:rPr>
          <w:sz w:val="28"/>
        </w:rPr>
        <w:t xml:space="preserve">к Порядку организации </w:t>
      </w:r>
    </w:p>
    <w:p w14:paraId="5E6FB0E5" w14:textId="77777777" w:rsidR="0077381E" w:rsidRDefault="0077381E" w:rsidP="0077381E">
      <w:pPr>
        <w:pStyle w:val="12"/>
        <w:spacing w:after="0" w:line="240" w:lineRule="auto"/>
        <w:ind w:firstLine="709"/>
        <w:contextualSpacing/>
        <w:jc w:val="right"/>
        <w:rPr>
          <w:sz w:val="28"/>
        </w:rPr>
      </w:pPr>
    </w:p>
    <w:p w14:paraId="7DE220B9" w14:textId="77777777" w:rsidR="0077381E" w:rsidRDefault="0077381E" w:rsidP="0077381E">
      <w:pPr>
        <w:pStyle w:val="np"/>
        <w:spacing w:after="0" w:line="240" w:lineRule="auto"/>
        <w:ind w:right="-283" w:firstLine="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СОГЛАСИЕ</w:t>
      </w:r>
    </w:p>
    <w:p w14:paraId="670E49BF" w14:textId="77777777" w:rsidR="0077381E" w:rsidRDefault="0077381E" w:rsidP="0077381E">
      <w:pPr>
        <w:pStyle w:val="np"/>
        <w:spacing w:after="0" w:line="240" w:lineRule="auto"/>
        <w:ind w:right="-283" w:firstLine="0"/>
        <w:contextualSpacing/>
        <w:jc w:val="center"/>
        <w:rPr>
          <w:rFonts w:ascii="Times New Roman" w:eastAsia="Times New Roman" w:hAnsi="Times New Roman" w:cs="Times New Roman"/>
          <w:color w:val="auto"/>
        </w:rPr>
      </w:pPr>
      <w:r>
        <w:rPr>
          <w:rFonts w:ascii="Times New Roman" w:eastAsia="Times New Roman" w:hAnsi="Times New Roman" w:cs="Times New Roman"/>
          <w:b/>
          <w:color w:val="auto"/>
          <w:sz w:val="24"/>
          <w:szCs w:val="24"/>
        </w:rPr>
        <w:t>на обработку персональных данных</w:t>
      </w:r>
    </w:p>
    <w:p w14:paraId="2A301DFF" w14:textId="77777777" w:rsidR="0077381E" w:rsidRDefault="0077381E" w:rsidP="0077381E">
      <w:pPr>
        <w:ind w:right="84"/>
        <w:contextualSpacing/>
        <w:jc w:val="both"/>
        <w:rPr>
          <w:rFonts w:ascii="Times New Roman" w:eastAsia="Times New Roman" w:hAnsi="Times New Roman" w:cs="Times New Roman"/>
        </w:rPr>
      </w:pPr>
    </w:p>
    <w:p w14:paraId="12FB91E9" w14:textId="77777777" w:rsidR="0077381E" w:rsidRDefault="0077381E" w:rsidP="0077381E">
      <w:pPr>
        <w:ind w:right="84" w:firstLine="709"/>
        <w:contextualSpacing/>
        <w:jc w:val="both"/>
        <w:rPr>
          <w:rFonts w:ascii="Times New Roman" w:eastAsia="Times New Roman" w:hAnsi="Times New Roman" w:cs="Times New Roman"/>
        </w:rPr>
      </w:pPr>
      <w:r>
        <w:rPr>
          <w:rFonts w:ascii="Times New Roman" w:eastAsia="Times New Roman" w:hAnsi="Times New Roman" w:cs="Times New Roman"/>
          <w:sz w:val="24"/>
          <w:szCs w:val="24"/>
        </w:rPr>
        <w:t>Я, ___________________________________________________________________________,</w:t>
      </w:r>
    </w:p>
    <w:p w14:paraId="58195C0E" w14:textId="77777777" w:rsidR="0077381E" w:rsidRDefault="0077381E" w:rsidP="0077381E">
      <w:pPr>
        <w:ind w:right="84"/>
        <w:contextualSpacing/>
        <w:jc w:val="center"/>
        <w:rPr>
          <w:rFonts w:ascii="Times New Roman" w:eastAsia="Times New Roman" w:hAnsi="Times New Roman" w:cs="Times New Roman"/>
        </w:rPr>
      </w:pPr>
      <w:r>
        <w:rPr>
          <w:rFonts w:ascii="Times New Roman" w:eastAsia="Times New Roman" w:hAnsi="Times New Roman" w:cs="Times New Roman"/>
          <w:sz w:val="24"/>
          <w:szCs w:val="24"/>
        </w:rPr>
        <w:t>(Ф.И.О.)</w:t>
      </w:r>
    </w:p>
    <w:p w14:paraId="5FED58B4" w14:textId="77777777" w:rsidR="0077381E" w:rsidRDefault="0077381E" w:rsidP="0077381E">
      <w:pPr>
        <w:ind w:right="84"/>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паспорт ______________________________________, выдан «_____»______________года __________________________________________________________________________, проживающий по адресу_______________________________________________________ ______________________________________________________________________,</w:t>
      </w:r>
    </w:p>
    <w:p w14:paraId="2F70E681" w14:textId="77777777" w:rsidR="0077381E" w:rsidRDefault="0077381E" w:rsidP="0077381E">
      <w:pPr>
        <w:ind w:right="84"/>
        <w:contextualSpacing/>
        <w:jc w:val="both"/>
        <w:rPr>
          <w:rFonts w:ascii="Times New Roman" w:eastAsia="Times New Roman" w:hAnsi="Times New Roman" w:cs="Times New Roman"/>
        </w:rPr>
      </w:pPr>
      <w:r>
        <w:rPr>
          <w:rFonts w:ascii="Times New Roman" w:eastAsia="Times New Roman" w:hAnsi="Times New Roman" w:cs="Times New Roman"/>
          <w:sz w:val="24"/>
          <w:szCs w:val="24"/>
        </w:rPr>
        <w:t>в соответствии со ст. 9</w:t>
      </w:r>
      <w:r w:rsidR="003C482D">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w:t>
      </w:r>
      <w:r w:rsidR="008F2387">
        <w:rPr>
          <w:rFonts w:ascii="Times New Roman" w:eastAsia="Times New Roman" w:hAnsi="Times New Roman" w:cs="Times New Roman"/>
          <w:sz w:val="24"/>
          <w:szCs w:val="24"/>
        </w:rPr>
        <w:br/>
      </w:r>
      <w:r>
        <w:rPr>
          <w:rFonts w:ascii="Times New Roman" w:eastAsia="Times New Roman" w:hAnsi="Times New Roman" w:cs="Times New Roman"/>
          <w:sz w:val="24"/>
          <w:szCs w:val="24"/>
        </w:rPr>
        <w:t>г. Вологда, ул. Лермонтова, д. 31</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и подтверждаю, что, давая такое согласие, я действую своей волей и в своих интересах.</w:t>
      </w:r>
    </w:p>
    <w:p w14:paraId="1947B909" w14:textId="77777777" w:rsidR="0077381E" w:rsidRDefault="0077381E" w:rsidP="0077381E">
      <w:pPr>
        <w:pStyle w:val="consplusnonformat"/>
        <w:spacing w:before="0" w:after="0" w:line="240" w:lineRule="auto"/>
        <w:ind w:firstLine="709"/>
        <w:contextualSpacing/>
        <w:jc w:val="both"/>
        <w:rPr>
          <w:highlight w:val="white"/>
        </w:rPr>
      </w:pPr>
      <w:r w:rsidRPr="00184955">
        <w:rPr>
          <w:sz w:val="24"/>
          <w:szCs w:val="24"/>
        </w:rPr>
        <w:t xml:space="preserve">Согласие дается мною для информирования и участия в </w:t>
      </w:r>
      <w:r w:rsidR="00991D0E">
        <w:rPr>
          <w:sz w:val="24"/>
          <w:szCs w:val="24"/>
        </w:rPr>
        <w:t>обучении, реализуемо</w:t>
      </w:r>
      <w:r w:rsidR="008F2387">
        <w:rPr>
          <w:sz w:val="24"/>
          <w:szCs w:val="24"/>
        </w:rPr>
        <w:t>м</w:t>
      </w:r>
      <w:r w:rsidR="00991D0E">
        <w:rPr>
          <w:sz w:val="24"/>
          <w:szCs w:val="24"/>
        </w:rPr>
        <w:t xml:space="preserve"> в рамках </w:t>
      </w:r>
      <w:r>
        <w:rPr>
          <w:sz w:val="24"/>
          <w:szCs w:val="24"/>
        </w:rPr>
        <w:t>областно</w:t>
      </w:r>
      <w:r w:rsidR="00991D0E">
        <w:rPr>
          <w:sz w:val="24"/>
          <w:szCs w:val="24"/>
        </w:rPr>
        <w:t>го</w:t>
      </w:r>
      <w:r>
        <w:rPr>
          <w:sz w:val="24"/>
          <w:szCs w:val="24"/>
        </w:rPr>
        <w:t xml:space="preserve"> экологическо</w:t>
      </w:r>
      <w:r w:rsidR="00991D0E">
        <w:rPr>
          <w:sz w:val="24"/>
          <w:szCs w:val="24"/>
        </w:rPr>
        <w:t>го проекта</w:t>
      </w:r>
      <w:r>
        <w:rPr>
          <w:sz w:val="24"/>
          <w:szCs w:val="24"/>
        </w:rPr>
        <w:t xml:space="preserve"> «Весенний месяц добра»</w:t>
      </w:r>
      <w:r w:rsidR="00991D0E">
        <w:rPr>
          <w:sz w:val="24"/>
          <w:szCs w:val="24"/>
        </w:rPr>
        <w:t>,</w:t>
      </w:r>
      <w:r>
        <w:rPr>
          <w:sz w:val="24"/>
          <w:szCs w:val="24"/>
        </w:rPr>
        <w:t xml:space="preserve"> </w:t>
      </w:r>
      <w:r w:rsidR="005A4F07">
        <w:rPr>
          <w:sz w:val="24"/>
          <w:szCs w:val="24"/>
        </w:rPr>
        <w:t xml:space="preserve">посвященного 100-летию Всесоюзной пионерской организации, </w:t>
      </w:r>
      <w:r>
        <w:rPr>
          <w:sz w:val="24"/>
          <w:szCs w:val="24"/>
        </w:rPr>
        <w:t>и</w:t>
      </w:r>
      <w:r w:rsidRPr="00184955">
        <w:rPr>
          <w:sz w:val="24"/>
          <w:szCs w:val="24"/>
        </w:rPr>
        <w:t xml:space="preserve"> распространяется на следующую</w:t>
      </w:r>
      <w:r>
        <w:rPr>
          <w:sz w:val="24"/>
        </w:rPr>
        <w:t xml:space="preserve"> </w:t>
      </w:r>
      <w:r>
        <w:rPr>
          <w:sz w:val="24"/>
          <w:u w:val="single"/>
        </w:rPr>
        <w:t xml:space="preserve">информацию: фамилия, имя, отчество, контактный телефон, адрес электронной почты, место работы, должность, </w:t>
      </w:r>
      <w:r>
        <w:rPr>
          <w:sz w:val="24"/>
          <w:highlight w:val="white"/>
          <w:u w:val="single"/>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p>
    <w:p w14:paraId="6F923D66" w14:textId="77777777" w:rsidR="0077381E" w:rsidRDefault="0077381E" w:rsidP="0077381E">
      <w:pPr>
        <w:pStyle w:val="consplusnonformat"/>
        <w:spacing w:before="0" w:after="0" w:line="240" w:lineRule="auto"/>
        <w:ind w:firstLine="709"/>
        <w:contextualSpacing/>
        <w:jc w:val="both"/>
      </w:pPr>
      <w:r>
        <w:rPr>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w:t>
      </w:r>
      <w:r w:rsidR="003C482D">
        <w:rPr>
          <w:sz w:val="24"/>
          <w:szCs w:val="24"/>
        </w:rPr>
        <w:t xml:space="preserve">в том числе сбор и хранение биометрических персональных данных, </w:t>
      </w:r>
      <w:r>
        <w:rPr>
          <w:sz w:val="24"/>
          <w:szCs w:val="24"/>
        </w:rPr>
        <w:t>а также осуществление любых иных действий с персональными данными с учетом федерального законодательства.</w:t>
      </w:r>
    </w:p>
    <w:p w14:paraId="584A558F" w14:textId="77777777" w:rsidR="0077381E" w:rsidRDefault="0077381E" w:rsidP="0077381E">
      <w:pPr>
        <w:widowControl w:val="0"/>
        <w:tabs>
          <w:tab w:val="left" w:leader="underscore" w:pos="7022"/>
        </w:tabs>
        <w:ind w:right="40" w:firstLine="724"/>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36C1312E" w14:textId="77777777" w:rsidR="0077381E" w:rsidRPr="00B85060" w:rsidRDefault="0077381E" w:rsidP="0077381E">
      <w:pPr>
        <w:ind w:right="84" w:firstLine="709"/>
        <w:contextualSpacing/>
        <w:jc w:val="both"/>
        <w:rPr>
          <w:rFonts w:ascii="Times New Roman" w:eastAsia="Times New Roman" w:hAnsi="Times New Roman" w:cs="Times New Roman"/>
          <w:sz w:val="24"/>
          <w:szCs w:val="24"/>
        </w:rPr>
      </w:pPr>
      <w:r w:rsidRPr="00B85060">
        <w:rPr>
          <w:rFonts w:ascii="Times New Roman" w:eastAsia="Times New Roman" w:hAnsi="Times New Roman" w:cs="Times New Roman"/>
          <w:sz w:val="24"/>
          <w:szCs w:val="24"/>
        </w:rPr>
        <w:t xml:space="preserve">Согласие дается на срок </w:t>
      </w:r>
      <w:r w:rsidR="00991D0E">
        <w:rPr>
          <w:rFonts w:ascii="Times New Roman" w:eastAsia="Times New Roman" w:hAnsi="Times New Roman" w:cs="Times New Roman"/>
          <w:sz w:val="24"/>
          <w:szCs w:val="24"/>
        </w:rPr>
        <w:t xml:space="preserve">обучения, реализуемого в рамках </w:t>
      </w:r>
      <w:r>
        <w:rPr>
          <w:rFonts w:ascii="Times New Roman" w:eastAsia="Times New Roman" w:hAnsi="Times New Roman" w:cs="Times New Roman"/>
          <w:sz w:val="24"/>
          <w:szCs w:val="24"/>
        </w:rPr>
        <w:t>областного экологического проекта «Весенний месяц добра»</w:t>
      </w:r>
      <w:r w:rsidR="005A4F07">
        <w:rPr>
          <w:rFonts w:ascii="Times New Roman" w:eastAsia="Times New Roman" w:hAnsi="Times New Roman" w:cs="Times New Roman"/>
          <w:sz w:val="24"/>
          <w:szCs w:val="24"/>
        </w:rPr>
        <w:t xml:space="preserve">, </w:t>
      </w:r>
      <w:r w:rsidR="005A4F07" w:rsidRPr="005A4F07">
        <w:rPr>
          <w:rFonts w:ascii="Times New Roman" w:hAnsi="Times New Roman" w:cs="Times New Roman"/>
          <w:sz w:val="24"/>
          <w:szCs w:val="24"/>
        </w:rPr>
        <w:t>посвященного 100-летию Всесоюзной пионерской организации</w:t>
      </w:r>
      <w:r w:rsidR="00991D0E" w:rsidRPr="005A4F07">
        <w:rPr>
          <w:rFonts w:ascii="Times New Roman" w:eastAsia="Times New Roman" w:hAnsi="Times New Roman" w:cs="Times New Roman"/>
          <w:sz w:val="24"/>
          <w:szCs w:val="24"/>
        </w:rPr>
        <w:t>,</w:t>
      </w:r>
      <w:r w:rsidRPr="00B85060">
        <w:rPr>
          <w:rFonts w:ascii="Times New Roman" w:eastAsia="Times New Roman" w:hAnsi="Times New Roman" w:cs="Times New Roman"/>
          <w:sz w:val="24"/>
          <w:szCs w:val="24"/>
        </w:rPr>
        <w:t xml:space="preserve"> в муниципальных районах и городских округах области и срок хранения материалов по </w:t>
      </w:r>
      <w:r w:rsidR="00991D0E">
        <w:rPr>
          <w:rFonts w:ascii="Times New Roman" w:eastAsia="Times New Roman" w:hAnsi="Times New Roman" w:cs="Times New Roman"/>
          <w:sz w:val="24"/>
          <w:szCs w:val="24"/>
        </w:rPr>
        <w:t>обучени</w:t>
      </w:r>
      <w:r w:rsidR="008F2387">
        <w:rPr>
          <w:rFonts w:ascii="Times New Roman" w:eastAsia="Times New Roman" w:hAnsi="Times New Roman" w:cs="Times New Roman"/>
          <w:sz w:val="24"/>
          <w:szCs w:val="24"/>
        </w:rPr>
        <w:t>ю</w:t>
      </w:r>
      <w:r w:rsidR="00991D0E">
        <w:rPr>
          <w:rFonts w:ascii="Times New Roman" w:eastAsia="Times New Roman" w:hAnsi="Times New Roman" w:cs="Times New Roman"/>
          <w:sz w:val="24"/>
          <w:szCs w:val="24"/>
        </w:rPr>
        <w:t>, реализуемо</w:t>
      </w:r>
      <w:r w:rsidR="00DA6D5E">
        <w:rPr>
          <w:rFonts w:ascii="Times New Roman" w:eastAsia="Times New Roman" w:hAnsi="Times New Roman" w:cs="Times New Roman"/>
          <w:sz w:val="24"/>
          <w:szCs w:val="24"/>
        </w:rPr>
        <w:t>му</w:t>
      </w:r>
      <w:r w:rsidR="00991D0E">
        <w:rPr>
          <w:rFonts w:ascii="Times New Roman" w:eastAsia="Times New Roman" w:hAnsi="Times New Roman" w:cs="Times New Roman"/>
          <w:sz w:val="24"/>
          <w:szCs w:val="24"/>
        </w:rPr>
        <w:t xml:space="preserve"> в рамках областного экологического проекта </w:t>
      </w:r>
      <w:r>
        <w:rPr>
          <w:rFonts w:ascii="Times New Roman" w:eastAsia="Times New Roman" w:hAnsi="Times New Roman" w:cs="Times New Roman"/>
          <w:sz w:val="24"/>
          <w:szCs w:val="24"/>
        </w:rPr>
        <w:t>«Весенний месяц добра»</w:t>
      </w:r>
      <w:r w:rsidR="005A4F07">
        <w:rPr>
          <w:rFonts w:ascii="Times New Roman" w:eastAsia="Times New Roman" w:hAnsi="Times New Roman" w:cs="Times New Roman"/>
          <w:sz w:val="24"/>
          <w:szCs w:val="24"/>
        </w:rPr>
        <w:t xml:space="preserve">, </w:t>
      </w:r>
      <w:r w:rsidR="005A4F07" w:rsidRPr="005A4F07">
        <w:rPr>
          <w:rFonts w:ascii="Times New Roman" w:hAnsi="Times New Roman" w:cs="Times New Roman"/>
          <w:sz w:val="24"/>
          <w:szCs w:val="24"/>
        </w:rPr>
        <w:t>посвященного 100-летию Всесоюзной пионерской организации,</w:t>
      </w:r>
      <w:r w:rsidRPr="00B85060">
        <w:rPr>
          <w:rFonts w:ascii="Times New Roman" w:eastAsia="Times New Roman" w:hAnsi="Times New Roman" w:cs="Times New Roman"/>
          <w:sz w:val="24"/>
          <w:szCs w:val="24"/>
        </w:rPr>
        <w:t xml:space="preserve"> в муниципальных районах и городских округах области и может быть в любой момент мной отозвано путем письменного заявления.</w:t>
      </w:r>
    </w:p>
    <w:p w14:paraId="2C889092" w14:textId="77777777" w:rsidR="0077381E" w:rsidRDefault="0077381E" w:rsidP="0077381E">
      <w:pPr>
        <w:ind w:right="84"/>
        <w:contextualSpacing/>
        <w:rPr>
          <w:rFonts w:ascii="Times New Roman" w:eastAsia="Times New Roman" w:hAnsi="Times New Roman" w:cs="Times New Roman"/>
        </w:rPr>
      </w:pPr>
    </w:p>
    <w:p w14:paraId="0E1F093C" w14:textId="77777777" w:rsidR="0077381E" w:rsidRDefault="0077381E" w:rsidP="0077381E">
      <w:pPr>
        <w:contextualSpacing/>
        <w:jc w:val="center"/>
        <w:rPr>
          <w:rFonts w:ascii="Times New Roman" w:eastAsia="Times New Roman" w:hAnsi="Times New Roman" w:cs="Times New Roman"/>
        </w:rPr>
      </w:pPr>
      <w:r>
        <w:rPr>
          <w:rFonts w:ascii="Times New Roman" w:eastAsia="Times New Roman" w:hAnsi="Times New Roman" w:cs="Times New Roman"/>
          <w:sz w:val="24"/>
          <w:szCs w:val="24"/>
        </w:rPr>
        <w:t>«____» ___________ 2022 года                   __________   ______________________________</w:t>
      </w:r>
    </w:p>
    <w:p w14:paraId="57B1EE41" w14:textId="77777777" w:rsidR="0077381E" w:rsidRDefault="0077381E" w:rsidP="0077381E">
      <w:pPr>
        <w:contextualSpacing/>
        <w:jc w:val="center"/>
        <w:rPr>
          <w:rFonts w:ascii="Times New Roman" w:eastAsia="Times New Roman" w:hAnsi="Times New Roman" w:cs="Times New Roman"/>
          <w:sz w:val="24"/>
        </w:rPr>
      </w:pPr>
      <w:r>
        <w:rPr>
          <w:rFonts w:ascii="Times New Roman" w:eastAsia="Times New Roman" w:hAnsi="Times New Roman" w:cs="Times New Roman"/>
          <w:sz w:val="24"/>
          <w:szCs w:val="24"/>
        </w:rPr>
        <w:t xml:space="preserve">                                                                           (подпись)        (Ф.И.О. лица, давшего согласие)</w:t>
      </w:r>
    </w:p>
    <w:p w14:paraId="600E1AF0" w14:textId="77777777" w:rsidR="0077381E" w:rsidRDefault="0077381E" w:rsidP="0077381E">
      <w:pPr>
        <w:contextualSpacing/>
        <w:jc w:val="center"/>
        <w:rPr>
          <w:rFonts w:ascii="Times New Roman" w:eastAsia="Times New Roman" w:hAnsi="Times New Roman" w:cs="Times New Roman"/>
          <w:sz w:val="24"/>
          <w:szCs w:val="24"/>
        </w:rPr>
      </w:pPr>
    </w:p>
    <w:p w14:paraId="182C5589" w14:textId="77777777" w:rsidR="0077381E" w:rsidRDefault="0077381E" w:rsidP="0077381E">
      <w:pPr>
        <w:contextualSpacing/>
        <w:jc w:val="center"/>
        <w:rPr>
          <w:rFonts w:ascii="Times New Roman" w:eastAsia="Times New Roman" w:hAnsi="Times New Roman" w:cs="Times New Roman"/>
          <w:sz w:val="24"/>
          <w:szCs w:val="24"/>
        </w:rPr>
      </w:pPr>
    </w:p>
    <w:p w14:paraId="77DA3545" w14:textId="77777777" w:rsidR="0077381E" w:rsidRDefault="0077381E" w:rsidP="0077381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3A835E" w14:textId="77777777" w:rsidR="0077381E" w:rsidRDefault="0077381E" w:rsidP="0077381E">
      <w:pPr>
        <w:contextualSpacing/>
        <w:jc w:val="center"/>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СОГЛАСИЕ</w:t>
      </w:r>
    </w:p>
    <w:p w14:paraId="24CE64D2" w14:textId="77777777" w:rsidR="0077381E" w:rsidRDefault="0077381E" w:rsidP="0077381E">
      <w:pPr>
        <w:contextualSpacing/>
        <w:jc w:val="center"/>
        <w:rPr>
          <w:rFonts w:ascii="Times New Roman" w:eastAsia="Times New Roman" w:hAnsi="Times New Roman" w:cs="Times New Roman"/>
          <w:sz w:val="24"/>
        </w:rPr>
      </w:pPr>
      <w:r>
        <w:rPr>
          <w:rFonts w:ascii="Times New Roman" w:eastAsia="Times New Roman" w:hAnsi="Times New Roman" w:cs="Times New Roman"/>
          <w:b/>
          <w:sz w:val="24"/>
          <w:szCs w:val="24"/>
        </w:rPr>
        <w:t xml:space="preserve">на обработку персональных данных, разрешенных субъектом </w:t>
      </w:r>
      <w:r>
        <w:rPr>
          <w:rFonts w:ascii="Times New Roman" w:eastAsia="Times New Roman" w:hAnsi="Times New Roman" w:cs="Times New Roman"/>
          <w:b/>
          <w:sz w:val="24"/>
          <w:szCs w:val="24"/>
        </w:rPr>
        <w:br/>
        <w:t>персональных данных</w:t>
      </w:r>
      <w:r>
        <w:rPr>
          <w:rFonts w:ascii="Times New Roman" w:eastAsia="Times New Roman" w:hAnsi="Times New Roman" w:cs="Times New Roman"/>
          <w:sz w:val="24"/>
        </w:rPr>
        <w:t xml:space="preserve"> </w:t>
      </w:r>
      <w:r>
        <w:rPr>
          <w:rFonts w:ascii="Times New Roman" w:eastAsia="Times New Roman" w:hAnsi="Times New Roman" w:cs="Times New Roman"/>
          <w:b/>
          <w:sz w:val="24"/>
          <w:szCs w:val="24"/>
        </w:rPr>
        <w:t>для распространения</w:t>
      </w:r>
    </w:p>
    <w:p w14:paraId="1CFEA48F" w14:textId="77777777" w:rsidR="0077381E" w:rsidRDefault="0077381E" w:rsidP="0077381E">
      <w:pPr>
        <w:contextualSpacing/>
        <w:jc w:val="center"/>
        <w:rPr>
          <w:rFonts w:ascii="Times New Roman" w:eastAsia="Times New Roman" w:hAnsi="Times New Roman" w:cs="Times New Roman"/>
          <w:sz w:val="24"/>
        </w:rPr>
      </w:pPr>
    </w:p>
    <w:p w14:paraId="6FFBB460" w14:textId="77777777" w:rsidR="0077381E" w:rsidRPr="00200550" w:rsidRDefault="0077381E" w:rsidP="0077381E">
      <w:pPr>
        <w:widowControl w:val="0"/>
        <w:ind w:firstLine="709"/>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Я,_________________________________________________________нижеподписавшийся, </w:t>
      </w:r>
    </w:p>
    <w:p w14:paraId="2643AA15" w14:textId="77777777" w:rsidR="0077381E" w:rsidRPr="00200550" w:rsidRDefault="0077381E" w:rsidP="0077381E">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                                              (Ф.И.О. )</w:t>
      </w:r>
    </w:p>
    <w:p w14:paraId="0CE0ADFD" w14:textId="77777777" w:rsidR="0077381E" w:rsidRPr="00200550" w:rsidRDefault="0077381E" w:rsidP="0077381E">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______________ года рождения, постоянно проживающий(ая) по адресу: _____________________________________________________________________________,</w:t>
      </w:r>
    </w:p>
    <w:p w14:paraId="227F8BE4" w14:textId="77777777" w:rsidR="0077381E" w:rsidRPr="00200550" w:rsidRDefault="0077381E" w:rsidP="0077381E">
      <w:pPr>
        <w:widowControl w:val="0"/>
        <w:contextualSpacing/>
        <w:jc w:val="both"/>
        <w:rPr>
          <w:rFonts w:ascii="Times New Roman" w:eastAsia="Times New Roman" w:hAnsi="Times New Roman" w:cs="Times New Roman"/>
          <w:sz w:val="24"/>
          <w:szCs w:val="24"/>
        </w:rPr>
      </w:pPr>
      <w:r w:rsidRPr="00200550">
        <w:rPr>
          <w:rFonts w:ascii="Times New Roman" w:eastAsia="Times New Roman" w:hAnsi="Times New Roman" w:cs="Times New Roman"/>
          <w:sz w:val="24"/>
          <w:szCs w:val="24"/>
        </w:rPr>
        <w:t xml:space="preserve">паспорт ___________________________________________, выдан «____» ________________ года,________________________________________________________, </w:t>
      </w:r>
    </w:p>
    <w:p w14:paraId="12268086" w14:textId="77777777" w:rsidR="0077381E" w:rsidRPr="00200550" w:rsidRDefault="0077381E" w:rsidP="0077381E">
      <w:pPr>
        <w:contextualSpacing/>
        <w:jc w:val="both"/>
        <w:rPr>
          <w:rFonts w:ascii="Times New Roman" w:eastAsia="Times New Roman" w:hAnsi="Times New Roman" w:cs="Times New Roman"/>
          <w:sz w:val="24"/>
          <w:szCs w:val="24"/>
          <w:highlight w:val="white"/>
        </w:rPr>
      </w:pPr>
      <w:r w:rsidRPr="00200550">
        <w:rPr>
          <w:rFonts w:ascii="Times New Roman" w:eastAsia="Times New Roman" w:hAnsi="Times New Roman" w:cs="Times New Roman"/>
          <w:sz w:val="24"/>
          <w:szCs w:val="24"/>
        </w:rPr>
        <w:t xml:space="preserve">руководствуясь </w:t>
      </w:r>
      <w:hyperlink r:id="rId13" w:tooltip="consultantplus://offline/ref=7C0874947F6B45C6D60426377EA1D61C27A8B72BFD2636AD81B9AAFF45EA9392ABFDE3DCB29EA8757308580E61317A9D33945BF9qAB3H" w:history="1">
        <w:r w:rsidRPr="00200550">
          <w:rPr>
            <w:rFonts w:ascii="Times New Roman" w:eastAsia="Times New Roman" w:hAnsi="Times New Roman" w:cs="Times New Roman"/>
            <w:sz w:val="24"/>
            <w:szCs w:val="24"/>
          </w:rPr>
          <w:t>ст. 10.1</w:t>
        </w:r>
      </w:hyperlink>
      <w:r w:rsidRPr="00200550">
        <w:rPr>
          <w:rFonts w:ascii="Times New Roman" w:eastAsia="Times New Roman" w:hAnsi="Times New Roman" w:cs="Times New Roman"/>
          <w:sz w:val="24"/>
          <w:szCs w:val="24"/>
        </w:rPr>
        <w:t xml:space="preserve"> Федерального закона от 27 июля 2006 года № 152-ФЗ «О персональных данных», даю согласие на распространение следующих подлежащих обработке моих персональных данных автономному учреждению Вологодской области «Областной центр молодежных и гражданских инициатив «Содружество», расположенному по адресу: ул. Лермонтова, д. 31,</w:t>
      </w:r>
      <w:r w:rsidRPr="00200550">
        <w:rPr>
          <w:rFonts w:ascii="Times New Roman" w:eastAsia="Times New Roman" w:hAnsi="Times New Roman" w:cs="Times New Roman"/>
          <w:sz w:val="24"/>
          <w:szCs w:val="24"/>
          <w:highlight w:val="white"/>
        </w:rPr>
        <w:t xml:space="preserve"> на молодежном портале Вологодской области по адресу: </w:t>
      </w:r>
      <w:hyperlink r:id="rId14" w:tooltip="http://www.upinfo.ru" w:history="1">
        <w:r w:rsidRPr="00200550">
          <w:rPr>
            <w:rFonts w:ascii="Times New Roman" w:eastAsia="Times New Roman" w:hAnsi="Times New Roman" w:cs="Times New Roman"/>
            <w:sz w:val="24"/>
            <w:szCs w:val="24"/>
            <w:highlight w:val="white"/>
            <w:lang w:val="en-US"/>
          </w:rPr>
          <w:t>http</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www</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upinfo</w:t>
        </w:r>
        <w:r w:rsidRPr="00200550">
          <w:rPr>
            <w:rFonts w:ascii="Times New Roman" w:eastAsia="Times New Roman" w:hAnsi="Times New Roman" w:cs="Times New Roman"/>
            <w:sz w:val="24"/>
            <w:szCs w:val="24"/>
            <w:highlight w:val="white"/>
          </w:rPr>
          <w:t>.</w:t>
        </w:r>
        <w:r w:rsidRPr="00200550">
          <w:rPr>
            <w:rFonts w:ascii="Times New Roman" w:eastAsia="Times New Roman" w:hAnsi="Times New Roman" w:cs="Times New Roman"/>
            <w:sz w:val="24"/>
            <w:szCs w:val="24"/>
            <w:highlight w:val="white"/>
            <w:lang w:val="en-US"/>
          </w:rPr>
          <w:t>ru</w:t>
        </w:r>
      </w:hyperlink>
      <w:r w:rsidRPr="00200550">
        <w:rPr>
          <w:rFonts w:ascii="Times New Roman" w:eastAsia="Times New Roman" w:hAnsi="Times New Roman" w:cs="Times New Roman"/>
          <w:sz w:val="24"/>
          <w:szCs w:val="24"/>
          <w:highlight w:val="white"/>
        </w:rPr>
        <w:t xml:space="preserve">, группах социальных сетей ВКонтакте </w:t>
      </w:r>
      <w:hyperlink r:id="rId15" w:history="1">
        <w:r w:rsidR="007337A8" w:rsidRPr="007337A8">
          <w:rPr>
            <w:rStyle w:val="a3"/>
            <w:rFonts w:ascii="Times New Roman" w:eastAsia="Times New Roman" w:hAnsi="Times New Roman" w:cs="Times New Roman"/>
            <w:color w:val="auto"/>
            <w:sz w:val="24"/>
            <w:szCs w:val="24"/>
            <w:highlight w:val="white"/>
            <w:u w:val="none"/>
          </w:rPr>
          <w:t>https://vk.com/vol_sodruga</w:t>
        </w:r>
      </w:hyperlink>
      <w:r w:rsidR="007337A8">
        <w:rPr>
          <w:rFonts w:ascii="Times New Roman" w:eastAsia="Times New Roman" w:hAnsi="Times New Roman" w:cs="Times New Roman"/>
          <w:sz w:val="24"/>
          <w:szCs w:val="24"/>
          <w:highlight w:val="white"/>
        </w:rPr>
        <w:t xml:space="preserve">, </w:t>
      </w:r>
      <w:r w:rsidR="007337A8" w:rsidRPr="00C34FD2">
        <w:rPr>
          <w:rFonts w:ascii="Times New Roman" w:hAnsi="Times New Roman" w:cs="Times New Roman"/>
          <w:sz w:val="23"/>
          <w:szCs w:val="23"/>
        </w:rPr>
        <w:t>Telegram каналах https://t.me/upinfo_news, https://t.me/provoda35</w:t>
      </w:r>
      <w:r w:rsidRPr="00200550">
        <w:rPr>
          <w:rFonts w:ascii="Times New Roman" w:eastAsia="Times New Roman" w:hAnsi="Times New Roman" w:cs="Times New Roman"/>
          <w:sz w:val="24"/>
          <w:szCs w:val="24"/>
          <w:highlight w:val="white"/>
        </w:rPr>
        <w:t xml:space="preserve">, в целях </w:t>
      </w:r>
      <w:r w:rsidR="00991D0E">
        <w:rPr>
          <w:rFonts w:ascii="Times New Roman" w:eastAsia="Times New Roman" w:hAnsi="Times New Roman" w:cs="Times New Roman"/>
          <w:sz w:val="24"/>
          <w:szCs w:val="24"/>
        </w:rPr>
        <w:t>участия обучени</w:t>
      </w:r>
      <w:r w:rsidR="008F2387">
        <w:rPr>
          <w:rFonts w:ascii="Times New Roman" w:eastAsia="Times New Roman" w:hAnsi="Times New Roman" w:cs="Times New Roman"/>
          <w:sz w:val="24"/>
          <w:szCs w:val="24"/>
        </w:rPr>
        <w:t>и</w:t>
      </w:r>
      <w:r w:rsidR="00991D0E">
        <w:rPr>
          <w:rFonts w:ascii="Times New Roman" w:eastAsia="Times New Roman" w:hAnsi="Times New Roman" w:cs="Times New Roman"/>
          <w:sz w:val="24"/>
          <w:szCs w:val="24"/>
        </w:rPr>
        <w:t>, реализуемо</w:t>
      </w:r>
      <w:r w:rsidR="008F2387">
        <w:rPr>
          <w:rFonts w:ascii="Times New Roman" w:eastAsia="Times New Roman" w:hAnsi="Times New Roman" w:cs="Times New Roman"/>
          <w:sz w:val="24"/>
          <w:szCs w:val="24"/>
        </w:rPr>
        <w:t>м</w:t>
      </w:r>
      <w:r w:rsidR="00991D0E">
        <w:rPr>
          <w:rFonts w:ascii="Times New Roman" w:eastAsia="Times New Roman" w:hAnsi="Times New Roman" w:cs="Times New Roman"/>
          <w:sz w:val="24"/>
          <w:szCs w:val="24"/>
        </w:rPr>
        <w:t xml:space="preserve"> в рамках</w:t>
      </w:r>
      <w:r w:rsidRPr="00200550">
        <w:rPr>
          <w:rFonts w:ascii="Times New Roman" w:eastAsia="Times New Roman" w:hAnsi="Times New Roman" w:cs="Times New Roman"/>
          <w:sz w:val="24"/>
          <w:szCs w:val="24"/>
        </w:rPr>
        <w:t xml:space="preserve"> областного экологического проекта «Весенний месяц добра»</w:t>
      </w:r>
      <w:r w:rsidR="00991D0E">
        <w:rPr>
          <w:rFonts w:ascii="Times New Roman" w:eastAsia="Times New Roman" w:hAnsi="Times New Roman" w:cs="Times New Roman"/>
          <w:sz w:val="24"/>
          <w:szCs w:val="24"/>
        </w:rPr>
        <w:t>,</w:t>
      </w:r>
      <w:r w:rsidRPr="00200550">
        <w:rPr>
          <w:rFonts w:ascii="Times New Roman" w:eastAsia="Times New Roman" w:hAnsi="Times New Roman" w:cs="Times New Roman"/>
          <w:sz w:val="24"/>
          <w:szCs w:val="24"/>
        </w:rPr>
        <w:t xml:space="preserve">  </w:t>
      </w:r>
      <w:r w:rsidR="005A4F07" w:rsidRPr="005A4F07">
        <w:rPr>
          <w:rFonts w:ascii="Times New Roman" w:hAnsi="Times New Roman" w:cs="Times New Roman"/>
          <w:sz w:val="24"/>
          <w:szCs w:val="24"/>
        </w:rPr>
        <w:t>посвященного 100-летию Всесоюзной пионерской организации,</w:t>
      </w:r>
      <w:r w:rsidR="005A4F07" w:rsidRPr="00200550">
        <w:rPr>
          <w:rFonts w:ascii="Times New Roman" w:eastAsia="Times New Roman" w:hAnsi="Times New Roman" w:cs="Times New Roman"/>
          <w:sz w:val="24"/>
          <w:szCs w:val="24"/>
        </w:rPr>
        <w:t xml:space="preserve"> </w:t>
      </w:r>
      <w:r w:rsidRPr="00200550">
        <w:rPr>
          <w:rFonts w:ascii="Times New Roman" w:eastAsia="Times New Roman" w:hAnsi="Times New Roman" w:cs="Times New Roman"/>
          <w:sz w:val="24"/>
          <w:szCs w:val="24"/>
        </w:rPr>
        <w:t>в муниципальных районах и городских округах  области</w:t>
      </w:r>
      <w:r w:rsidRPr="00200550">
        <w:rPr>
          <w:rFonts w:ascii="Times New Roman" w:eastAsia="Times New Roman" w:hAnsi="Times New Roman" w:cs="Times New Roman"/>
          <w:sz w:val="24"/>
          <w:szCs w:val="24"/>
          <w:highlight w:val="white"/>
        </w:rPr>
        <w:t xml:space="preserve">, </w:t>
      </w:r>
      <w:r w:rsidR="00E94EC4">
        <w:rPr>
          <w:rFonts w:ascii="Times New Roman" w:eastAsia="Times New Roman" w:hAnsi="Times New Roman" w:cs="Times New Roman"/>
          <w:sz w:val="24"/>
          <w:szCs w:val="24"/>
          <w:highlight w:val="white"/>
        </w:rPr>
        <w:t>марте</w:t>
      </w:r>
      <w:r w:rsidR="00DA6D5E">
        <w:rPr>
          <w:rFonts w:ascii="Times New Roman" w:eastAsia="Times New Roman" w:hAnsi="Times New Roman" w:cs="Times New Roman"/>
          <w:sz w:val="24"/>
          <w:szCs w:val="24"/>
          <w:highlight w:val="white"/>
        </w:rPr>
        <w:t xml:space="preserve"> – </w:t>
      </w:r>
      <w:r w:rsidR="00E94EC4">
        <w:rPr>
          <w:rFonts w:ascii="Times New Roman" w:eastAsia="Times New Roman" w:hAnsi="Times New Roman" w:cs="Times New Roman"/>
          <w:sz w:val="24"/>
          <w:szCs w:val="24"/>
          <w:highlight w:val="white"/>
        </w:rPr>
        <w:t>апреле</w:t>
      </w:r>
      <w:r w:rsidRPr="00200550">
        <w:rPr>
          <w:rFonts w:ascii="Times New Roman" w:eastAsia="Times New Roman" w:hAnsi="Times New Roman" w:cs="Times New Roman"/>
          <w:sz w:val="24"/>
          <w:szCs w:val="24"/>
          <w:highlight w:val="white"/>
        </w:rPr>
        <w:t xml:space="preserve"> 202</w:t>
      </w:r>
      <w:r>
        <w:rPr>
          <w:rFonts w:ascii="Times New Roman" w:eastAsia="Times New Roman" w:hAnsi="Times New Roman" w:cs="Times New Roman"/>
          <w:sz w:val="24"/>
          <w:szCs w:val="24"/>
          <w:highlight w:val="white"/>
        </w:rPr>
        <w:t>2</w:t>
      </w:r>
      <w:r w:rsidRPr="00200550">
        <w:rPr>
          <w:rFonts w:ascii="Times New Roman" w:eastAsia="Times New Roman" w:hAnsi="Times New Roman" w:cs="Times New Roman"/>
          <w:sz w:val="24"/>
          <w:szCs w:val="24"/>
          <w:highlight w:val="white"/>
        </w:rPr>
        <w:t xml:space="preserve"> года:  </w:t>
      </w:r>
    </w:p>
    <w:p w14:paraId="6A1D4E39" w14:textId="77777777" w:rsidR="0077381E" w:rsidRDefault="0077381E" w:rsidP="0077381E">
      <w:pPr>
        <w:contextualSpacing/>
        <w:jc w:val="both"/>
        <w:rPr>
          <w:rFonts w:ascii="Times New Roman" w:eastAsia="Times New Roman" w:hAnsi="Times New Roman" w:cs="Times New Roman"/>
          <w:sz w:val="24"/>
          <w:highlight w:val="white"/>
        </w:rPr>
      </w:pPr>
    </w:p>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754"/>
        <w:gridCol w:w="3057"/>
        <w:gridCol w:w="2224"/>
        <w:gridCol w:w="1840"/>
      </w:tblGrid>
      <w:tr w:rsidR="0077381E" w14:paraId="09BDA9F0" w14:textId="77777777" w:rsidTr="00C34FD2">
        <w:trPr>
          <w:jc w:val="center"/>
        </w:trPr>
        <w:tc>
          <w:tcPr>
            <w:tcW w:w="2754" w:type="dxa"/>
            <w:tcBorders>
              <w:bottom w:val="single" w:sz="4" w:space="0" w:color="auto"/>
            </w:tcBorders>
          </w:tcPr>
          <w:p w14:paraId="014ECDBB"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Категория персональных данных</w:t>
            </w:r>
          </w:p>
        </w:tc>
        <w:tc>
          <w:tcPr>
            <w:tcW w:w="3057" w:type="dxa"/>
          </w:tcPr>
          <w:p w14:paraId="47373D6C"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Перечень</w:t>
            </w:r>
          </w:p>
          <w:p w14:paraId="2D3C44CF"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персональных данных</w:t>
            </w:r>
          </w:p>
        </w:tc>
        <w:tc>
          <w:tcPr>
            <w:tcW w:w="2224" w:type="dxa"/>
          </w:tcPr>
          <w:p w14:paraId="7C287FB4"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Разрешение к распространению (да/нет)</w:t>
            </w:r>
          </w:p>
        </w:tc>
        <w:tc>
          <w:tcPr>
            <w:tcW w:w="1840" w:type="dxa"/>
          </w:tcPr>
          <w:p w14:paraId="38B819AC"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Условия и запреты</w:t>
            </w:r>
            <w:r>
              <w:rPr>
                <w:rFonts w:ascii="Times New Roman" w:eastAsia="Times New Roman" w:hAnsi="Times New Roman" w:cs="Times New Roman"/>
                <w:sz w:val="24"/>
                <w:vertAlign w:val="superscript"/>
              </w:rPr>
              <w:footnoteReference w:id="2"/>
            </w:r>
          </w:p>
        </w:tc>
      </w:tr>
      <w:tr w:rsidR="0077381E" w14:paraId="14A5FDE8" w14:textId="77777777" w:rsidTr="00C34FD2">
        <w:trPr>
          <w:trHeight w:val="240"/>
          <w:jc w:val="center"/>
        </w:trPr>
        <w:tc>
          <w:tcPr>
            <w:tcW w:w="2754" w:type="dxa"/>
            <w:vMerge w:val="restart"/>
            <w:tcBorders>
              <w:top w:val="single" w:sz="4" w:space="0" w:color="auto"/>
            </w:tcBorders>
            <w:vAlign w:val="center"/>
          </w:tcPr>
          <w:p w14:paraId="4C2D167B" w14:textId="77777777" w:rsidR="0077381E" w:rsidRDefault="0077381E" w:rsidP="00C34FD2">
            <w:pPr>
              <w:contextualSpacing/>
              <w:jc w:val="center"/>
              <w:rPr>
                <w:rFonts w:ascii="Times New Roman" w:eastAsia="Times New Roman" w:hAnsi="Times New Roman" w:cs="Times New Roman"/>
                <w:sz w:val="24"/>
              </w:rPr>
            </w:pPr>
            <w:r>
              <w:rPr>
                <w:rFonts w:ascii="Times New Roman" w:eastAsia="Times New Roman" w:hAnsi="Times New Roman" w:cs="Times New Roman"/>
                <w:sz w:val="24"/>
              </w:rPr>
              <w:t>Общие</w:t>
            </w:r>
          </w:p>
          <w:p w14:paraId="78C452A8" w14:textId="77777777" w:rsidR="0077381E" w:rsidRDefault="0077381E" w:rsidP="00C34FD2">
            <w:pPr>
              <w:widowControl w:val="0"/>
            </w:pPr>
          </w:p>
          <w:p w14:paraId="1EA3FF67" w14:textId="77777777" w:rsidR="0077381E" w:rsidRDefault="0077381E" w:rsidP="00C34FD2">
            <w:pPr>
              <w:widowControl w:val="0"/>
            </w:pPr>
          </w:p>
        </w:tc>
        <w:tc>
          <w:tcPr>
            <w:tcW w:w="3057" w:type="dxa"/>
          </w:tcPr>
          <w:p w14:paraId="1489DC60" w14:textId="77777777" w:rsidR="0077381E" w:rsidRDefault="0077381E" w:rsidP="00C34FD2">
            <w:pPr>
              <w:contextualSpacing/>
              <w:jc w:val="both"/>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Фамилия</w:t>
            </w:r>
          </w:p>
        </w:tc>
        <w:tc>
          <w:tcPr>
            <w:tcW w:w="2224" w:type="dxa"/>
          </w:tcPr>
          <w:p w14:paraId="07D80D12" w14:textId="77777777" w:rsidR="0077381E" w:rsidRDefault="0077381E" w:rsidP="00C34FD2">
            <w:pPr>
              <w:contextualSpacing/>
              <w:rPr>
                <w:rFonts w:ascii="Times New Roman" w:eastAsia="Times New Roman" w:hAnsi="Times New Roman" w:cs="Times New Roman"/>
                <w:sz w:val="24"/>
              </w:rPr>
            </w:pPr>
          </w:p>
        </w:tc>
        <w:tc>
          <w:tcPr>
            <w:tcW w:w="1840" w:type="dxa"/>
          </w:tcPr>
          <w:p w14:paraId="067A15E1" w14:textId="77777777" w:rsidR="0077381E" w:rsidRDefault="0077381E" w:rsidP="00C34FD2">
            <w:pPr>
              <w:contextualSpacing/>
              <w:rPr>
                <w:rFonts w:ascii="Times New Roman" w:eastAsia="Times New Roman" w:hAnsi="Times New Roman" w:cs="Times New Roman"/>
                <w:sz w:val="24"/>
              </w:rPr>
            </w:pPr>
          </w:p>
        </w:tc>
      </w:tr>
      <w:tr w:rsidR="0077381E" w14:paraId="2C23BCCB" w14:textId="77777777" w:rsidTr="00C34FD2">
        <w:trPr>
          <w:jc w:val="center"/>
        </w:trPr>
        <w:tc>
          <w:tcPr>
            <w:tcW w:w="2754" w:type="dxa"/>
            <w:vMerge/>
          </w:tcPr>
          <w:p w14:paraId="3F0A645B" w14:textId="77777777" w:rsidR="0077381E" w:rsidRDefault="0077381E" w:rsidP="00C34FD2">
            <w:pPr>
              <w:widowControl w:val="0"/>
              <w:rPr>
                <w:lang w:val="en-US"/>
              </w:rPr>
            </w:pPr>
          </w:p>
        </w:tc>
        <w:tc>
          <w:tcPr>
            <w:tcW w:w="3057" w:type="dxa"/>
          </w:tcPr>
          <w:p w14:paraId="0CB8BDF2" w14:textId="77777777" w:rsidR="0077381E" w:rsidRDefault="0077381E" w:rsidP="00C34FD2">
            <w:pPr>
              <w:contextualSpacing/>
              <w:jc w:val="both"/>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Имя</w:t>
            </w:r>
          </w:p>
        </w:tc>
        <w:tc>
          <w:tcPr>
            <w:tcW w:w="2224" w:type="dxa"/>
          </w:tcPr>
          <w:p w14:paraId="265B99F3" w14:textId="77777777" w:rsidR="0077381E" w:rsidRDefault="0077381E" w:rsidP="00C34FD2">
            <w:pPr>
              <w:contextualSpacing/>
              <w:rPr>
                <w:rFonts w:ascii="Times New Roman" w:eastAsia="Times New Roman" w:hAnsi="Times New Roman" w:cs="Times New Roman"/>
                <w:sz w:val="24"/>
              </w:rPr>
            </w:pPr>
          </w:p>
        </w:tc>
        <w:tc>
          <w:tcPr>
            <w:tcW w:w="1840" w:type="dxa"/>
          </w:tcPr>
          <w:p w14:paraId="232DB920" w14:textId="77777777" w:rsidR="0077381E" w:rsidRDefault="0077381E" w:rsidP="00C34FD2">
            <w:pPr>
              <w:contextualSpacing/>
              <w:rPr>
                <w:rFonts w:ascii="Times New Roman" w:eastAsia="Times New Roman" w:hAnsi="Times New Roman" w:cs="Times New Roman"/>
                <w:sz w:val="24"/>
              </w:rPr>
            </w:pPr>
          </w:p>
        </w:tc>
      </w:tr>
      <w:tr w:rsidR="0077381E" w14:paraId="32F5841D" w14:textId="77777777" w:rsidTr="00C34FD2">
        <w:trPr>
          <w:jc w:val="center"/>
        </w:trPr>
        <w:tc>
          <w:tcPr>
            <w:tcW w:w="2754" w:type="dxa"/>
            <w:vMerge/>
          </w:tcPr>
          <w:p w14:paraId="720E8C1D" w14:textId="77777777" w:rsidR="0077381E" w:rsidRDefault="0077381E" w:rsidP="00C34FD2">
            <w:pPr>
              <w:widowControl w:val="0"/>
              <w:rPr>
                <w:lang w:val="en-US"/>
              </w:rPr>
            </w:pPr>
          </w:p>
        </w:tc>
        <w:tc>
          <w:tcPr>
            <w:tcW w:w="3057" w:type="dxa"/>
          </w:tcPr>
          <w:p w14:paraId="3322229B" w14:textId="77777777" w:rsidR="0077381E" w:rsidRDefault="0077381E"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Отчество</w:t>
            </w:r>
          </w:p>
        </w:tc>
        <w:tc>
          <w:tcPr>
            <w:tcW w:w="2224" w:type="dxa"/>
          </w:tcPr>
          <w:p w14:paraId="3F9667B4" w14:textId="77777777" w:rsidR="0077381E" w:rsidRDefault="0077381E" w:rsidP="00C34FD2">
            <w:pPr>
              <w:contextualSpacing/>
              <w:rPr>
                <w:rFonts w:ascii="Times New Roman" w:eastAsia="Times New Roman" w:hAnsi="Times New Roman" w:cs="Times New Roman"/>
                <w:sz w:val="24"/>
              </w:rPr>
            </w:pPr>
          </w:p>
        </w:tc>
        <w:tc>
          <w:tcPr>
            <w:tcW w:w="1840" w:type="dxa"/>
          </w:tcPr>
          <w:p w14:paraId="0815449A" w14:textId="77777777" w:rsidR="0077381E" w:rsidRDefault="0077381E" w:rsidP="00C34FD2">
            <w:pPr>
              <w:contextualSpacing/>
              <w:rPr>
                <w:rFonts w:ascii="Times New Roman" w:eastAsia="Times New Roman" w:hAnsi="Times New Roman" w:cs="Times New Roman"/>
                <w:sz w:val="24"/>
              </w:rPr>
            </w:pPr>
          </w:p>
        </w:tc>
      </w:tr>
      <w:tr w:rsidR="0077381E" w14:paraId="6F00D922" w14:textId="77777777" w:rsidTr="00C34FD2">
        <w:trPr>
          <w:jc w:val="center"/>
        </w:trPr>
        <w:tc>
          <w:tcPr>
            <w:tcW w:w="2754" w:type="dxa"/>
            <w:vMerge/>
          </w:tcPr>
          <w:p w14:paraId="0FDA20E8" w14:textId="77777777" w:rsidR="0077381E" w:rsidRDefault="0077381E" w:rsidP="00C34FD2"/>
        </w:tc>
        <w:tc>
          <w:tcPr>
            <w:tcW w:w="3057" w:type="dxa"/>
          </w:tcPr>
          <w:p w14:paraId="3E2D2BFD" w14:textId="77777777" w:rsidR="0077381E" w:rsidRDefault="0077381E"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Контактный телефон</w:t>
            </w:r>
          </w:p>
        </w:tc>
        <w:tc>
          <w:tcPr>
            <w:tcW w:w="2224" w:type="dxa"/>
          </w:tcPr>
          <w:p w14:paraId="65FD5C3A" w14:textId="77777777" w:rsidR="0077381E" w:rsidRDefault="0077381E" w:rsidP="00C34FD2">
            <w:pPr>
              <w:contextualSpacing/>
              <w:rPr>
                <w:rFonts w:ascii="Times New Roman" w:eastAsia="Times New Roman" w:hAnsi="Times New Roman" w:cs="Times New Roman"/>
                <w:sz w:val="24"/>
              </w:rPr>
            </w:pPr>
          </w:p>
        </w:tc>
        <w:tc>
          <w:tcPr>
            <w:tcW w:w="1840" w:type="dxa"/>
          </w:tcPr>
          <w:p w14:paraId="43C81CAC" w14:textId="77777777" w:rsidR="0077381E" w:rsidRDefault="0077381E" w:rsidP="00C34FD2">
            <w:pPr>
              <w:contextualSpacing/>
              <w:rPr>
                <w:rFonts w:ascii="Times New Roman" w:eastAsia="Times New Roman" w:hAnsi="Times New Roman" w:cs="Times New Roman"/>
                <w:sz w:val="24"/>
              </w:rPr>
            </w:pPr>
          </w:p>
        </w:tc>
      </w:tr>
      <w:tr w:rsidR="0077381E" w14:paraId="0A2B130D" w14:textId="77777777" w:rsidTr="00C34FD2">
        <w:trPr>
          <w:jc w:val="center"/>
        </w:trPr>
        <w:tc>
          <w:tcPr>
            <w:tcW w:w="2754" w:type="dxa"/>
            <w:vMerge/>
          </w:tcPr>
          <w:p w14:paraId="0E96E7B6" w14:textId="77777777" w:rsidR="0077381E" w:rsidRDefault="0077381E" w:rsidP="00C34FD2"/>
        </w:tc>
        <w:tc>
          <w:tcPr>
            <w:tcW w:w="3057" w:type="dxa"/>
          </w:tcPr>
          <w:p w14:paraId="4E43FC6B" w14:textId="77777777" w:rsidR="0077381E" w:rsidRDefault="0077381E"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Адрес эл. почты</w:t>
            </w:r>
          </w:p>
        </w:tc>
        <w:tc>
          <w:tcPr>
            <w:tcW w:w="2224" w:type="dxa"/>
          </w:tcPr>
          <w:p w14:paraId="213783C4" w14:textId="77777777" w:rsidR="0077381E" w:rsidRDefault="0077381E" w:rsidP="00C34FD2">
            <w:pPr>
              <w:contextualSpacing/>
              <w:rPr>
                <w:rFonts w:ascii="Times New Roman" w:eastAsia="Times New Roman" w:hAnsi="Times New Roman" w:cs="Times New Roman"/>
                <w:sz w:val="24"/>
              </w:rPr>
            </w:pPr>
          </w:p>
        </w:tc>
        <w:tc>
          <w:tcPr>
            <w:tcW w:w="1840" w:type="dxa"/>
          </w:tcPr>
          <w:p w14:paraId="69C6C972" w14:textId="77777777" w:rsidR="0077381E" w:rsidRDefault="0077381E" w:rsidP="00C34FD2">
            <w:pPr>
              <w:contextualSpacing/>
              <w:rPr>
                <w:rFonts w:ascii="Times New Roman" w:eastAsia="Times New Roman" w:hAnsi="Times New Roman" w:cs="Times New Roman"/>
                <w:sz w:val="24"/>
              </w:rPr>
            </w:pPr>
          </w:p>
        </w:tc>
      </w:tr>
      <w:tr w:rsidR="0077381E" w14:paraId="13DB3BBB" w14:textId="77777777" w:rsidTr="00C34FD2">
        <w:trPr>
          <w:jc w:val="center"/>
        </w:trPr>
        <w:tc>
          <w:tcPr>
            <w:tcW w:w="2754" w:type="dxa"/>
            <w:vMerge/>
          </w:tcPr>
          <w:p w14:paraId="31869E22" w14:textId="77777777" w:rsidR="0077381E" w:rsidRDefault="0077381E" w:rsidP="00C34FD2"/>
        </w:tc>
        <w:tc>
          <w:tcPr>
            <w:tcW w:w="3057" w:type="dxa"/>
          </w:tcPr>
          <w:p w14:paraId="146D51F9" w14:textId="77777777" w:rsidR="0077381E" w:rsidRDefault="0077381E"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rPr>
              <w:t>Место работы</w:t>
            </w:r>
          </w:p>
        </w:tc>
        <w:tc>
          <w:tcPr>
            <w:tcW w:w="2224" w:type="dxa"/>
          </w:tcPr>
          <w:p w14:paraId="40EE8C35" w14:textId="77777777" w:rsidR="0077381E" w:rsidRDefault="0077381E" w:rsidP="00C34FD2">
            <w:pPr>
              <w:contextualSpacing/>
              <w:rPr>
                <w:rFonts w:ascii="Times New Roman" w:eastAsia="Times New Roman" w:hAnsi="Times New Roman" w:cs="Times New Roman"/>
                <w:sz w:val="24"/>
              </w:rPr>
            </w:pPr>
          </w:p>
        </w:tc>
        <w:tc>
          <w:tcPr>
            <w:tcW w:w="1840" w:type="dxa"/>
          </w:tcPr>
          <w:p w14:paraId="1A85A36D" w14:textId="77777777" w:rsidR="0077381E" w:rsidRDefault="0077381E" w:rsidP="00C34FD2">
            <w:pPr>
              <w:contextualSpacing/>
              <w:rPr>
                <w:rFonts w:ascii="Times New Roman" w:eastAsia="Times New Roman" w:hAnsi="Times New Roman" w:cs="Times New Roman"/>
                <w:sz w:val="24"/>
              </w:rPr>
            </w:pPr>
          </w:p>
        </w:tc>
      </w:tr>
      <w:tr w:rsidR="0077381E" w14:paraId="3B28D1D6" w14:textId="77777777" w:rsidTr="003C482D">
        <w:trPr>
          <w:jc w:val="center"/>
        </w:trPr>
        <w:tc>
          <w:tcPr>
            <w:tcW w:w="2754" w:type="dxa"/>
            <w:vMerge/>
          </w:tcPr>
          <w:p w14:paraId="5C8F3213" w14:textId="77777777" w:rsidR="0077381E" w:rsidRDefault="0077381E" w:rsidP="00C34FD2">
            <w:pPr>
              <w:widowControl w:val="0"/>
            </w:pPr>
          </w:p>
        </w:tc>
        <w:tc>
          <w:tcPr>
            <w:tcW w:w="3057" w:type="dxa"/>
          </w:tcPr>
          <w:p w14:paraId="7C80E521" w14:textId="77777777" w:rsidR="0077381E" w:rsidRDefault="0077381E" w:rsidP="00C34FD2">
            <w:pPr>
              <w:contextualSpacing/>
              <w:rPr>
                <w:rFonts w:ascii="Times New Roman" w:eastAsia="Times New Roman" w:hAnsi="Times New Roman" w:cs="Times New Roman"/>
                <w:sz w:val="24"/>
                <w:highlight w:val="white"/>
              </w:rPr>
            </w:pPr>
            <w:r>
              <w:rPr>
                <w:rFonts w:ascii="Times New Roman" w:eastAsia="Times New Roman" w:hAnsi="Times New Roman" w:cs="Times New Roman"/>
                <w:sz w:val="24"/>
              </w:rPr>
              <w:t>Должность</w:t>
            </w:r>
          </w:p>
        </w:tc>
        <w:tc>
          <w:tcPr>
            <w:tcW w:w="2224" w:type="dxa"/>
          </w:tcPr>
          <w:p w14:paraId="77E32835" w14:textId="77777777" w:rsidR="0077381E" w:rsidRDefault="0077381E" w:rsidP="00C34FD2">
            <w:pPr>
              <w:contextualSpacing/>
              <w:rPr>
                <w:rFonts w:ascii="Times New Roman" w:eastAsia="Times New Roman" w:hAnsi="Times New Roman" w:cs="Times New Roman"/>
                <w:sz w:val="24"/>
              </w:rPr>
            </w:pPr>
          </w:p>
        </w:tc>
        <w:tc>
          <w:tcPr>
            <w:tcW w:w="1840" w:type="dxa"/>
          </w:tcPr>
          <w:p w14:paraId="608A77F5" w14:textId="77777777" w:rsidR="0077381E" w:rsidRDefault="0077381E" w:rsidP="00C34FD2">
            <w:pPr>
              <w:contextualSpacing/>
              <w:rPr>
                <w:rFonts w:ascii="Times New Roman" w:eastAsia="Times New Roman" w:hAnsi="Times New Roman" w:cs="Times New Roman"/>
                <w:sz w:val="24"/>
              </w:rPr>
            </w:pPr>
          </w:p>
        </w:tc>
      </w:tr>
      <w:tr w:rsidR="003C482D" w14:paraId="1C98347E" w14:textId="77777777" w:rsidTr="003C482D">
        <w:trPr>
          <w:jc w:val="center"/>
        </w:trPr>
        <w:tc>
          <w:tcPr>
            <w:tcW w:w="2754" w:type="dxa"/>
            <w:tcBorders>
              <w:bottom w:val="single" w:sz="4" w:space="0" w:color="auto"/>
            </w:tcBorders>
            <w:shd w:val="clear" w:color="auto" w:fill="auto"/>
          </w:tcPr>
          <w:p w14:paraId="2806E4CC" w14:textId="77777777" w:rsidR="003C482D" w:rsidRPr="003C482D" w:rsidRDefault="003C482D" w:rsidP="003C482D">
            <w:pPr>
              <w:autoSpaceDE w:val="0"/>
              <w:autoSpaceDN w:val="0"/>
              <w:adjustRightInd w:val="0"/>
              <w:spacing w:line="276" w:lineRule="auto"/>
              <w:ind w:firstLine="21"/>
              <w:jc w:val="center"/>
              <w:rPr>
                <w:rFonts w:ascii="Times New Roman" w:hAnsi="Times New Roman" w:cs="Times New Roman"/>
                <w:sz w:val="24"/>
                <w:szCs w:val="24"/>
              </w:rPr>
            </w:pPr>
            <w:r w:rsidRPr="003C482D">
              <w:rPr>
                <w:rFonts w:ascii="Times New Roman" w:hAnsi="Times New Roman" w:cs="Times New Roman"/>
                <w:sz w:val="24"/>
                <w:szCs w:val="24"/>
              </w:rPr>
              <w:t>Биометрические персональные данные</w:t>
            </w:r>
          </w:p>
        </w:tc>
        <w:tc>
          <w:tcPr>
            <w:tcW w:w="3057" w:type="dxa"/>
            <w:shd w:val="clear" w:color="auto" w:fill="auto"/>
          </w:tcPr>
          <w:p w14:paraId="2B8428B9" w14:textId="77777777" w:rsidR="003C482D" w:rsidRPr="003C482D" w:rsidRDefault="003C482D" w:rsidP="003C482D">
            <w:pPr>
              <w:autoSpaceDE w:val="0"/>
              <w:autoSpaceDN w:val="0"/>
              <w:adjustRightInd w:val="0"/>
              <w:spacing w:line="276" w:lineRule="auto"/>
              <w:rPr>
                <w:rFonts w:ascii="Times New Roman" w:hAnsi="Times New Roman" w:cs="Times New Roman"/>
                <w:sz w:val="24"/>
                <w:szCs w:val="24"/>
              </w:rPr>
            </w:pPr>
            <w:r w:rsidRPr="003C482D">
              <w:rPr>
                <w:rFonts w:ascii="Times New Roman" w:hAnsi="Times New Roman" w:cs="Times New Roman"/>
                <w:sz w:val="24"/>
                <w:szCs w:val="24"/>
              </w:rPr>
              <w:t>Цветное цифровое фотографическое изображение лица</w:t>
            </w:r>
          </w:p>
        </w:tc>
        <w:tc>
          <w:tcPr>
            <w:tcW w:w="2224" w:type="dxa"/>
          </w:tcPr>
          <w:p w14:paraId="081B070B" w14:textId="77777777" w:rsidR="003C482D" w:rsidRDefault="003C482D" w:rsidP="003C482D">
            <w:pPr>
              <w:contextualSpacing/>
              <w:rPr>
                <w:rFonts w:ascii="Times New Roman" w:eastAsia="Times New Roman" w:hAnsi="Times New Roman" w:cs="Times New Roman"/>
                <w:sz w:val="24"/>
              </w:rPr>
            </w:pPr>
          </w:p>
        </w:tc>
        <w:tc>
          <w:tcPr>
            <w:tcW w:w="1840" w:type="dxa"/>
          </w:tcPr>
          <w:p w14:paraId="0FE9EF91" w14:textId="77777777" w:rsidR="003C482D" w:rsidRDefault="003C482D" w:rsidP="003C482D">
            <w:pPr>
              <w:contextualSpacing/>
              <w:rPr>
                <w:rFonts w:ascii="Times New Roman" w:eastAsia="Times New Roman" w:hAnsi="Times New Roman" w:cs="Times New Roman"/>
                <w:sz w:val="24"/>
              </w:rPr>
            </w:pPr>
          </w:p>
        </w:tc>
      </w:tr>
    </w:tbl>
    <w:p w14:paraId="16227CB3" w14:textId="77777777" w:rsidR="0077381E" w:rsidRDefault="0077381E" w:rsidP="0077381E">
      <w:pPr>
        <w:widowControl w:val="0"/>
        <w:ind w:firstLine="709"/>
        <w:contextualSpacing/>
        <w:jc w:val="both"/>
        <w:outlineLvl w:val="0"/>
        <w:rPr>
          <w:rFonts w:ascii="Times New Roman" w:eastAsia="Times New Roman" w:hAnsi="Times New Roman" w:cs="Times New Roman"/>
          <w:bCs/>
          <w:sz w:val="24"/>
        </w:rPr>
      </w:pPr>
      <w:r>
        <w:rPr>
          <w:rFonts w:ascii="Times New Roman" w:eastAsia="Times New Roman" w:hAnsi="Times New Roman" w:cs="Times New Roman"/>
          <w:bCs/>
          <w:sz w:val="24"/>
        </w:rPr>
        <w:t>Настоящее согласие действует с даты его подписания до моего письменного отзыва данного согласия.</w:t>
      </w:r>
    </w:p>
    <w:p w14:paraId="441697F9" w14:textId="77777777" w:rsidR="0077381E" w:rsidRDefault="0077381E" w:rsidP="0077381E">
      <w:pPr>
        <w:widowControl w:val="0"/>
        <w:ind w:firstLine="709"/>
        <w:contextualSpacing/>
        <w:jc w:val="both"/>
        <w:outlineLvl w:val="0"/>
        <w:rPr>
          <w:rFonts w:ascii="Times New Roman" w:eastAsia="Times New Roman" w:hAnsi="Times New Roman" w:cs="Times New Roman"/>
          <w:sz w:val="24"/>
        </w:rPr>
      </w:pPr>
    </w:p>
    <w:tbl>
      <w:tblPr>
        <w:tblW w:w="0" w:type="auto"/>
        <w:tblInd w:w="283" w:type="dxa"/>
        <w:tblLook w:val="04A0" w:firstRow="1" w:lastRow="0" w:firstColumn="1" w:lastColumn="0" w:noHBand="0" w:noVBand="1"/>
      </w:tblPr>
      <w:tblGrid>
        <w:gridCol w:w="4862"/>
        <w:gridCol w:w="4880"/>
      </w:tblGrid>
      <w:tr w:rsidR="0077381E" w14:paraId="58313AF3" w14:textId="77777777" w:rsidTr="00C34FD2">
        <w:tc>
          <w:tcPr>
            <w:tcW w:w="4862" w:type="dxa"/>
          </w:tcPr>
          <w:p w14:paraId="31D10718" w14:textId="77777777" w:rsidR="0077381E" w:rsidRDefault="0077381E" w:rsidP="00C34FD2">
            <w:pPr>
              <w:widowControl w:val="0"/>
              <w:contextualSpacing/>
              <w:rPr>
                <w:rFonts w:ascii="Times New Roman" w:eastAsia="Times New Roman" w:hAnsi="Times New Roman" w:cs="Times New Roman"/>
                <w:sz w:val="24"/>
              </w:rPr>
            </w:pPr>
            <w:r>
              <w:rPr>
                <w:rFonts w:ascii="Times New Roman" w:eastAsia="Times New Roman" w:hAnsi="Times New Roman" w:cs="Times New Roman"/>
                <w:sz w:val="24"/>
                <w:lang w:val="en-US"/>
              </w:rPr>
              <w:t>«__</w:t>
            </w:r>
            <w:r>
              <w:rPr>
                <w:rFonts w:ascii="Times New Roman" w:eastAsia="Times New Roman" w:hAnsi="Times New Roman" w:cs="Times New Roman"/>
                <w:sz w:val="24"/>
              </w:rPr>
              <w:t>__</w:t>
            </w:r>
            <w:r>
              <w:rPr>
                <w:rFonts w:ascii="Times New Roman" w:eastAsia="Times New Roman" w:hAnsi="Times New Roman" w:cs="Times New Roman"/>
                <w:sz w:val="24"/>
                <w:lang w:val="en-US"/>
              </w:rPr>
              <w:t>» ________________ 20</w:t>
            </w:r>
            <w:r>
              <w:rPr>
                <w:rFonts w:ascii="Times New Roman" w:eastAsia="Times New Roman" w:hAnsi="Times New Roman" w:cs="Times New Roman"/>
                <w:sz w:val="24"/>
              </w:rPr>
              <w:t xml:space="preserve">22 </w:t>
            </w:r>
            <w:r>
              <w:rPr>
                <w:rFonts w:ascii="Times New Roman" w:eastAsia="Times New Roman" w:hAnsi="Times New Roman" w:cs="Times New Roman"/>
                <w:sz w:val="24"/>
                <w:lang w:val="en-US"/>
              </w:rPr>
              <w:t>года</w:t>
            </w:r>
          </w:p>
        </w:tc>
        <w:tc>
          <w:tcPr>
            <w:tcW w:w="4880" w:type="dxa"/>
          </w:tcPr>
          <w:p w14:paraId="3B0A032E" w14:textId="77777777" w:rsidR="0077381E" w:rsidRDefault="0077381E" w:rsidP="00C34FD2">
            <w:pPr>
              <w:widowControl w:val="0"/>
              <w:contextualSpacing/>
              <w:jc w:val="right"/>
              <w:rPr>
                <w:rFonts w:ascii="Times New Roman" w:eastAsia="Times New Roman" w:hAnsi="Times New Roman" w:cs="Times New Roman"/>
                <w:sz w:val="24"/>
              </w:rPr>
            </w:pPr>
            <w:r>
              <w:rPr>
                <w:rFonts w:ascii="Times New Roman" w:eastAsia="Times New Roman" w:hAnsi="Times New Roman" w:cs="Times New Roman"/>
                <w:sz w:val="24"/>
                <w:lang w:val="en-US"/>
              </w:rPr>
              <w:t>_________________</w:t>
            </w:r>
          </w:p>
          <w:p w14:paraId="0A28BEED" w14:textId="77777777" w:rsidR="0077381E" w:rsidRDefault="0077381E" w:rsidP="00C34FD2">
            <w:pPr>
              <w:widowControl w:val="0"/>
              <w:contextualSpacing/>
              <w:jc w:val="center"/>
              <w:rPr>
                <w:rFonts w:ascii="Times New Roman" w:eastAsia="Times New Roman" w:hAnsi="Times New Roman" w:cs="Times New Roman"/>
                <w:sz w:val="24"/>
              </w:rPr>
            </w:pPr>
            <w:r>
              <w:rPr>
                <w:rFonts w:ascii="Times New Roman" w:eastAsia="Times New Roman" w:hAnsi="Times New Roman" w:cs="Times New Roman"/>
                <w:sz w:val="24"/>
                <w:lang w:val="en-US"/>
              </w:rPr>
              <w:t xml:space="preserve">                                     (подпись)</w:t>
            </w:r>
          </w:p>
        </w:tc>
      </w:tr>
    </w:tbl>
    <w:p w14:paraId="73AF6699" w14:textId="77777777" w:rsidR="008F2387" w:rsidRPr="00C34FD2" w:rsidRDefault="008F2387" w:rsidP="008F2387">
      <w:pPr>
        <w:jc w:val="center"/>
        <w:rPr>
          <w:rFonts w:ascii="Times New Roman" w:hAnsi="Times New Roman" w:cs="Times New Roman"/>
          <w:b/>
          <w:sz w:val="23"/>
          <w:szCs w:val="23"/>
          <w:lang w:eastAsia="ru-RU"/>
        </w:rPr>
      </w:pPr>
      <w:r w:rsidRPr="00C34FD2">
        <w:rPr>
          <w:rFonts w:ascii="Times New Roman" w:hAnsi="Times New Roman" w:cs="Times New Roman"/>
          <w:b/>
          <w:sz w:val="23"/>
          <w:szCs w:val="23"/>
          <w:lang w:eastAsia="ru-RU"/>
        </w:rPr>
        <w:t>СОГЛАСИЕ</w:t>
      </w:r>
    </w:p>
    <w:p w14:paraId="2AFFF21F" w14:textId="77777777" w:rsidR="008F2387" w:rsidRPr="00C34FD2" w:rsidRDefault="008F2387" w:rsidP="008F2387">
      <w:pPr>
        <w:jc w:val="center"/>
        <w:rPr>
          <w:rFonts w:ascii="Times New Roman" w:hAnsi="Times New Roman" w:cs="Times New Roman"/>
          <w:b/>
          <w:sz w:val="23"/>
          <w:szCs w:val="23"/>
          <w:lang w:eastAsia="ru-RU"/>
        </w:rPr>
      </w:pPr>
      <w:r w:rsidRPr="00C34FD2">
        <w:rPr>
          <w:rFonts w:ascii="Times New Roman" w:hAnsi="Times New Roman" w:cs="Times New Roman"/>
          <w:b/>
          <w:sz w:val="23"/>
          <w:szCs w:val="23"/>
          <w:lang w:eastAsia="ru-RU"/>
        </w:rPr>
        <w:lastRenderedPageBreak/>
        <w:t>(для несовершеннолетних)</w:t>
      </w:r>
    </w:p>
    <w:p w14:paraId="37F85086" w14:textId="77777777" w:rsidR="008F2387" w:rsidRPr="00C34FD2" w:rsidRDefault="008F2387" w:rsidP="008F2387">
      <w:pPr>
        <w:jc w:val="both"/>
        <w:rPr>
          <w:rFonts w:ascii="Times New Roman" w:hAnsi="Times New Roman" w:cs="Times New Roman"/>
          <w:b/>
          <w:sz w:val="23"/>
          <w:szCs w:val="23"/>
          <w:lang w:eastAsia="ru-RU"/>
        </w:rPr>
      </w:pPr>
    </w:p>
    <w:p w14:paraId="4C360689" w14:textId="77777777" w:rsidR="008F2387" w:rsidRPr="00C34FD2" w:rsidRDefault="008F2387" w:rsidP="008F2387">
      <w:pPr>
        <w:jc w:val="both"/>
        <w:rPr>
          <w:rFonts w:ascii="Times New Roman" w:hAnsi="Times New Roman" w:cs="Times New Roman"/>
          <w:sz w:val="23"/>
          <w:szCs w:val="23"/>
          <w:lang w:eastAsia="ru-RU"/>
        </w:rPr>
      </w:pPr>
      <w:r w:rsidRPr="00C34FD2">
        <w:rPr>
          <w:rFonts w:ascii="Times New Roman" w:hAnsi="Times New Roman" w:cs="Times New Roman"/>
          <w:sz w:val="23"/>
          <w:szCs w:val="23"/>
          <w:lang w:eastAsia="ru-RU"/>
        </w:rPr>
        <w:t>Я, нижеподписавшийся, _______________________________________________________________,</w:t>
      </w:r>
    </w:p>
    <w:p w14:paraId="4FA59826" w14:textId="77777777" w:rsidR="008F2387" w:rsidRPr="00C34FD2" w:rsidRDefault="008F2387" w:rsidP="008F2387">
      <w:pPr>
        <w:jc w:val="both"/>
        <w:rPr>
          <w:rFonts w:ascii="Times New Roman" w:hAnsi="Times New Roman" w:cs="Times New Roman"/>
          <w:sz w:val="23"/>
          <w:szCs w:val="23"/>
          <w:lang w:eastAsia="ru-RU"/>
        </w:rPr>
      </w:pPr>
      <w:r w:rsidRPr="00C34FD2">
        <w:rPr>
          <w:rFonts w:ascii="Times New Roman" w:hAnsi="Times New Roman" w:cs="Times New Roman"/>
          <w:sz w:val="23"/>
          <w:szCs w:val="23"/>
          <w:lang w:eastAsia="ru-RU"/>
        </w:rPr>
        <w:t xml:space="preserve">                                                                            (Ф.И.О. законного представителя)</w:t>
      </w:r>
    </w:p>
    <w:p w14:paraId="1ECAD69A" w14:textId="77777777" w:rsidR="008F2387" w:rsidRPr="00C34FD2" w:rsidRDefault="008F2387" w:rsidP="008F2387">
      <w:pPr>
        <w:jc w:val="both"/>
        <w:rPr>
          <w:rFonts w:ascii="Times New Roman" w:hAnsi="Times New Roman" w:cs="Times New Roman"/>
          <w:sz w:val="23"/>
          <w:szCs w:val="23"/>
          <w:lang w:eastAsia="zh-CN"/>
        </w:rPr>
      </w:pPr>
      <w:r w:rsidRPr="00C34FD2">
        <w:rPr>
          <w:rFonts w:ascii="Times New Roman" w:hAnsi="Times New Roman" w:cs="Times New Roman"/>
          <w:sz w:val="23"/>
          <w:szCs w:val="23"/>
          <w:lang w:eastAsia="zh-CN"/>
        </w:rPr>
        <w:t>______________ года рождения, постоянно проживающий(ая) по адресу: ____________________________________________________________________________________,</w:t>
      </w:r>
    </w:p>
    <w:p w14:paraId="6697A1E4" w14:textId="77777777" w:rsidR="008F2387" w:rsidRPr="00C34FD2" w:rsidRDefault="008F2387" w:rsidP="008F2387">
      <w:pPr>
        <w:jc w:val="both"/>
        <w:rPr>
          <w:rFonts w:ascii="Times New Roman" w:hAnsi="Times New Roman" w:cs="Times New Roman"/>
          <w:sz w:val="23"/>
          <w:szCs w:val="23"/>
          <w:lang w:eastAsia="zh-CN"/>
        </w:rPr>
      </w:pPr>
      <w:r w:rsidRPr="00C34FD2">
        <w:rPr>
          <w:rFonts w:ascii="Times New Roman" w:hAnsi="Times New Roman" w:cs="Times New Roman"/>
          <w:sz w:val="23"/>
          <w:szCs w:val="23"/>
          <w:lang w:eastAsia="zh-CN"/>
        </w:rPr>
        <w:t>паспорт ___________________________________________, выдан «____» ________________ года ___________________________________________________________________________________,</w:t>
      </w:r>
    </w:p>
    <w:p w14:paraId="622AA0C3"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lang w:eastAsia="ru-RU"/>
        </w:rPr>
        <w:t xml:space="preserve">являюсь законным представителем субъекта персональных данных: </w:t>
      </w:r>
      <w:r w:rsidRPr="00C34FD2">
        <w:rPr>
          <w:rFonts w:ascii="Times New Roman" w:hAnsi="Times New Roman" w:cs="Times New Roman"/>
          <w:sz w:val="23"/>
          <w:szCs w:val="23"/>
        </w:rPr>
        <w:t>_____________________________________________________________________________________</w:t>
      </w:r>
    </w:p>
    <w:p w14:paraId="18663920" w14:textId="77777777" w:rsidR="008F2387" w:rsidRPr="00C34FD2" w:rsidRDefault="008F2387" w:rsidP="008F2387">
      <w:pPr>
        <w:jc w:val="center"/>
        <w:rPr>
          <w:rFonts w:ascii="Times New Roman" w:hAnsi="Times New Roman" w:cs="Times New Roman"/>
          <w:sz w:val="23"/>
          <w:szCs w:val="23"/>
          <w:lang w:eastAsia="ar-SA"/>
        </w:rPr>
      </w:pPr>
      <w:r w:rsidRPr="00C34FD2">
        <w:rPr>
          <w:rFonts w:ascii="Times New Roman" w:hAnsi="Times New Roman" w:cs="Times New Roman"/>
          <w:sz w:val="23"/>
          <w:szCs w:val="23"/>
          <w:lang w:eastAsia="ar-SA"/>
        </w:rPr>
        <w:t>(Ф.И.О. несовершеннолетнего, дата рождения)</w:t>
      </w:r>
    </w:p>
    <w:p w14:paraId="24AA43C3" w14:textId="77777777" w:rsidR="008F2387" w:rsidRPr="00C34FD2" w:rsidRDefault="008F2387" w:rsidP="008F2387">
      <w:pPr>
        <w:jc w:val="both"/>
        <w:rPr>
          <w:rFonts w:ascii="Times New Roman" w:hAnsi="Times New Roman" w:cs="Times New Roman"/>
          <w:sz w:val="23"/>
          <w:szCs w:val="23"/>
          <w:lang w:eastAsia="zh-CN"/>
        </w:rPr>
      </w:pPr>
      <w:r w:rsidRPr="00C34FD2">
        <w:rPr>
          <w:rFonts w:ascii="Times New Roman" w:hAnsi="Times New Roman" w:cs="Times New Roman"/>
          <w:sz w:val="23"/>
          <w:szCs w:val="23"/>
          <w:lang w:eastAsia="zh-CN"/>
        </w:rPr>
        <w:t xml:space="preserve">в соответствии со ст. 9, 11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несовершеннолетнего оператору – </w:t>
      </w:r>
      <w:r w:rsidRPr="00200550">
        <w:rPr>
          <w:rFonts w:ascii="Times New Roman" w:eastAsia="Times New Roman" w:hAnsi="Times New Roman" w:cs="Times New Roman"/>
          <w:sz w:val="24"/>
          <w:szCs w:val="24"/>
        </w:rPr>
        <w:t>автономному учреждению Вологодской области «Областной центр молодежных и гражданских инициатив «Содружество», расположенному по адресу: ул. Лермонтова, д. 31,</w:t>
      </w:r>
      <w:r w:rsidRPr="00200550">
        <w:rPr>
          <w:rFonts w:ascii="Times New Roman" w:eastAsia="Times New Roman" w:hAnsi="Times New Roman" w:cs="Times New Roman"/>
          <w:sz w:val="24"/>
          <w:szCs w:val="24"/>
          <w:highlight w:val="white"/>
        </w:rPr>
        <w:t xml:space="preserve"> </w:t>
      </w:r>
      <w:r w:rsidRPr="00C34FD2">
        <w:rPr>
          <w:rFonts w:ascii="Times New Roman" w:hAnsi="Times New Roman" w:cs="Times New Roman"/>
          <w:sz w:val="23"/>
          <w:szCs w:val="23"/>
          <w:lang w:eastAsia="zh-CN"/>
        </w:rPr>
        <w:t>я действую своей волей и в своих интересах.</w:t>
      </w:r>
    </w:p>
    <w:p w14:paraId="32F66017"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lang w:eastAsia="zh-CN"/>
        </w:rPr>
        <w:t>Согласие дается мною для информирования и участия несовершеннолетнего</w:t>
      </w:r>
      <w:r w:rsidRPr="00C34FD2">
        <w:rPr>
          <w:rFonts w:ascii="Times New Roman" w:hAnsi="Times New Roman" w:cs="Times New Roman"/>
          <w:sz w:val="23"/>
          <w:szCs w:val="23"/>
          <w:lang w:eastAsia="zh-CN"/>
        </w:rPr>
        <w:br/>
      </w:r>
      <w:r w:rsidRPr="00C34FD2">
        <w:rPr>
          <w:rFonts w:ascii="Times New Roman" w:hAnsi="Times New Roman" w:cs="Times New Roman"/>
          <w:sz w:val="23"/>
          <w:szCs w:val="23"/>
        </w:rPr>
        <w:t>_____________________________________________________________________________________</w:t>
      </w:r>
    </w:p>
    <w:p w14:paraId="30D11A70" w14:textId="77777777" w:rsidR="008F2387" w:rsidRPr="00C34FD2" w:rsidRDefault="008F2387" w:rsidP="008F2387">
      <w:pPr>
        <w:jc w:val="center"/>
        <w:rPr>
          <w:rFonts w:ascii="Times New Roman" w:hAnsi="Times New Roman" w:cs="Times New Roman"/>
          <w:sz w:val="23"/>
          <w:szCs w:val="23"/>
          <w:lang w:eastAsia="ar-SA"/>
        </w:rPr>
      </w:pPr>
      <w:r w:rsidRPr="00C34FD2">
        <w:rPr>
          <w:rFonts w:ascii="Times New Roman" w:hAnsi="Times New Roman" w:cs="Times New Roman"/>
          <w:sz w:val="23"/>
          <w:szCs w:val="23"/>
          <w:lang w:eastAsia="ar-SA"/>
        </w:rPr>
        <w:t>(Ф.И.О. несовершеннолетнего, дата рождения)</w:t>
      </w:r>
    </w:p>
    <w:p w14:paraId="60F00A7C" w14:textId="77777777" w:rsidR="008F2387" w:rsidRPr="00C34FD2" w:rsidRDefault="008F2387" w:rsidP="008F2387">
      <w:pPr>
        <w:jc w:val="both"/>
        <w:rPr>
          <w:rFonts w:ascii="Times New Roman" w:hAnsi="Times New Roman" w:cs="Times New Roman"/>
          <w:sz w:val="23"/>
          <w:szCs w:val="23"/>
          <w:lang w:eastAsia="zh-CN"/>
        </w:rPr>
      </w:pPr>
      <w:r w:rsidRPr="00C34FD2">
        <w:rPr>
          <w:rFonts w:ascii="Times New Roman" w:hAnsi="Times New Roman" w:cs="Times New Roman"/>
          <w:sz w:val="23"/>
          <w:szCs w:val="23"/>
          <w:lang w:eastAsia="zh-CN"/>
        </w:rPr>
        <w:t xml:space="preserve">в целях </w:t>
      </w:r>
      <w:r w:rsidR="001E4F52">
        <w:rPr>
          <w:rFonts w:ascii="Times New Roman" w:hAnsi="Times New Roman" w:cs="Times New Roman"/>
          <w:sz w:val="23"/>
          <w:szCs w:val="23"/>
          <w:lang w:eastAsia="zh-CN"/>
        </w:rPr>
        <w:t xml:space="preserve">участия </w:t>
      </w:r>
      <w:r w:rsidR="001E4F52" w:rsidRPr="001E4F52">
        <w:rPr>
          <w:rFonts w:ascii="Times New Roman" w:hAnsi="Times New Roman" w:cs="Times New Roman"/>
          <w:sz w:val="24"/>
          <w:szCs w:val="24"/>
        </w:rPr>
        <w:t xml:space="preserve">в обучении, реализуемом в рамках областного экологического проекта «Весенний месяц добра», посвященного 100-летию Всесоюзной пионерской организации, </w:t>
      </w:r>
      <w:r w:rsidRPr="001E4F52">
        <w:rPr>
          <w:rFonts w:ascii="Times New Roman" w:hAnsi="Times New Roman" w:cs="Times New Roman"/>
          <w:sz w:val="23"/>
          <w:szCs w:val="23"/>
          <w:lang w:eastAsia="zh-CN"/>
        </w:rPr>
        <w:t xml:space="preserve"> </w:t>
      </w:r>
      <w:r w:rsidRPr="00C34FD2">
        <w:rPr>
          <w:rFonts w:ascii="Times New Roman" w:hAnsi="Times New Roman" w:cs="Times New Roman"/>
          <w:sz w:val="23"/>
          <w:szCs w:val="23"/>
          <w:lang w:eastAsia="zh-CN"/>
        </w:rPr>
        <w:t xml:space="preserve">и распространяется на следующую </w:t>
      </w:r>
      <w:r w:rsidRPr="00C34FD2">
        <w:rPr>
          <w:rFonts w:ascii="Times New Roman" w:hAnsi="Times New Roman" w:cs="Times New Roman"/>
          <w:sz w:val="23"/>
          <w:szCs w:val="23"/>
          <w:u w:val="single"/>
          <w:lang w:eastAsia="zh-CN"/>
        </w:rPr>
        <w:t>информацию: фамилия, имя, отчество, контактный телефон, место учебы, 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p>
    <w:p w14:paraId="73CF220B" w14:textId="77777777" w:rsidR="008F2387" w:rsidRPr="00C34FD2" w:rsidRDefault="008F2387" w:rsidP="008F2387">
      <w:pPr>
        <w:ind w:firstLine="709"/>
        <w:jc w:val="both"/>
        <w:rPr>
          <w:rFonts w:ascii="Times New Roman" w:eastAsia="timesnewromanpsmt" w:hAnsi="Times New Roman" w:cs="Times New Roman"/>
          <w:sz w:val="23"/>
          <w:szCs w:val="23"/>
          <w:lang w:eastAsia="ru-RU"/>
        </w:rPr>
      </w:pPr>
      <w:r w:rsidRPr="00C34FD2">
        <w:rPr>
          <w:rFonts w:ascii="Times New Roman" w:eastAsia="timesnewromanpsmt" w:hAnsi="Times New Roman" w:cs="Times New Roman"/>
          <w:sz w:val="23"/>
          <w:szCs w:val="23"/>
          <w:lang w:eastAsia="ru-RU"/>
        </w:rPr>
        <w:t>Настоящее согласие предоставляется на осуществление любых действий в отношении моих персональных данных 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в том числе сбор и хранение биометрических персональных данных а также осуществление любых иных действий с персональными данными с учетом федерального законодательства.</w:t>
      </w:r>
    </w:p>
    <w:p w14:paraId="6C59E885" w14:textId="77777777" w:rsidR="008F2387" w:rsidRPr="00C34FD2" w:rsidRDefault="008F2387" w:rsidP="008F2387">
      <w:pPr>
        <w:tabs>
          <w:tab w:val="left" w:leader="underscore" w:pos="7022"/>
        </w:tabs>
        <w:spacing w:line="252" w:lineRule="auto"/>
        <w:ind w:right="40" w:firstLine="724"/>
        <w:jc w:val="both"/>
        <w:rPr>
          <w:rFonts w:ascii="Times New Roman" w:hAnsi="Times New Roman" w:cs="Times New Roman"/>
          <w:color w:val="000000"/>
          <w:sz w:val="23"/>
          <w:szCs w:val="23"/>
          <w:lang w:eastAsia="ru-RU"/>
        </w:rPr>
      </w:pPr>
      <w:r w:rsidRPr="00C34FD2">
        <w:rPr>
          <w:rFonts w:ascii="Times New Roman" w:hAnsi="Times New Roman" w:cs="Times New Roman"/>
          <w:color w:val="000000"/>
          <w:sz w:val="23"/>
          <w:szCs w:val="23"/>
          <w:lang w:eastAsia="ru-RU"/>
        </w:rPr>
        <w:t>Я проинформирован, что филиал автономного учреждения Вологодской области «Областного центра молодежных и гражданских инициатив «Содружество» Ресурсный центр «Провода»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14:paraId="503A1F24" w14:textId="77777777" w:rsidR="008F2387" w:rsidRPr="00C34FD2" w:rsidRDefault="008F2387" w:rsidP="008F2387">
      <w:pPr>
        <w:jc w:val="both"/>
        <w:rPr>
          <w:rFonts w:ascii="Times New Roman" w:hAnsi="Times New Roman" w:cs="Times New Roman"/>
          <w:sz w:val="23"/>
          <w:szCs w:val="23"/>
          <w:lang w:eastAsia="ru-RU"/>
        </w:rPr>
      </w:pPr>
      <w:r w:rsidRPr="00C34FD2">
        <w:rPr>
          <w:rFonts w:ascii="Times New Roman" w:hAnsi="Times New Roman" w:cs="Times New Roman"/>
          <w:sz w:val="23"/>
          <w:szCs w:val="23"/>
          <w:lang w:eastAsia="ru-RU"/>
        </w:rPr>
        <w:tab/>
        <w:t xml:space="preserve">Согласие дается на срок </w:t>
      </w:r>
      <w:r w:rsidR="001E4F52">
        <w:rPr>
          <w:rFonts w:ascii="Times New Roman" w:hAnsi="Times New Roman" w:cs="Times New Roman"/>
          <w:sz w:val="23"/>
          <w:szCs w:val="23"/>
          <w:lang w:eastAsia="ru-RU"/>
        </w:rPr>
        <w:t xml:space="preserve">участия </w:t>
      </w:r>
      <w:r w:rsidR="001E4F52" w:rsidRPr="001E4F52">
        <w:rPr>
          <w:rFonts w:ascii="Times New Roman" w:hAnsi="Times New Roman" w:cs="Times New Roman"/>
          <w:sz w:val="24"/>
          <w:szCs w:val="24"/>
        </w:rPr>
        <w:t>в обучении, реализуемом в рамках областного экологического проекта «Весенний месяц добра», посвященного 100-летию Всесоюзной пионерской организации,</w:t>
      </w:r>
      <w:r w:rsidR="001E4F52">
        <w:rPr>
          <w:sz w:val="24"/>
          <w:szCs w:val="24"/>
        </w:rPr>
        <w:t xml:space="preserve"> </w:t>
      </w:r>
      <w:r w:rsidRPr="00C34FD2">
        <w:rPr>
          <w:rFonts w:ascii="Times New Roman" w:hAnsi="Times New Roman" w:cs="Times New Roman"/>
          <w:sz w:val="23"/>
          <w:szCs w:val="23"/>
          <w:lang w:eastAsia="ru-RU"/>
        </w:rPr>
        <w:t xml:space="preserve">и срок хранения материалов по </w:t>
      </w:r>
      <w:r w:rsidR="001E4F52">
        <w:rPr>
          <w:rFonts w:ascii="Times New Roman" w:hAnsi="Times New Roman" w:cs="Times New Roman"/>
          <w:sz w:val="23"/>
          <w:szCs w:val="23"/>
          <w:lang w:eastAsia="ru-RU"/>
        </w:rPr>
        <w:t xml:space="preserve">участию </w:t>
      </w:r>
      <w:r w:rsidR="001E4F52" w:rsidRPr="001E4F52">
        <w:rPr>
          <w:rFonts w:ascii="Times New Roman" w:hAnsi="Times New Roman" w:cs="Times New Roman"/>
          <w:sz w:val="24"/>
          <w:szCs w:val="24"/>
        </w:rPr>
        <w:t>в обучении, реализуемом в рамках областного экологического проекта «Весенний месяц добра», посвященного 100-летию Всесоюзной пионерской организации,</w:t>
      </w:r>
      <w:r w:rsidR="001E4F52">
        <w:rPr>
          <w:sz w:val="24"/>
          <w:szCs w:val="24"/>
        </w:rPr>
        <w:t xml:space="preserve"> </w:t>
      </w:r>
      <w:r w:rsidRPr="00C34FD2">
        <w:rPr>
          <w:rFonts w:ascii="Times New Roman" w:hAnsi="Times New Roman" w:cs="Times New Roman"/>
          <w:sz w:val="23"/>
          <w:szCs w:val="23"/>
          <w:lang w:eastAsia="ru-RU"/>
        </w:rPr>
        <w:t>и может быть в любой момент мной отозвано путем письменного заявления. Я подтверждаю, что, давая такое согласие, я действую по собственной воле и в интересах несовершеннолетнего.</w:t>
      </w:r>
    </w:p>
    <w:p w14:paraId="60C98669" w14:textId="77777777" w:rsidR="008F2387" w:rsidRPr="00C34FD2" w:rsidRDefault="008F2387" w:rsidP="008F2387">
      <w:pPr>
        <w:rPr>
          <w:rFonts w:ascii="Times New Roman" w:hAnsi="Times New Roman" w:cs="Times New Roman"/>
          <w:sz w:val="23"/>
          <w:szCs w:val="23"/>
          <w:lang w:eastAsia="ru-RU"/>
        </w:rPr>
      </w:pPr>
    </w:p>
    <w:p w14:paraId="2E365E49" w14:textId="77777777" w:rsidR="008F2387" w:rsidRPr="00C34FD2" w:rsidRDefault="008F2387" w:rsidP="008F2387">
      <w:pPr>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«____» ___________ 2022 года                      __________   ______________________________</w:t>
      </w:r>
    </w:p>
    <w:p w14:paraId="76CBDED3" w14:textId="77777777" w:rsidR="008F2387" w:rsidRPr="00C34FD2" w:rsidRDefault="008F2387" w:rsidP="008F2387">
      <w:pPr>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 xml:space="preserve">                                                                           (подпись)       (Ф.И.О. законного представителя)</w:t>
      </w:r>
    </w:p>
    <w:p w14:paraId="0630295C" w14:textId="77777777" w:rsidR="008F2387" w:rsidRDefault="008F2387" w:rsidP="008F2387">
      <w:pPr>
        <w:rPr>
          <w:rFonts w:ascii="Times New Roman" w:hAnsi="Times New Roman" w:cs="Times New Roman"/>
          <w:b/>
          <w:sz w:val="23"/>
          <w:szCs w:val="23"/>
          <w:lang w:eastAsia="ru-RU"/>
        </w:rPr>
      </w:pPr>
      <w:r>
        <w:rPr>
          <w:rFonts w:ascii="Times New Roman" w:hAnsi="Times New Roman" w:cs="Times New Roman"/>
          <w:b/>
          <w:sz w:val="23"/>
          <w:szCs w:val="23"/>
          <w:lang w:eastAsia="ru-RU"/>
        </w:rPr>
        <w:br w:type="page"/>
      </w:r>
    </w:p>
    <w:p w14:paraId="00AF66B2" w14:textId="77777777" w:rsidR="008F2387" w:rsidRPr="00C34FD2" w:rsidRDefault="008F2387" w:rsidP="008F2387">
      <w:pPr>
        <w:jc w:val="center"/>
        <w:rPr>
          <w:rFonts w:ascii="Times New Roman" w:hAnsi="Times New Roman" w:cs="Times New Roman"/>
          <w:sz w:val="23"/>
          <w:szCs w:val="23"/>
          <w:lang w:eastAsia="ru-RU"/>
        </w:rPr>
      </w:pPr>
      <w:r w:rsidRPr="00C34FD2">
        <w:rPr>
          <w:rFonts w:ascii="Times New Roman" w:hAnsi="Times New Roman" w:cs="Times New Roman"/>
          <w:b/>
          <w:sz w:val="23"/>
          <w:szCs w:val="23"/>
          <w:lang w:eastAsia="ru-RU"/>
        </w:rPr>
        <w:lastRenderedPageBreak/>
        <w:t>Согласие на обработку персональных данных,</w:t>
      </w:r>
    </w:p>
    <w:p w14:paraId="64037DF3" w14:textId="77777777" w:rsidR="008F2387" w:rsidRPr="00C34FD2" w:rsidRDefault="008F2387" w:rsidP="008F2387">
      <w:pPr>
        <w:jc w:val="center"/>
        <w:rPr>
          <w:rFonts w:ascii="Times New Roman" w:hAnsi="Times New Roman" w:cs="Times New Roman"/>
          <w:sz w:val="23"/>
          <w:szCs w:val="23"/>
          <w:lang w:eastAsia="ru-RU"/>
        </w:rPr>
      </w:pPr>
      <w:r w:rsidRPr="00C34FD2">
        <w:rPr>
          <w:rFonts w:ascii="Times New Roman" w:hAnsi="Times New Roman" w:cs="Times New Roman"/>
          <w:b/>
          <w:sz w:val="23"/>
          <w:szCs w:val="23"/>
          <w:lang w:eastAsia="ru-RU"/>
        </w:rPr>
        <w:t>разрешенных субъектом персональных данных для распространения</w:t>
      </w:r>
    </w:p>
    <w:p w14:paraId="7503B176" w14:textId="77777777" w:rsidR="008F2387" w:rsidRPr="00C34FD2" w:rsidRDefault="008F2387" w:rsidP="008F2387">
      <w:pPr>
        <w:jc w:val="center"/>
        <w:rPr>
          <w:rFonts w:ascii="Times New Roman" w:hAnsi="Times New Roman" w:cs="Times New Roman"/>
          <w:sz w:val="23"/>
          <w:szCs w:val="23"/>
          <w:lang w:eastAsia="ru-RU"/>
        </w:rPr>
      </w:pPr>
    </w:p>
    <w:p w14:paraId="29BBED89"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rPr>
        <w:t xml:space="preserve">Я,________________________________________________________________нижеподписавшийся, </w:t>
      </w:r>
    </w:p>
    <w:p w14:paraId="29946960"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rPr>
        <w:t xml:space="preserve">                                              (Ф.И.О. законного представителя)</w:t>
      </w:r>
    </w:p>
    <w:p w14:paraId="3D9B6217"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rPr>
        <w:t>______________ года рождения, постоянно проживающий(ая) по адресу: ____________________________________________________________________________________,</w:t>
      </w:r>
    </w:p>
    <w:p w14:paraId="0D0EDA82"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rPr>
        <w:t xml:space="preserve">паспорт ___________________________________________, выдан «____» ________________ года, ____________________________________________________________________________________, </w:t>
      </w:r>
    </w:p>
    <w:p w14:paraId="0DE17204" w14:textId="77777777" w:rsidR="008F2387" w:rsidRPr="00C34FD2" w:rsidRDefault="008F2387" w:rsidP="008F2387">
      <w:pPr>
        <w:jc w:val="both"/>
        <w:rPr>
          <w:rFonts w:ascii="Times New Roman" w:hAnsi="Times New Roman" w:cs="Times New Roman"/>
          <w:sz w:val="23"/>
          <w:szCs w:val="23"/>
        </w:rPr>
      </w:pPr>
      <w:r w:rsidRPr="00C34FD2">
        <w:rPr>
          <w:rFonts w:ascii="Times New Roman" w:hAnsi="Times New Roman" w:cs="Times New Roman"/>
          <w:sz w:val="23"/>
          <w:szCs w:val="23"/>
        </w:rPr>
        <w:t>являюсь законным представителем субъекта персональных данных: _____________________________________________________________________________________</w:t>
      </w:r>
    </w:p>
    <w:p w14:paraId="1CDFAD31" w14:textId="77777777" w:rsidR="008F2387" w:rsidRDefault="008F2387" w:rsidP="008F2387">
      <w:pPr>
        <w:jc w:val="both"/>
        <w:rPr>
          <w:rFonts w:ascii="Times New Roman" w:hAnsi="Times New Roman" w:cs="Times New Roman"/>
          <w:sz w:val="23"/>
          <w:szCs w:val="23"/>
          <w:highlight w:val="white"/>
        </w:rPr>
      </w:pPr>
      <w:r w:rsidRPr="00C34FD2">
        <w:rPr>
          <w:rFonts w:ascii="Times New Roman" w:hAnsi="Times New Roman" w:cs="Times New Roman"/>
          <w:sz w:val="23"/>
          <w:szCs w:val="23"/>
        </w:rPr>
        <w:t xml:space="preserve">руководствуясь </w:t>
      </w:r>
      <w:hyperlink r:id="rId16" w:tooltip="consultantplus://offline/ref=7C0874947F6B45C6D60426377EA1D61C27A8B72BFD2636AD81B9AAFF45EA9392ABFDE3DCB29EA8757308580E61317A9D33945BF9qAB3H" w:history="1">
        <w:r w:rsidRPr="00C34FD2">
          <w:rPr>
            <w:rFonts w:ascii="Times New Roman" w:hAnsi="Times New Roman" w:cs="Times New Roman"/>
            <w:sz w:val="23"/>
            <w:szCs w:val="23"/>
          </w:rPr>
          <w:t>ст. 10.1</w:t>
        </w:r>
      </w:hyperlink>
      <w:r w:rsidRPr="00C34FD2">
        <w:rPr>
          <w:rFonts w:ascii="Times New Roman" w:hAnsi="Times New Roman" w:cs="Times New Roman"/>
          <w:sz w:val="23"/>
          <w:szCs w:val="23"/>
        </w:rPr>
        <w:t xml:space="preserve"> Федерального закона от 27 июля 2006 года № 152-ФЗ «О персональных данных», даю согласие на распространение следующих подлежащих обработке персональных данных несовершеннолетнего </w:t>
      </w:r>
      <w:r w:rsidRPr="00200550">
        <w:rPr>
          <w:rFonts w:ascii="Times New Roman" w:eastAsia="Times New Roman" w:hAnsi="Times New Roman" w:cs="Times New Roman"/>
          <w:sz w:val="24"/>
          <w:szCs w:val="24"/>
        </w:rPr>
        <w:t>автономному учреждению Вологодской области «Областной центр молодежных и гражданских инициатив «Содружество», расположенному по адресу: ул. Лермонтова, д. 31,</w:t>
      </w:r>
      <w:r w:rsidRPr="00200550">
        <w:rPr>
          <w:rFonts w:ascii="Times New Roman" w:eastAsia="Times New Roman" w:hAnsi="Times New Roman" w:cs="Times New Roman"/>
          <w:sz w:val="24"/>
          <w:szCs w:val="24"/>
          <w:highlight w:val="white"/>
        </w:rPr>
        <w:t xml:space="preserve"> </w:t>
      </w:r>
      <w:r w:rsidRPr="00C34FD2">
        <w:rPr>
          <w:rFonts w:ascii="Times New Roman" w:hAnsi="Times New Roman" w:cs="Times New Roman"/>
          <w:sz w:val="23"/>
          <w:szCs w:val="23"/>
          <w:highlight w:val="white"/>
        </w:rPr>
        <w:t xml:space="preserve">на молодежном портале Вологодской области по адресу: </w:t>
      </w:r>
      <w:hyperlink r:id="rId17" w:tooltip="http://www.upinfo.ru" w:history="1">
        <w:r w:rsidRPr="00C34FD2">
          <w:rPr>
            <w:rFonts w:ascii="Times New Roman" w:hAnsi="Times New Roman" w:cs="Times New Roman"/>
            <w:sz w:val="23"/>
            <w:szCs w:val="23"/>
            <w:highlight w:val="white"/>
            <w:lang w:val="en-US"/>
          </w:rPr>
          <w:t>http</w:t>
        </w:r>
        <w:r w:rsidRPr="00C34FD2">
          <w:rPr>
            <w:rFonts w:ascii="Times New Roman" w:hAnsi="Times New Roman" w:cs="Times New Roman"/>
            <w:sz w:val="23"/>
            <w:szCs w:val="23"/>
            <w:highlight w:val="white"/>
          </w:rPr>
          <w:t>://</w:t>
        </w:r>
        <w:r w:rsidRPr="00C34FD2">
          <w:rPr>
            <w:rFonts w:ascii="Times New Roman" w:hAnsi="Times New Roman" w:cs="Times New Roman"/>
            <w:sz w:val="23"/>
            <w:szCs w:val="23"/>
            <w:highlight w:val="white"/>
            <w:lang w:val="en-US"/>
          </w:rPr>
          <w:t>www</w:t>
        </w:r>
        <w:r w:rsidRPr="00C34FD2">
          <w:rPr>
            <w:rFonts w:ascii="Times New Roman" w:hAnsi="Times New Roman" w:cs="Times New Roman"/>
            <w:sz w:val="23"/>
            <w:szCs w:val="23"/>
            <w:highlight w:val="white"/>
          </w:rPr>
          <w:t>.</w:t>
        </w:r>
        <w:r w:rsidRPr="00C34FD2">
          <w:rPr>
            <w:rFonts w:ascii="Times New Roman" w:hAnsi="Times New Roman" w:cs="Times New Roman"/>
            <w:sz w:val="23"/>
            <w:szCs w:val="23"/>
            <w:highlight w:val="white"/>
            <w:lang w:val="en-US"/>
          </w:rPr>
          <w:t>upinfo</w:t>
        </w:r>
        <w:r w:rsidRPr="00C34FD2">
          <w:rPr>
            <w:rFonts w:ascii="Times New Roman" w:hAnsi="Times New Roman" w:cs="Times New Roman"/>
            <w:sz w:val="23"/>
            <w:szCs w:val="23"/>
            <w:highlight w:val="white"/>
          </w:rPr>
          <w:t>.</w:t>
        </w:r>
        <w:r w:rsidRPr="00C34FD2">
          <w:rPr>
            <w:rFonts w:ascii="Times New Roman" w:hAnsi="Times New Roman" w:cs="Times New Roman"/>
            <w:sz w:val="23"/>
            <w:szCs w:val="23"/>
            <w:highlight w:val="white"/>
            <w:lang w:val="en-US"/>
          </w:rPr>
          <w:t>ru</w:t>
        </w:r>
      </w:hyperlink>
      <w:r w:rsidRPr="00C34FD2">
        <w:rPr>
          <w:rFonts w:ascii="Times New Roman" w:hAnsi="Times New Roman" w:cs="Times New Roman"/>
          <w:sz w:val="23"/>
          <w:szCs w:val="23"/>
          <w:highlight w:val="white"/>
        </w:rPr>
        <w:t xml:space="preserve">, группах социальных сетей ВКонтакте https://vk.com/vol_sodruga, </w:t>
      </w:r>
      <w:r w:rsidRPr="00C34FD2">
        <w:rPr>
          <w:rFonts w:ascii="Times New Roman" w:hAnsi="Times New Roman" w:cs="Times New Roman"/>
          <w:sz w:val="23"/>
          <w:szCs w:val="23"/>
        </w:rPr>
        <w:t xml:space="preserve">https://vk.com/provoda35 </w:t>
      </w:r>
      <w:r w:rsidRPr="00C34FD2">
        <w:rPr>
          <w:rFonts w:ascii="Times New Roman" w:hAnsi="Times New Roman" w:cs="Times New Roman"/>
          <w:sz w:val="23"/>
          <w:szCs w:val="23"/>
          <w:highlight w:val="white"/>
          <w:lang w:val="en-US"/>
        </w:rPr>
        <w:t>Telegram</w:t>
      </w:r>
      <w:r w:rsidRPr="00C34FD2">
        <w:rPr>
          <w:rFonts w:ascii="Times New Roman" w:hAnsi="Times New Roman" w:cs="Times New Roman"/>
          <w:sz w:val="23"/>
          <w:szCs w:val="23"/>
          <w:highlight w:val="white"/>
        </w:rPr>
        <w:t xml:space="preserve"> каналах https://t.me/upinfo_news, </w:t>
      </w:r>
      <w:r w:rsidRPr="00C34FD2">
        <w:rPr>
          <w:rFonts w:ascii="Times New Roman" w:hAnsi="Times New Roman" w:cs="Times New Roman"/>
          <w:sz w:val="23"/>
          <w:szCs w:val="23"/>
        </w:rPr>
        <w:t xml:space="preserve">https://t.me/provoda35 </w:t>
      </w:r>
      <w:r w:rsidRPr="00C34FD2">
        <w:rPr>
          <w:rFonts w:ascii="Times New Roman" w:hAnsi="Times New Roman" w:cs="Times New Roman"/>
          <w:sz w:val="23"/>
          <w:szCs w:val="23"/>
          <w:highlight w:val="white"/>
        </w:rPr>
        <w:t xml:space="preserve">в целях </w:t>
      </w:r>
      <w:r w:rsidR="001E4F52">
        <w:rPr>
          <w:rFonts w:ascii="Times New Roman" w:hAnsi="Times New Roman" w:cs="Times New Roman"/>
          <w:sz w:val="23"/>
          <w:szCs w:val="23"/>
          <w:highlight w:val="white"/>
        </w:rPr>
        <w:t xml:space="preserve">участия </w:t>
      </w:r>
      <w:r w:rsidR="001E4F52" w:rsidRPr="001E4F52">
        <w:rPr>
          <w:rFonts w:ascii="Times New Roman" w:hAnsi="Times New Roman" w:cs="Times New Roman"/>
          <w:sz w:val="24"/>
          <w:szCs w:val="24"/>
        </w:rPr>
        <w:t>в обучении, реализуемом в рамках областного экологического проекта «Весенний месяц добра», посвященного 100-летию Всесоюзной пионерской организации</w:t>
      </w:r>
      <w:r w:rsidRPr="001E4F52">
        <w:rPr>
          <w:rFonts w:ascii="Times New Roman" w:hAnsi="Times New Roman" w:cs="Times New Roman"/>
          <w:sz w:val="24"/>
          <w:szCs w:val="24"/>
        </w:rPr>
        <w:t>,</w:t>
      </w:r>
      <w:r w:rsidRPr="00C34FD2">
        <w:rPr>
          <w:rFonts w:ascii="Times New Roman" w:hAnsi="Times New Roman" w:cs="Times New Roman"/>
          <w:sz w:val="23"/>
          <w:szCs w:val="23"/>
        </w:rPr>
        <w:t xml:space="preserve"> </w:t>
      </w:r>
      <w:r w:rsidRPr="00C34FD2">
        <w:rPr>
          <w:rFonts w:ascii="Times New Roman" w:hAnsi="Times New Roman" w:cs="Times New Roman"/>
          <w:sz w:val="23"/>
          <w:szCs w:val="23"/>
          <w:highlight w:val="white"/>
        </w:rPr>
        <w:t xml:space="preserve">проводимого в </w:t>
      </w:r>
      <w:r w:rsidR="001E4F52">
        <w:rPr>
          <w:rFonts w:ascii="Times New Roman" w:hAnsi="Times New Roman" w:cs="Times New Roman"/>
          <w:sz w:val="23"/>
          <w:szCs w:val="23"/>
          <w:highlight w:val="white"/>
        </w:rPr>
        <w:t>марте</w:t>
      </w:r>
      <w:r w:rsidR="00DA6D5E">
        <w:rPr>
          <w:rFonts w:ascii="Times New Roman" w:hAnsi="Times New Roman" w:cs="Times New Roman"/>
          <w:sz w:val="23"/>
          <w:szCs w:val="23"/>
          <w:highlight w:val="white"/>
        </w:rPr>
        <w:t xml:space="preserve"> – </w:t>
      </w:r>
      <w:r w:rsidR="00E94EC4">
        <w:rPr>
          <w:rFonts w:ascii="Times New Roman" w:hAnsi="Times New Roman" w:cs="Times New Roman"/>
          <w:sz w:val="23"/>
          <w:szCs w:val="23"/>
          <w:highlight w:val="white"/>
        </w:rPr>
        <w:t>апреле</w:t>
      </w:r>
      <w:r w:rsidRPr="00C34FD2">
        <w:rPr>
          <w:rFonts w:ascii="Times New Roman" w:hAnsi="Times New Roman" w:cs="Times New Roman"/>
          <w:sz w:val="23"/>
          <w:szCs w:val="23"/>
          <w:highlight w:val="white"/>
        </w:rPr>
        <w:t xml:space="preserve"> 2022 года:  </w:t>
      </w:r>
    </w:p>
    <w:p w14:paraId="4C03EAF2" w14:textId="77777777" w:rsidR="008F2387" w:rsidRPr="00C34FD2" w:rsidRDefault="008F2387" w:rsidP="008F2387">
      <w:pPr>
        <w:jc w:val="both"/>
        <w:rPr>
          <w:rFonts w:ascii="Times New Roman" w:hAnsi="Times New Roman" w:cs="Times New Roman"/>
          <w:sz w:val="23"/>
          <w:szCs w:val="23"/>
          <w:highlight w:val="white"/>
          <w:lang w:eastAsia="ru-RU"/>
        </w:rPr>
      </w:pPr>
    </w:p>
    <w:tbl>
      <w:tblPr>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2614"/>
        <w:gridCol w:w="2872"/>
        <w:gridCol w:w="2409"/>
        <w:gridCol w:w="2222"/>
      </w:tblGrid>
      <w:tr w:rsidR="008F2387" w:rsidRPr="00C34FD2" w14:paraId="27111AB0" w14:textId="77777777" w:rsidTr="008F2387">
        <w:trPr>
          <w:jc w:val="center"/>
        </w:trPr>
        <w:tc>
          <w:tcPr>
            <w:tcW w:w="2614" w:type="dxa"/>
          </w:tcPr>
          <w:p w14:paraId="4D591DF4"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Категория персональных данных</w:t>
            </w:r>
          </w:p>
        </w:tc>
        <w:tc>
          <w:tcPr>
            <w:tcW w:w="2872" w:type="dxa"/>
          </w:tcPr>
          <w:p w14:paraId="6EDF03E3"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Перечень</w:t>
            </w:r>
          </w:p>
          <w:p w14:paraId="7CA50B08"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персональных данных</w:t>
            </w:r>
          </w:p>
        </w:tc>
        <w:tc>
          <w:tcPr>
            <w:tcW w:w="2409" w:type="dxa"/>
          </w:tcPr>
          <w:p w14:paraId="62A51D94"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Разрешение к распространению (да/нет)</w:t>
            </w:r>
          </w:p>
        </w:tc>
        <w:tc>
          <w:tcPr>
            <w:tcW w:w="2222" w:type="dxa"/>
          </w:tcPr>
          <w:p w14:paraId="736C915A"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Условия и запреты</w:t>
            </w:r>
            <w:r w:rsidRPr="00C34FD2">
              <w:rPr>
                <w:rFonts w:ascii="Times New Roman" w:hAnsi="Times New Roman" w:cs="Times New Roman"/>
                <w:sz w:val="23"/>
                <w:szCs w:val="23"/>
                <w:vertAlign w:val="superscript"/>
                <w:lang w:eastAsia="ru-RU"/>
              </w:rPr>
              <w:footnoteReference w:id="3"/>
            </w:r>
          </w:p>
        </w:tc>
      </w:tr>
      <w:tr w:rsidR="008F2387" w:rsidRPr="00C34FD2" w14:paraId="1A4478CD" w14:textId="77777777" w:rsidTr="008F2387">
        <w:trPr>
          <w:trHeight w:val="240"/>
          <w:jc w:val="center"/>
        </w:trPr>
        <w:tc>
          <w:tcPr>
            <w:tcW w:w="2614" w:type="dxa"/>
            <w:vMerge w:val="restart"/>
            <w:vAlign w:val="center"/>
          </w:tcPr>
          <w:p w14:paraId="5639A87B" w14:textId="77777777" w:rsidR="008F2387" w:rsidRPr="00C34FD2" w:rsidRDefault="008F2387" w:rsidP="008F2387">
            <w:pPr>
              <w:contextualSpacing/>
              <w:jc w:val="center"/>
              <w:rPr>
                <w:rFonts w:ascii="Times New Roman" w:hAnsi="Times New Roman" w:cs="Times New Roman"/>
                <w:sz w:val="23"/>
                <w:szCs w:val="23"/>
                <w:lang w:eastAsia="ru-RU"/>
              </w:rPr>
            </w:pPr>
            <w:r w:rsidRPr="00C34FD2">
              <w:rPr>
                <w:rFonts w:ascii="Times New Roman" w:hAnsi="Times New Roman" w:cs="Times New Roman"/>
                <w:sz w:val="23"/>
                <w:szCs w:val="23"/>
                <w:lang w:eastAsia="ru-RU"/>
              </w:rPr>
              <w:t>Общие</w:t>
            </w:r>
          </w:p>
        </w:tc>
        <w:tc>
          <w:tcPr>
            <w:tcW w:w="2872" w:type="dxa"/>
          </w:tcPr>
          <w:p w14:paraId="7D0148A7" w14:textId="77777777" w:rsidR="008F2387" w:rsidRPr="00C34FD2" w:rsidRDefault="008F2387" w:rsidP="008F2387">
            <w:pPr>
              <w:contextualSpacing/>
              <w:jc w:val="both"/>
              <w:rPr>
                <w:rFonts w:ascii="Times New Roman" w:hAnsi="Times New Roman" w:cs="Times New Roman"/>
                <w:sz w:val="23"/>
                <w:szCs w:val="23"/>
                <w:highlight w:val="white"/>
                <w:lang w:eastAsia="ru-RU"/>
              </w:rPr>
            </w:pPr>
            <w:r w:rsidRPr="00C34FD2">
              <w:rPr>
                <w:rFonts w:ascii="Times New Roman" w:hAnsi="Times New Roman" w:cs="Times New Roman"/>
                <w:sz w:val="23"/>
                <w:szCs w:val="23"/>
                <w:highlight w:val="white"/>
                <w:lang w:eastAsia="ru-RU"/>
              </w:rPr>
              <w:t>Фамилия</w:t>
            </w:r>
          </w:p>
        </w:tc>
        <w:tc>
          <w:tcPr>
            <w:tcW w:w="2409" w:type="dxa"/>
          </w:tcPr>
          <w:p w14:paraId="354D23EF"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6B6845A3"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5D5FF814" w14:textId="77777777" w:rsidTr="008F2387">
        <w:trPr>
          <w:jc w:val="center"/>
        </w:trPr>
        <w:tc>
          <w:tcPr>
            <w:tcW w:w="2614" w:type="dxa"/>
            <w:vMerge/>
          </w:tcPr>
          <w:p w14:paraId="4FDB0A3E" w14:textId="77777777" w:rsidR="008F2387" w:rsidRPr="00C34FD2" w:rsidRDefault="008F2387" w:rsidP="008F2387">
            <w:pPr>
              <w:contextualSpacing/>
              <w:rPr>
                <w:rFonts w:ascii="Times New Roman" w:hAnsi="Times New Roman" w:cs="Times New Roman"/>
                <w:sz w:val="23"/>
                <w:szCs w:val="23"/>
                <w:lang w:val="en-US"/>
              </w:rPr>
            </w:pPr>
          </w:p>
        </w:tc>
        <w:tc>
          <w:tcPr>
            <w:tcW w:w="2872" w:type="dxa"/>
          </w:tcPr>
          <w:p w14:paraId="2124C817" w14:textId="77777777" w:rsidR="008F2387" w:rsidRPr="00C34FD2" w:rsidRDefault="008F2387" w:rsidP="008F2387">
            <w:pPr>
              <w:contextualSpacing/>
              <w:jc w:val="both"/>
              <w:rPr>
                <w:rFonts w:ascii="Times New Roman" w:hAnsi="Times New Roman" w:cs="Times New Roman"/>
                <w:sz w:val="23"/>
                <w:szCs w:val="23"/>
                <w:highlight w:val="white"/>
                <w:lang w:eastAsia="ru-RU"/>
              </w:rPr>
            </w:pPr>
            <w:r w:rsidRPr="00C34FD2">
              <w:rPr>
                <w:rFonts w:ascii="Times New Roman" w:hAnsi="Times New Roman" w:cs="Times New Roman"/>
                <w:sz w:val="23"/>
                <w:szCs w:val="23"/>
                <w:highlight w:val="white"/>
                <w:lang w:eastAsia="ru-RU"/>
              </w:rPr>
              <w:t>Имя</w:t>
            </w:r>
          </w:p>
        </w:tc>
        <w:tc>
          <w:tcPr>
            <w:tcW w:w="2409" w:type="dxa"/>
          </w:tcPr>
          <w:p w14:paraId="1B1CCC7C"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3ADD7861"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3737A244" w14:textId="77777777" w:rsidTr="008F2387">
        <w:trPr>
          <w:jc w:val="center"/>
        </w:trPr>
        <w:tc>
          <w:tcPr>
            <w:tcW w:w="2614" w:type="dxa"/>
            <w:vMerge/>
          </w:tcPr>
          <w:p w14:paraId="45BD051C" w14:textId="77777777" w:rsidR="008F2387" w:rsidRPr="00C34FD2" w:rsidRDefault="008F2387" w:rsidP="008F2387">
            <w:pPr>
              <w:contextualSpacing/>
              <w:rPr>
                <w:rFonts w:ascii="Times New Roman" w:hAnsi="Times New Roman" w:cs="Times New Roman"/>
                <w:sz w:val="23"/>
                <w:szCs w:val="23"/>
                <w:lang w:val="en-US"/>
              </w:rPr>
            </w:pPr>
          </w:p>
        </w:tc>
        <w:tc>
          <w:tcPr>
            <w:tcW w:w="2872" w:type="dxa"/>
          </w:tcPr>
          <w:p w14:paraId="7F79E7F2" w14:textId="77777777" w:rsidR="008F2387" w:rsidRPr="00C34FD2" w:rsidRDefault="008F2387" w:rsidP="008F2387">
            <w:pPr>
              <w:contextualSpacing/>
              <w:rPr>
                <w:rFonts w:ascii="Times New Roman" w:hAnsi="Times New Roman" w:cs="Times New Roman"/>
                <w:sz w:val="23"/>
                <w:szCs w:val="23"/>
                <w:highlight w:val="white"/>
                <w:lang w:eastAsia="ru-RU"/>
              </w:rPr>
            </w:pPr>
            <w:r w:rsidRPr="00C34FD2">
              <w:rPr>
                <w:rFonts w:ascii="Times New Roman" w:hAnsi="Times New Roman" w:cs="Times New Roman"/>
                <w:sz w:val="23"/>
                <w:szCs w:val="23"/>
                <w:highlight w:val="white"/>
                <w:lang w:eastAsia="ru-RU"/>
              </w:rPr>
              <w:t>Отчество</w:t>
            </w:r>
          </w:p>
        </w:tc>
        <w:tc>
          <w:tcPr>
            <w:tcW w:w="2409" w:type="dxa"/>
          </w:tcPr>
          <w:p w14:paraId="02C43AE2"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3D13AF44"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655809F7" w14:textId="77777777" w:rsidTr="008F2387">
        <w:trPr>
          <w:jc w:val="center"/>
        </w:trPr>
        <w:tc>
          <w:tcPr>
            <w:tcW w:w="2614" w:type="dxa"/>
            <w:vMerge/>
          </w:tcPr>
          <w:p w14:paraId="6C58DE05" w14:textId="77777777" w:rsidR="008F2387" w:rsidRPr="00C34FD2" w:rsidRDefault="008F2387" w:rsidP="008F2387">
            <w:pPr>
              <w:contextualSpacing/>
              <w:rPr>
                <w:rFonts w:ascii="Times New Roman" w:hAnsi="Times New Roman" w:cs="Times New Roman"/>
                <w:sz w:val="23"/>
                <w:szCs w:val="23"/>
              </w:rPr>
            </w:pPr>
          </w:p>
        </w:tc>
        <w:tc>
          <w:tcPr>
            <w:tcW w:w="2872" w:type="dxa"/>
          </w:tcPr>
          <w:p w14:paraId="284A656C" w14:textId="77777777" w:rsidR="008F2387" w:rsidRPr="00C34FD2" w:rsidRDefault="008F2387" w:rsidP="008F2387">
            <w:pPr>
              <w:contextualSpacing/>
              <w:rPr>
                <w:rFonts w:ascii="Times New Roman" w:hAnsi="Times New Roman" w:cs="Times New Roman"/>
                <w:sz w:val="23"/>
                <w:szCs w:val="23"/>
                <w:highlight w:val="white"/>
                <w:lang w:eastAsia="ru-RU"/>
              </w:rPr>
            </w:pPr>
            <w:r w:rsidRPr="00C34FD2">
              <w:rPr>
                <w:rFonts w:ascii="Times New Roman" w:eastAsia="Lucida Sans Unicode" w:hAnsi="Times New Roman" w:cs="Times New Roman"/>
                <w:sz w:val="23"/>
                <w:szCs w:val="23"/>
                <w:highlight w:val="white"/>
                <w:lang w:eastAsia="ru-RU"/>
              </w:rPr>
              <w:t>Название об</w:t>
            </w:r>
            <w:r w:rsidR="001E4F52">
              <w:rPr>
                <w:rFonts w:ascii="Times New Roman" w:eastAsia="Lucida Sans Unicode" w:hAnsi="Times New Roman" w:cs="Times New Roman"/>
                <w:sz w:val="23"/>
                <w:szCs w:val="23"/>
                <w:highlight w:val="white"/>
                <w:lang w:eastAsia="ru-RU"/>
              </w:rPr>
              <w:t>разовательной организации</w:t>
            </w:r>
          </w:p>
        </w:tc>
        <w:tc>
          <w:tcPr>
            <w:tcW w:w="2409" w:type="dxa"/>
          </w:tcPr>
          <w:p w14:paraId="4921A099"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2A1AE88C"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14150E27" w14:textId="77777777" w:rsidTr="008F2387">
        <w:trPr>
          <w:jc w:val="center"/>
        </w:trPr>
        <w:tc>
          <w:tcPr>
            <w:tcW w:w="2614" w:type="dxa"/>
            <w:vMerge/>
          </w:tcPr>
          <w:p w14:paraId="7D833107" w14:textId="77777777" w:rsidR="008F2387" w:rsidRPr="00C34FD2" w:rsidRDefault="008F2387" w:rsidP="008F2387">
            <w:pPr>
              <w:contextualSpacing/>
              <w:rPr>
                <w:rFonts w:ascii="Times New Roman" w:hAnsi="Times New Roman" w:cs="Times New Roman"/>
                <w:sz w:val="23"/>
                <w:szCs w:val="23"/>
              </w:rPr>
            </w:pPr>
          </w:p>
        </w:tc>
        <w:tc>
          <w:tcPr>
            <w:tcW w:w="2872" w:type="dxa"/>
          </w:tcPr>
          <w:p w14:paraId="2CFCD3C1" w14:textId="77777777" w:rsidR="008F2387" w:rsidRPr="00C34FD2" w:rsidRDefault="008F2387" w:rsidP="008F2387">
            <w:pPr>
              <w:contextualSpacing/>
              <w:rPr>
                <w:rFonts w:ascii="Times New Roman" w:eastAsia="Lucida Sans Unicode" w:hAnsi="Times New Roman" w:cs="Times New Roman"/>
                <w:sz w:val="23"/>
                <w:szCs w:val="23"/>
                <w:highlight w:val="white"/>
                <w:lang w:eastAsia="ru-RU"/>
              </w:rPr>
            </w:pPr>
            <w:r w:rsidRPr="00C34FD2">
              <w:rPr>
                <w:rFonts w:ascii="Times New Roman" w:eastAsia="Lucida Sans Unicode" w:hAnsi="Times New Roman" w:cs="Times New Roman"/>
                <w:sz w:val="23"/>
                <w:szCs w:val="23"/>
                <w:highlight w:val="white"/>
                <w:lang w:eastAsia="ru-RU"/>
              </w:rPr>
              <w:t>Контактный телефон</w:t>
            </w:r>
          </w:p>
        </w:tc>
        <w:tc>
          <w:tcPr>
            <w:tcW w:w="2409" w:type="dxa"/>
          </w:tcPr>
          <w:p w14:paraId="7A54507A"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0FA04F76"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24044075" w14:textId="77777777" w:rsidTr="008F2387">
        <w:trPr>
          <w:jc w:val="center"/>
        </w:trPr>
        <w:tc>
          <w:tcPr>
            <w:tcW w:w="2614" w:type="dxa"/>
            <w:vMerge/>
          </w:tcPr>
          <w:p w14:paraId="06CCAF0F" w14:textId="77777777" w:rsidR="008F2387" w:rsidRPr="00C34FD2" w:rsidRDefault="008F2387" w:rsidP="008F2387">
            <w:pPr>
              <w:contextualSpacing/>
              <w:rPr>
                <w:rFonts w:ascii="Times New Roman" w:hAnsi="Times New Roman" w:cs="Times New Roman"/>
                <w:sz w:val="23"/>
                <w:szCs w:val="23"/>
              </w:rPr>
            </w:pPr>
          </w:p>
        </w:tc>
        <w:tc>
          <w:tcPr>
            <w:tcW w:w="2872" w:type="dxa"/>
          </w:tcPr>
          <w:p w14:paraId="75649176" w14:textId="77777777" w:rsidR="008F2387" w:rsidRPr="00C34FD2" w:rsidRDefault="008F2387" w:rsidP="008F2387">
            <w:pPr>
              <w:contextualSpacing/>
              <w:rPr>
                <w:rFonts w:ascii="Times New Roman" w:eastAsia="Lucida Sans Unicode" w:hAnsi="Times New Roman" w:cs="Times New Roman"/>
                <w:sz w:val="23"/>
                <w:szCs w:val="23"/>
                <w:highlight w:val="white"/>
                <w:lang w:eastAsia="ru-RU"/>
              </w:rPr>
            </w:pPr>
            <w:r w:rsidRPr="00C34FD2">
              <w:rPr>
                <w:rFonts w:ascii="Times New Roman" w:eastAsia="Lucida Sans Unicode" w:hAnsi="Times New Roman" w:cs="Times New Roman"/>
                <w:sz w:val="23"/>
                <w:szCs w:val="23"/>
                <w:highlight w:val="white"/>
                <w:lang w:eastAsia="ru-RU"/>
              </w:rPr>
              <w:t>Адрес эл. почты</w:t>
            </w:r>
          </w:p>
        </w:tc>
        <w:tc>
          <w:tcPr>
            <w:tcW w:w="2409" w:type="dxa"/>
          </w:tcPr>
          <w:p w14:paraId="2E2D52DB"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1BD0601F" w14:textId="77777777" w:rsidR="008F2387" w:rsidRPr="00C34FD2" w:rsidRDefault="008F2387" w:rsidP="008F2387">
            <w:pPr>
              <w:contextualSpacing/>
              <w:rPr>
                <w:rFonts w:ascii="Times New Roman" w:hAnsi="Times New Roman" w:cs="Times New Roman"/>
                <w:sz w:val="23"/>
                <w:szCs w:val="23"/>
                <w:lang w:eastAsia="ru-RU"/>
              </w:rPr>
            </w:pPr>
          </w:p>
        </w:tc>
      </w:tr>
      <w:tr w:rsidR="008F2387" w:rsidRPr="00C34FD2" w14:paraId="7D8A3356" w14:textId="77777777" w:rsidTr="008F2387">
        <w:trPr>
          <w:jc w:val="center"/>
        </w:trPr>
        <w:tc>
          <w:tcPr>
            <w:tcW w:w="2614" w:type="dxa"/>
          </w:tcPr>
          <w:p w14:paraId="52298F03" w14:textId="77777777" w:rsidR="008F2387" w:rsidRPr="00C34FD2" w:rsidRDefault="008F2387" w:rsidP="008F2387">
            <w:pPr>
              <w:contextualSpacing/>
              <w:jc w:val="both"/>
              <w:rPr>
                <w:rFonts w:ascii="Times New Roman" w:eastAsia="Lucida Sans Unicode" w:hAnsi="Times New Roman" w:cs="Times New Roman"/>
                <w:sz w:val="23"/>
                <w:szCs w:val="23"/>
                <w:highlight w:val="white"/>
                <w:lang w:eastAsia="ru-RU"/>
              </w:rPr>
            </w:pPr>
            <w:r w:rsidRPr="00C34FD2">
              <w:rPr>
                <w:rFonts w:ascii="Times New Roman" w:eastAsia="Lucida Sans Unicode" w:hAnsi="Times New Roman" w:cs="Times New Roman"/>
                <w:sz w:val="23"/>
                <w:szCs w:val="23"/>
                <w:highlight w:val="white"/>
                <w:lang w:eastAsia="ru-RU"/>
              </w:rPr>
              <w:t>Биометрические персональные данные</w:t>
            </w:r>
          </w:p>
        </w:tc>
        <w:tc>
          <w:tcPr>
            <w:tcW w:w="2872" w:type="dxa"/>
          </w:tcPr>
          <w:p w14:paraId="1F603D02" w14:textId="77777777" w:rsidR="008F2387" w:rsidRPr="00C34FD2" w:rsidRDefault="008F2387" w:rsidP="008F2387">
            <w:pPr>
              <w:contextualSpacing/>
              <w:rPr>
                <w:rFonts w:ascii="Times New Roman" w:eastAsia="Lucida Sans Unicode" w:hAnsi="Times New Roman" w:cs="Times New Roman"/>
                <w:sz w:val="23"/>
                <w:szCs w:val="23"/>
                <w:highlight w:val="white"/>
                <w:lang w:eastAsia="ru-RU"/>
              </w:rPr>
            </w:pPr>
            <w:r w:rsidRPr="00C34FD2">
              <w:rPr>
                <w:rFonts w:ascii="Times New Roman" w:eastAsia="Lucida Sans Unicode" w:hAnsi="Times New Roman" w:cs="Times New Roman"/>
                <w:sz w:val="23"/>
                <w:szCs w:val="23"/>
                <w:highlight w:val="white"/>
                <w:lang w:eastAsia="ru-RU"/>
              </w:rPr>
              <w:t>Цветное цифровое фотографическое изображение лица</w:t>
            </w:r>
          </w:p>
        </w:tc>
        <w:tc>
          <w:tcPr>
            <w:tcW w:w="2409" w:type="dxa"/>
          </w:tcPr>
          <w:p w14:paraId="4A11442D" w14:textId="77777777" w:rsidR="008F2387" w:rsidRPr="00C34FD2" w:rsidRDefault="008F2387" w:rsidP="008F2387">
            <w:pPr>
              <w:contextualSpacing/>
              <w:rPr>
                <w:rFonts w:ascii="Times New Roman" w:hAnsi="Times New Roman" w:cs="Times New Roman"/>
                <w:sz w:val="23"/>
                <w:szCs w:val="23"/>
                <w:lang w:eastAsia="ru-RU"/>
              </w:rPr>
            </w:pPr>
          </w:p>
        </w:tc>
        <w:tc>
          <w:tcPr>
            <w:tcW w:w="2222" w:type="dxa"/>
          </w:tcPr>
          <w:p w14:paraId="13715302" w14:textId="77777777" w:rsidR="008F2387" w:rsidRPr="00C34FD2" w:rsidRDefault="008F2387" w:rsidP="008F2387">
            <w:pPr>
              <w:contextualSpacing/>
              <w:rPr>
                <w:rFonts w:ascii="Times New Roman" w:hAnsi="Times New Roman" w:cs="Times New Roman"/>
                <w:sz w:val="23"/>
                <w:szCs w:val="23"/>
                <w:lang w:eastAsia="ru-RU"/>
              </w:rPr>
            </w:pPr>
          </w:p>
        </w:tc>
      </w:tr>
    </w:tbl>
    <w:p w14:paraId="39E0729D" w14:textId="77777777" w:rsidR="008F2387" w:rsidRDefault="008F2387" w:rsidP="008F2387">
      <w:pPr>
        <w:ind w:left="322"/>
        <w:jc w:val="both"/>
        <w:outlineLvl w:val="0"/>
        <w:rPr>
          <w:rFonts w:ascii="Times New Roman" w:hAnsi="Times New Roman" w:cs="Times New Roman"/>
          <w:bCs/>
          <w:sz w:val="23"/>
          <w:szCs w:val="23"/>
        </w:rPr>
      </w:pPr>
    </w:p>
    <w:p w14:paraId="7299BAFD" w14:textId="77777777" w:rsidR="008F2387" w:rsidRDefault="008F2387" w:rsidP="008F2387">
      <w:pPr>
        <w:ind w:left="322"/>
        <w:jc w:val="both"/>
        <w:outlineLvl w:val="0"/>
        <w:rPr>
          <w:rFonts w:ascii="Times New Roman" w:hAnsi="Times New Roman" w:cs="Times New Roman"/>
          <w:bCs/>
          <w:sz w:val="23"/>
          <w:szCs w:val="23"/>
        </w:rPr>
      </w:pPr>
      <w:r w:rsidRPr="00C34FD2">
        <w:rPr>
          <w:rFonts w:ascii="Times New Roman" w:hAnsi="Times New Roman" w:cs="Times New Roman"/>
          <w:bCs/>
          <w:sz w:val="23"/>
          <w:szCs w:val="23"/>
        </w:rPr>
        <w:t>Настоящее согласие действует с даты его подписания до моего письменного отзыва данного согласия.</w:t>
      </w:r>
    </w:p>
    <w:p w14:paraId="0EA76078" w14:textId="77777777" w:rsidR="008F2387" w:rsidRPr="00C34FD2" w:rsidRDefault="008F2387" w:rsidP="008F2387">
      <w:pPr>
        <w:ind w:left="322"/>
        <w:jc w:val="both"/>
        <w:outlineLvl w:val="0"/>
        <w:rPr>
          <w:rFonts w:ascii="Times New Roman" w:hAnsi="Times New Roman" w:cs="Times New Roman"/>
          <w:sz w:val="23"/>
          <w:szCs w:val="23"/>
        </w:rPr>
      </w:pPr>
    </w:p>
    <w:tbl>
      <w:tblPr>
        <w:tblW w:w="0" w:type="auto"/>
        <w:tblInd w:w="283" w:type="dxa"/>
        <w:tblLook w:val="04A0" w:firstRow="1" w:lastRow="0" w:firstColumn="1" w:lastColumn="0" w:noHBand="0" w:noVBand="1"/>
      </w:tblPr>
      <w:tblGrid>
        <w:gridCol w:w="4862"/>
        <w:gridCol w:w="4880"/>
      </w:tblGrid>
      <w:tr w:rsidR="008F2387" w:rsidRPr="00C34FD2" w14:paraId="3CE27E9F" w14:textId="77777777" w:rsidTr="008F2387">
        <w:tc>
          <w:tcPr>
            <w:tcW w:w="4862" w:type="dxa"/>
          </w:tcPr>
          <w:p w14:paraId="462C8614" w14:textId="77777777" w:rsidR="008F2387" w:rsidRPr="00C34FD2" w:rsidRDefault="008F2387" w:rsidP="008F2387">
            <w:pPr>
              <w:rPr>
                <w:rFonts w:ascii="Times New Roman" w:hAnsi="Times New Roman" w:cs="Times New Roman"/>
                <w:sz w:val="23"/>
                <w:szCs w:val="23"/>
                <w:lang w:val="en-US"/>
              </w:rPr>
            </w:pPr>
            <w:r w:rsidRPr="00C34FD2">
              <w:rPr>
                <w:rFonts w:ascii="Times New Roman" w:hAnsi="Times New Roman" w:cs="Times New Roman"/>
                <w:sz w:val="23"/>
                <w:szCs w:val="23"/>
                <w:lang w:val="en-US"/>
              </w:rPr>
              <w:t>«__</w:t>
            </w:r>
            <w:r w:rsidRPr="00C34FD2">
              <w:rPr>
                <w:rFonts w:ascii="Times New Roman" w:hAnsi="Times New Roman" w:cs="Times New Roman"/>
                <w:sz w:val="23"/>
                <w:szCs w:val="23"/>
              </w:rPr>
              <w:t>__</w:t>
            </w:r>
            <w:r w:rsidRPr="00C34FD2">
              <w:rPr>
                <w:rFonts w:ascii="Times New Roman" w:hAnsi="Times New Roman" w:cs="Times New Roman"/>
                <w:sz w:val="23"/>
                <w:szCs w:val="23"/>
                <w:lang w:val="en-US"/>
              </w:rPr>
              <w:t>» ________________ 20__ года</w:t>
            </w:r>
          </w:p>
        </w:tc>
        <w:tc>
          <w:tcPr>
            <w:tcW w:w="4880" w:type="dxa"/>
          </w:tcPr>
          <w:p w14:paraId="352086BB" w14:textId="77777777" w:rsidR="008F2387" w:rsidRPr="00C34FD2" w:rsidRDefault="008F2387" w:rsidP="008F2387">
            <w:pPr>
              <w:jc w:val="right"/>
              <w:rPr>
                <w:rFonts w:ascii="Times New Roman" w:hAnsi="Times New Roman" w:cs="Times New Roman"/>
                <w:sz w:val="23"/>
                <w:szCs w:val="23"/>
                <w:lang w:val="en-US"/>
              </w:rPr>
            </w:pPr>
            <w:r w:rsidRPr="00C34FD2">
              <w:rPr>
                <w:rFonts w:ascii="Times New Roman" w:hAnsi="Times New Roman" w:cs="Times New Roman"/>
                <w:sz w:val="23"/>
                <w:szCs w:val="23"/>
                <w:lang w:val="en-US"/>
              </w:rPr>
              <w:t>_________________</w:t>
            </w:r>
          </w:p>
          <w:p w14:paraId="3BDD8921" w14:textId="77777777" w:rsidR="008F2387" w:rsidRPr="00C34FD2" w:rsidRDefault="008F2387" w:rsidP="008F2387">
            <w:pPr>
              <w:jc w:val="center"/>
              <w:rPr>
                <w:rFonts w:ascii="Times New Roman" w:hAnsi="Times New Roman" w:cs="Times New Roman"/>
                <w:sz w:val="23"/>
                <w:szCs w:val="23"/>
                <w:lang w:val="en-US"/>
              </w:rPr>
            </w:pPr>
            <w:r w:rsidRPr="00C34FD2">
              <w:rPr>
                <w:rFonts w:ascii="Times New Roman" w:hAnsi="Times New Roman" w:cs="Times New Roman"/>
                <w:sz w:val="23"/>
                <w:szCs w:val="23"/>
                <w:lang w:val="en-US"/>
              </w:rPr>
              <w:t xml:space="preserve">                                     (подпись)</w:t>
            </w:r>
          </w:p>
        </w:tc>
      </w:tr>
    </w:tbl>
    <w:p w14:paraId="5820661D" w14:textId="77777777" w:rsidR="008F2387" w:rsidRDefault="008F2387" w:rsidP="008F2387">
      <w:pPr>
        <w:suppressAutoHyphens/>
        <w:ind w:right="-283"/>
        <w:jc w:val="center"/>
        <w:rPr>
          <w:rFonts w:ascii="Times New Roman" w:hAnsi="Times New Roman" w:cs="Times New Roman"/>
          <w:b/>
          <w:sz w:val="23"/>
          <w:szCs w:val="23"/>
          <w:lang w:eastAsia="ru-RU"/>
        </w:rPr>
      </w:pPr>
    </w:p>
    <w:p w14:paraId="6DFA43E5" w14:textId="77777777" w:rsidR="00991D0E" w:rsidRDefault="008F2387">
      <w:pPr>
        <w:rPr>
          <w:rFonts w:ascii="Times New Roman" w:eastAsia="Times New Roman" w:hAnsi="Times New Roman" w:cs="Times New Roman"/>
          <w:sz w:val="20"/>
          <w:szCs w:val="20"/>
          <w:lang w:eastAsia="zh-CN"/>
        </w:rPr>
      </w:pPr>
      <w:r>
        <w:rPr>
          <w:rFonts w:ascii="Times New Roman" w:hAnsi="Times New Roman" w:cs="Times New Roman"/>
          <w:b/>
          <w:sz w:val="23"/>
          <w:szCs w:val="23"/>
          <w:lang w:eastAsia="ru-RU"/>
        </w:rPr>
        <w:br w:type="page"/>
      </w:r>
    </w:p>
    <w:p w14:paraId="350B8E78" w14:textId="77777777" w:rsidR="00852065" w:rsidRDefault="00852065" w:rsidP="00852065">
      <w:pPr>
        <w:pStyle w:val="12"/>
        <w:spacing w:after="0"/>
        <w:jc w:val="right"/>
        <w:rPr>
          <w:rFonts w:eastAsia="Calibri"/>
          <w:sz w:val="28"/>
          <w:szCs w:val="28"/>
        </w:rPr>
      </w:pPr>
      <w:r>
        <w:rPr>
          <w:rFonts w:eastAsia="Calibri"/>
          <w:sz w:val="28"/>
          <w:szCs w:val="28"/>
        </w:rPr>
        <w:lastRenderedPageBreak/>
        <w:t>ПРИЛОЖЕНИЕ 7</w:t>
      </w:r>
    </w:p>
    <w:p w14:paraId="17656930" w14:textId="77777777" w:rsidR="00852065" w:rsidRDefault="00852065" w:rsidP="00852065">
      <w:pPr>
        <w:pStyle w:val="12"/>
        <w:spacing w:after="0"/>
        <w:jc w:val="right"/>
        <w:rPr>
          <w:rFonts w:eastAsia="Calibri"/>
          <w:sz w:val="28"/>
          <w:szCs w:val="28"/>
        </w:rPr>
      </w:pPr>
    </w:p>
    <w:p w14:paraId="251F64D2" w14:textId="77777777" w:rsidR="00BB7530" w:rsidRDefault="00BB7530" w:rsidP="00BB7530">
      <w:pPr>
        <w:tabs>
          <w:tab w:val="left" w:pos="426"/>
        </w:tabs>
        <w:ind w:right="-1"/>
        <w:contextualSpacing/>
        <w:jc w:val="center"/>
        <w:rPr>
          <w:rFonts w:ascii="Times New Roman" w:hAnsi="Times New Roman" w:cs="Times New Roman"/>
          <w:b/>
          <w:bCs/>
          <w:sz w:val="28"/>
          <w:szCs w:val="28"/>
        </w:rPr>
      </w:pPr>
      <w:r w:rsidRPr="00BB7530">
        <w:rPr>
          <w:rFonts w:ascii="Times New Roman" w:hAnsi="Times New Roman" w:cs="Times New Roman"/>
          <w:b/>
          <w:bCs/>
          <w:sz w:val="28"/>
          <w:szCs w:val="28"/>
        </w:rPr>
        <w:t xml:space="preserve">Методические рекомендации по организации и проведению </w:t>
      </w:r>
    </w:p>
    <w:p w14:paraId="547CDD68" w14:textId="3A42861A" w:rsidR="00BB7530" w:rsidRPr="00BB7530" w:rsidRDefault="00BB7530" w:rsidP="00BB7530">
      <w:pPr>
        <w:tabs>
          <w:tab w:val="left" w:pos="426"/>
        </w:tabs>
        <w:ind w:right="-1"/>
        <w:contextualSpacing/>
        <w:jc w:val="center"/>
        <w:rPr>
          <w:rFonts w:ascii="Times New Roman" w:hAnsi="Times New Roman" w:cs="Times New Roman"/>
          <w:b/>
          <w:bCs/>
          <w:sz w:val="28"/>
          <w:szCs w:val="28"/>
        </w:rPr>
      </w:pPr>
      <w:r w:rsidRPr="00BB7530">
        <w:rPr>
          <w:rFonts w:ascii="Times New Roman" w:hAnsi="Times New Roman" w:cs="Times New Roman"/>
          <w:b/>
          <w:bCs/>
          <w:sz w:val="28"/>
          <w:szCs w:val="28"/>
        </w:rPr>
        <w:t>Кубка Чистоты (далее – Игра)</w:t>
      </w:r>
    </w:p>
    <w:p w14:paraId="474EEF63" w14:textId="77777777" w:rsidR="00BB7530" w:rsidRPr="00BB7530" w:rsidRDefault="00BB7530" w:rsidP="00BB7530">
      <w:pPr>
        <w:tabs>
          <w:tab w:val="left" w:pos="426"/>
        </w:tabs>
        <w:ind w:right="222"/>
        <w:contextualSpacing/>
        <w:jc w:val="center"/>
        <w:rPr>
          <w:rFonts w:ascii="Times New Roman" w:hAnsi="Times New Roman" w:cs="Times New Roman"/>
          <w:sz w:val="28"/>
          <w:szCs w:val="28"/>
        </w:rPr>
      </w:pPr>
    </w:p>
    <w:p w14:paraId="5546C32F" w14:textId="52E83919"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 xml:space="preserve">Федеральные координаторы направляют для использования в работе ответственному за проведение Игры в муниципальном районе/городском округе методические материалы по организации и проведению Игры. Между федеральными координаторами и ответственным заключается договор об </w:t>
      </w:r>
      <w:r w:rsidR="00F50DD6">
        <w:rPr>
          <w:rFonts w:ascii="Times New Roman" w:hAnsi="Times New Roman" w:cs="Times New Roman"/>
          <w:sz w:val="28"/>
          <w:szCs w:val="28"/>
        </w:rPr>
        <w:t>использовании методики «Чистых И</w:t>
      </w:r>
      <w:r w:rsidRPr="00BB7530">
        <w:rPr>
          <w:rFonts w:ascii="Times New Roman" w:hAnsi="Times New Roman" w:cs="Times New Roman"/>
          <w:sz w:val="28"/>
          <w:szCs w:val="28"/>
        </w:rPr>
        <w:t xml:space="preserve">гр» (Приложение 1 к Методическим рекомендациям).  </w:t>
      </w:r>
    </w:p>
    <w:p w14:paraId="16BACB34" w14:textId="77777777" w:rsidR="00BB7530" w:rsidRPr="00BB7530" w:rsidRDefault="00BB7530" w:rsidP="00BB7530">
      <w:pPr>
        <w:pStyle w:val="aa"/>
        <w:spacing w:after="0" w:line="240" w:lineRule="auto"/>
        <w:ind w:right="-1" w:firstLine="709"/>
        <w:contextualSpacing/>
        <w:rPr>
          <w:sz w:val="28"/>
          <w:szCs w:val="28"/>
        </w:rPr>
      </w:pPr>
    </w:p>
    <w:p w14:paraId="1712374D" w14:textId="77777777" w:rsidR="00BB7530" w:rsidRPr="00BB7530" w:rsidRDefault="00BB7530" w:rsidP="00BB7530">
      <w:pPr>
        <w:pStyle w:val="1"/>
        <w:spacing w:before="0" w:after="0"/>
        <w:ind w:right="-1" w:firstLine="709"/>
        <w:contextualSpacing/>
        <w:rPr>
          <w:rFonts w:ascii="Times New Roman" w:hAnsi="Times New Roman" w:cs="Times New Roman"/>
          <w:sz w:val="28"/>
          <w:szCs w:val="28"/>
        </w:rPr>
      </w:pPr>
      <w:r w:rsidRPr="00BB7530">
        <w:rPr>
          <w:rFonts w:ascii="Times New Roman" w:hAnsi="Times New Roman" w:cs="Times New Roman"/>
          <w:sz w:val="28"/>
          <w:szCs w:val="28"/>
        </w:rPr>
        <w:t>Правила участия</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Игре</w:t>
      </w:r>
    </w:p>
    <w:p w14:paraId="30E03B4C"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Игра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является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командой.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участию</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приглашаются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все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желающие.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Число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игроков</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одной команде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от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2</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до</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4 человек.</w:t>
      </w:r>
    </w:p>
    <w:p w14:paraId="254FA089"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Возраст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участников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ограничен.</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Дети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подростки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14</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лет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могут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участвовать</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только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сопровождающим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возрасте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18</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лет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или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одним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из</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родителей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(законным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представителем).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Дети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15</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17</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лет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письменным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разрешением от родителей/законных представителей (Приложение 2 к Методическим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рекомендациям).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Согласие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передается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для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хранения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организатору</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Игры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муниципальном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районе/городском</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округе.</w:t>
      </w:r>
    </w:p>
    <w:p w14:paraId="7ACE7E02"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Участие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Игре</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бесплатное.</w:t>
      </w:r>
    </w:p>
    <w:p w14:paraId="5EC5158D"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Для</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участия</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Игре</w:t>
      </w:r>
      <w:r w:rsidRPr="00BB7530">
        <w:rPr>
          <w:rFonts w:ascii="Times New Roman" w:hAnsi="Times New Roman" w:cs="Times New Roman"/>
          <w:spacing w:val="-5"/>
          <w:sz w:val="28"/>
          <w:szCs w:val="28"/>
        </w:rPr>
        <w:t xml:space="preserve"> </w:t>
      </w:r>
      <w:r w:rsidRPr="00BB7530">
        <w:rPr>
          <w:rFonts w:ascii="Times New Roman" w:hAnsi="Times New Roman" w:cs="Times New Roman"/>
          <w:sz w:val="28"/>
          <w:szCs w:val="28"/>
        </w:rPr>
        <w:t>необходимо:</w:t>
      </w:r>
    </w:p>
    <w:p w14:paraId="49D8A1C2" w14:textId="77777777" w:rsidR="00BB7530" w:rsidRPr="00BB7530" w:rsidRDefault="00BB7530" w:rsidP="00AC03B6">
      <w:pPr>
        <w:pStyle w:val="af8"/>
        <w:widowControl w:val="0"/>
        <w:numPr>
          <w:ilvl w:val="0"/>
          <w:numId w:val="29"/>
        </w:numPr>
        <w:tabs>
          <w:tab w:val="clear" w:pos="708"/>
          <w:tab w:val="left" w:pos="426"/>
          <w:tab w:val="left" w:pos="993"/>
          <w:tab w:val="left" w:pos="1233"/>
        </w:tabs>
        <w:autoSpaceDE w:val="0"/>
        <w:autoSpaceDN w:val="0"/>
        <w:spacing w:after="0" w:line="240" w:lineRule="auto"/>
        <w:ind w:left="0" w:right="-1" w:firstLine="709"/>
        <w:contextualSpacing/>
        <w:jc w:val="both"/>
        <w:rPr>
          <w:sz w:val="28"/>
          <w:szCs w:val="28"/>
        </w:rPr>
      </w:pPr>
      <w:r w:rsidRPr="00BB7530">
        <w:rPr>
          <w:sz w:val="28"/>
          <w:szCs w:val="28"/>
        </w:rPr>
        <w:t>подать</w:t>
      </w:r>
      <w:r w:rsidRPr="00BB7530">
        <w:rPr>
          <w:spacing w:val="-3"/>
          <w:sz w:val="28"/>
          <w:szCs w:val="28"/>
        </w:rPr>
        <w:t xml:space="preserve"> </w:t>
      </w:r>
      <w:r w:rsidRPr="00BB7530">
        <w:rPr>
          <w:sz w:val="28"/>
          <w:szCs w:val="28"/>
        </w:rPr>
        <w:t>заявку</w:t>
      </w:r>
      <w:r w:rsidRPr="00BB7530">
        <w:rPr>
          <w:spacing w:val="-1"/>
          <w:sz w:val="28"/>
          <w:szCs w:val="28"/>
        </w:rPr>
        <w:t xml:space="preserve"> </w:t>
      </w:r>
      <w:r w:rsidRPr="00BB7530">
        <w:rPr>
          <w:sz w:val="28"/>
          <w:szCs w:val="28"/>
        </w:rPr>
        <w:t>от</w:t>
      </w:r>
      <w:r w:rsidRPr="00BB7530">
        <w:rPr>
          <w:spacing w:val="-2"/>
          <w:sz w:val="28"/>
          <w:szCs w:val="28"/>
        </w:rPr>
        <w:t xml:space="preserve"> </w:t>
      </w:r>
      <w:r w:rsidRPr="00BB7530">
        <w:rPr>
          <w:sz w:val="28"/>
          <w:szCs w:val="28"/>
        </w:rPr>
        <w:t>команды</w:t>
      </w:r>
      <w:r w:rsidRPr="00BB7530">
        <w:rPr>
          <w:spacing w:val="-2"/>
          <w:sz w:val="28"/>
          <w:szCs w:val="28"/>
        </w:rPr>
        <w:t xml:space="preserve"> </w:t>
      </w:r>
      <w:r w:rsidRPr="00BB7530">
        <w:rPr>
          <w:sz w:val="28"/>
          <w:szCs w:val="28"/>
        </w:rPr>
        <w:t>на</w:t>
      </w:r>
      <w:r w:rsidRPr="00BB7530">
        <w:rPr>
          <w:spacing w:val="-2"/>
          <w:sz w:val="28"/>
          <w:szCs w:val="28"/>
        </w:rPr>
        <w:t xml:space="preserve"> </w:t>
      </w:r>
      <w:r w:rsidRPr="00BB7530">
        <w:rPr>
          <w:sz w:val="28"/>
          <w:szCs w:val="28"/>
        </w:rPr>
        <w:t>сайте</w:t>
      </w:r>
      <w:r w:rsidRPr="00BB7530">
        <w:rPr>
          <w:spacing w:val="-2"/>
          <w:sz w:val="28"/>
          <w:szCs w:val="28"/>
        </w:rPr>
        <w:t xml:space="preserve"> </w:t>
      </w:r>
      <w:r w:rsidRPr="00BB7530">
        <w:rPr>
          <w:sz w:val="28"/>
          <w:szCs w:val="28"/>
        </w:rPr>
        <w:t>cleangames.ru;</w:t>
      </w:r>
    </w:p>
    <w:p w14:paraId="16C259A9" w14:textId="20BAA938" w:rsidR="00BB7530" w:rsidRPr="00BB7530" w:rsidRDefault="00BB7530" w:rsidP="00AC03B6">
      <w:pPr>
        <w:pStyle w:val="af8"/>
        <w:widowControl w:val="0"/>
        <w:numPr>
          <w:ilvl w:val="0"/>
          <w:numId w:val="29"/>
        </w:numPr>
        <w:tabs>
          <w:tab w:val="clear" w:pos="708"/>
          <w:tab w:val="left" w:pos="426"/>
          <w:tab w:val="left" w:pos="993"/>
          <w:tab w:val="left" w:pos="1269"/>
        </w:tabs>
        <w:autoSpaceDE w:val="0"/>
        <w:autoSpaceDN w:val="0"/>
        <w:spacing w:after="0" w:line="240" w:lineRule="auto"/>
        <w:ind w:left="0" w:right="-1" w:firstLine="709"/>
        <w:contextualSpacing/>
        <w:jc w:val="both"/>
        <w:rPr>
          <w:sz w:val="28"/>
          <w:szCs w:val="28"/>
        </w:rPr>
      </w:pPr>
      <w:r w:rsidRPr="00BB7530">
        <w:rPr>
          <w:sz w:val="28"/>
          <w:szCs w:val="28"/>
        </w:rPr>
        <w:t xml:space="preserve">прийти в день проведения </w:t>
      </w:r>
      <w:r w:rsidR="00F50DD6">
        <w:rPr>
          <w:sz w:val="28"/>
          <w:szCs w:val="28"/>
        </w:rPr>
        <w:t>И</w:t>
      </w:r>
      <w:r w:rsidRPr="00BB7530">
        <w:rPr>
          <w:sz w:val="28"/>
          <w:szCs w:val="28"/>
        </w:rPr>
        <w:t>гры на площадку, для участия в которой была</w:t>
      </w:r>
      <w:r w:rsidRPr="00BB7530">
        <w:rPr>
          <w:spacing w:val="1"/>
          <w:sz w:val="28"/>
          <w:szCs w:val="28"/>
        </w:rPr>
        <w:t xml:space="preserve"> </w:t>
      </w:r>
      <w:r w:rsidRPr="00BB7530">
        <w:rPr>
          <w:sz w:val="28"/>
          <w:szCs w:val="28"/>
        </w:rPr>
        <w:t>подана</w:t>
      </w:r>
      <w:r w:rsidRPr="00BB7530">
        <w:rPr>
          <w:spacing w:val="-1"/>
          <w:sz w:val="28"/>
          <w:szCs w:val="28"/>
        </w:rPr>
        <w:t xml:space="preserve"> </w:t>
      </w:r>
      <w:r w:rsidRPr="00BB7530">
        <w:rPr>
          <w:sz w:val="28"/>
          <w:szCs w:val="28"/>
        </w:rPr>
        <w:t>заявка,</w:t>
      </w:r>
      <w:r w:rsidRPr="00BB7530">
        <w:rPr>
          <w:spacing w:val="-1"/>
          <w:sz w:val="28"/>
          <w:szCs w:val="28"/>
        </w:rPr>
        <w:t xml:space="preserve"> </w:t>
      </w:r>
      <w:r w:rsidRPr="00BB7530">
        <w:rPr>
          <w:sz w:val="28"/>
          <w:szCs w:val="28"/>
        </w:rPr>
        <w:t>не позднее чем</w:t>
      </w:r>
      <w:r w:rsidRPr="00BB7530">
        <w:rPr>
          <w:spacing w:val="-1"/>
          <w:sz w:val="28"/>
          <w:szCs w:val="28"/>
        </w:rPr>
        <w:t xml:space="preserve"> </w:t>
      </w:r>
      <w:r w:rsidRPr="00BB7530">
        <w:rPr>
          <w:sz w:val="28"/>
          <w:szCs w:val="28"/>
        </w:rPr>
        <w:t>за полчаса до</w:t>
      </w:r>
      <w:r w:rsidRPr="00BB7530">
        <w:rPr>
          <w:spacing w:val="1"/>
          <w:sz w:val="28"/>
          <w:szCs w:val="28"/>
        </w:rPr>
        <w:t xml:space="preserve"> </w:t>
      </w:r>
      <w:r w:rsidRPr="00BB7530">
        <w:rPr>
          <w:sz w:val="28"/>
          <w:szCs w:val="28"/>
        </w:rPr>
        <w:t>старта.</w:t>
      </w:r>
    </w:p>
    <w:p w14:paraId="38F65521"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Рекомендуется приходить на Игру в удобной уличной одежде по погоде, иметь на команду минимум 1 заряженный телефон с</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фотокамерой.</w:t>
      </w:r>
    </w:p>
    <w:p w14:paraId="5D2C9752" w14:textId="77777777" w:rsidR="00BB7530" w:rsidRPr="00BB7530" w:rsidRDefault="00BB7530" w:rsidP="00BB7530">
      <w:pPr>
        <w:pStyle w:val="aa"/>
        <w:tabs>
          <w:tab w:val="left" w:pos="426"/>
        </w:tabs>
        <w:spacing w:after="0" w:line="240" w:lineRule="auto"/>
        <w:ind w:right="-1" w:firstLine="709"/>
        <w:contextualSpacing/>
        <w:rPr>
          <w:sz w:val="28"/>
          <w:szCs w:val="28"/>
        </w:rPr>
      </w:pPr>
    </w:p>
    <w:p w14:paraId="12B617CF" w14:textId="77777777" w:rsidR="00BB7530" w:rsidRPr="00BB7530" w:rsidRDefault="00BB7530" w:rsidP="00BB7530">
      <w:pPr>
        <w:pStyle w:val="1"/>
        <w:tabs>
          <w:tab w:val="left" w:pos="426"/>
        </w:tabs>
        <w:spacing w:before="0" w:after="0"/>
        <w:ind w:right="-1" w:firstLine="709"/>
        <w:contextualSpacing/>
        <w:rPr>
          <w:rFonts w:ascii="Times New Roman" w:hAnsi="Times New Roman" w:cs="Times New Roman"/>
          <w:sz w:val="28"/>
          <w:szCs w:val="28"/>
        </w:rPr>
      </w:pPr>
      <w:r w:rsidRPr="00BB7530">
        <w:rPr>
          <w:rFonts w:ascii="Times New Roman" w:hAnsi="Times New Roman" w:cs="Times New Roman"/>
          <w:sz w:val="28"/>
          <w:szCs w:val="28"/>
        </w:rPr>
        <w:t>Правила</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проведения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Игры</w:t>
      </w:r>
    </w:p>
    <w:p w14:paraId="6EBC0CB4" w14:textId="65A4BCF3"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u w:val="single"/>
        </w:rPr>
        <w:t>Время</w:t>
      </w:r>
      <w:r w:rsidRPr="00BB7530">
        <w:rPr>
          <w:rFonts w:ascii="Times New Roman" w:hAnsi="Times New Roman" w:cs="Times New Roman"/>
          <w:spacing w:val="-2"/>
          <w:sz w:val="28"/>
          <w:szCs w:val="28"/>
          <w:u w:val="single"/>
        </w:rPr>
        <w:t xml:space="preserve"> </w:t>
      </w:r>
      <w:r w:rsidRPr="00BB7530">
        <w:rPr>
          <w:rFonts w:ascii="Times New Roman" w:hAnsi="Times New Roman" w:cs="Times New Roman"/>
          <w:sz w:val="28"/>
          <w:szCs w:val="28"/>
          <w:u w:val="single"/>
        </w:rPr>
        <w:t>проведения</w:t>
      </w:r>
      <w:r w:rsidRPr="00BB7530">
        <w:rPr>
          <w:rFonts w:ascii="Times New Roman" w:hAnsi="Times New Roman" w:cs="Times New Roman"/>
          <w:spacing w:val="-1"/>
          <w:sz w:val="28"/>
          <w:szCs w:val="28"/>
          <w:u w:val="single"/>
        </w:rPr>
        <w:t xml:space="preserve"> </w:t>
      </w:r>
      <w:r w:rsidR="00F50DD6">
        <w:rPr>
          <w:rFonts w:ascii="Times New Roman" w:hAnsi="Times New Roman" w:cs="Times New Roman"/>
          <w:sz w:val="28"/>
          <w:szCs w:val="28"/>
          <w:u w:val="single"/>
        </w:rPr>
        <w:t>И</w:t>
      </w:r>
      <w:r w:rsidRPr="00BB7530">
        <w:rPr>
          <w:rFonts w:ascii="Times New Roman" w:hAnsi="Times New Roman" w:cs="Times New Roman"/>
          <w:sz w:val="28"/>
          <w:szCs w:val="28"/>
          <w:u w:val="single"/>
        </w:rPr>
        <w:t>гры: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2</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часа.</w:t>
      </w:r>
    </w:p>
    <w:p w14:paraId="3F40518C"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u w:val="single"/>
        </w:rPr>
        <w:t>Инвентарь для участников:</w:t>
      </w:r>
      <w:r w:rsidRPr="00BB7530">
        <w:rPr>
          <w:rFonts w:ascii="Times New Roman" w:hAnsi="Times New Roman" w:cs="Times New Roman"/>
          <w:sz w:val="28"/>
          <w:szCs w:val="28"/>
        </w:rPr>
        <w:t xml:space="preserve"> мусорные мешки, рабочие перчатки, карта игровой территории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правилами Игры. Обеспечение участников инвентарем в муниципальном районе/городском округе осуществляет Ответственный.</w:t>
      </w:r>
    </w:p>
    <w:p w14:paraId="218540F4"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u w:val="single"/>
        </w:rPr>
        <w:t>Задача участников:</w:t>
      </w:r>
      <w:r w:rsidRPr="00BB7530">
        <w:rPr>
          <w:rFonts w:ascii="Times New Roman" w:hAnsi="Times New Roman" w:cs="Times New Roman"/>
          <w:sz w:val="28"/>
          <w:szCs w:val="28"/>
        </w:rPr>
        <w:t xml:space="preserve"> собрать как можно больше мусора на игровой территории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отведенное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время.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Возможно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выполнение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дополнительных</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заданий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 дополнительные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баллы.</w:t>
      </w:r>
    </w:p>
    <w:p w14:paraId="101982FF" w14:textId="77777777" w:rsidR="00BB7530" w:rsidRPr="00BB7530" w:rsidRDefault="00BB7530" w:rsidP="00BB7530">
      <w:pPr>
        <w:tabs>
          <w:tab w:val="left" w:pos="426"/>
        </w:tabs>
        <w:ind w:right="-1" w:firstLine="709"/>
        <w:contextualSpacing/>
        <w:rPr>
          <w:rFonts w:ascii="Times New Roman" w:hAnsi="Times New Roman" w:cs="Times New Roman"/>
          <w:sz w:val="28"/>
          <w:szCs w:val="28"/>
        </w:rPr>
      </w:pPr>
      <w:r w:rsidRPr="00BB7530">
        <w:rPr>
          <w:rFonts w:ascii="Times New Roman" w:hAnsi="Times New Roman" w:cs="Times New Roman"/>
          <w:sz w:val="28"/>
          <w:szCs w:val="28"/>
          <w:u w:val="single"/>
        </w:rPr>
        <w:t>Начисление</w:t>
      </w:r>
      <w:r w:rsidRPr="00BB7530">
        <w:rPr>
          <w:rFonts w:ascii="Times New Roman" w:hAnsi="Times New Roman" w:cs="Times New Roman"/>
          <w:spacing w:val="-4"/>
          <w:sz w:val="28"/>
          <w:szCs w:val="28"/>
          <w:u w:val="single"/>
        </w:rPr>
        <w:t xml:space="preserve"> </w:t>
      </w:r>
      <w:r w:rsidRPr="00BB7530">
        <w:rPr>
          <w:rFonts w:ascii="Times New Roman" w:hAnsi="Times New Roman" w:cs="Times New Roman"/>
          <w:sz w:val="28"/>
          <w:szCs w:val="28"/>
          <w:u w:val="single"/>
        </w:rPr>
        <w:t>баллов</w:t>
      </w:r>
    </w:p>
    <w:p w14:paraId="3DC32683"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Основные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баллы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начисляются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собранный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мусор.</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Мусорный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мешок</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считается полным при заполнении его на две трети (стекло необходимо собирать 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отдельный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мешок,</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мешок</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стеклом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считается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полным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заполнении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наполовину).</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Баллы</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начисляются следующим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образом:</w:t>
      </w:r>
    </w:p>
    <w:p w14:paraId="02A93A13" w14:textId="77777777" w:rsidR="00BB7530" w:rsidRPr="00BB7530" w:rsidRDefault="00BB7530" w:rsidP="00AC03B6">
      <w:pPr>
        <w:pStyle w:val="af8"/>
        <w:widowControl w:val="0"/>
        <w:numPr>
          <w:ilvl w:val="0"/>
          <w:numId w:val="29"/>
        </w:numPr>
        <w:tabs>
          <w:tab w:val="clear" w:pos="708"/>
          <w:tab w:val="left" w:pos="426"/>
          <w:tab w:val="left" w:pos="993"/>
          <w:tab w:val="left" w:pos="1233"/>
        </w:tabs>
        <w:autoSpaceDE w:val="0"/>
        <w:autoSpaceDN w:val="0"/>
        <w:spacing w:after="0" w:line="240" w:lineRule="auto"/>
        <w:ind w:left="0" w:right="-1" w:firstLine="709"/>
        <w:contextualSpacing/>
        <w:jc w:val="both"/>
        <w:rPr>
          <w:sz w:val="28"/>
          <w:szCs w:val="28"/>
        </w:rPr>
      </w:pPr>
      <w:r w:rsidRPr="00BB7530">
        <w:rPr>
          <w:sz w:val="28"/>
          <w:szCs w:val="28"/>
        </w:rPr>
        <w:t>смешанный</w:t>
      </w:r>
      <w:r w:rsidRPr="00BB7530">
        <w:rPr>
          <w:spacing w:val="-2"/>
          <w:sz w:val="28"/>
          <w:szCs w:val="28"/>
        </w:rPr>
        <w:t xml:space="preserve"> </w:t>
      </w:r>
      <w:r w:rsidRPr="00BB7530">
        <w:rPr>
          <w:sz w:val="28"/>
          <w:szCs w:val="28"/>
        </w:rPr>
        <w:t>несортируемый</w:t>
      </w:r>
      <w:r w:rsidRPr="00BB7530">
        <w:rPr>
          <w:spacing w:val="-2"/>
          <w:sz w:val="28"/>
          <w:szCs w:val="28"/>
        </w:rPr>
        <w:t xml:space="preserve"> </w:t>
      </w:r>
      <w:r w:rsidRPr="00BB7530">
        <w:rPr>
          <w:sz w:val="28"/>
          <w:szCs w:val="28"/>
        </w:rPr>
        <w:t>мусор</w:t>
      </w:r>
      <w:r w:rsidRPr="00BB7530">
        <w:rPr>
          <w:spacing w:val="1"/>
          <w:sz w:val="28"/>
          <w:szCs w:val="28"/>
        </w:rPr>
        <w:t xml:space="preserve"> </w:t>
      </w:r>
      <w:r w:rsidRPr="00BB7530">
        <w:rPr>
          <w:sz w:val="28"/>
          <w:szCs w:val="28"/>
        </w:rPr>
        <w:t>–</w:t>
      </w:r>
      <w:r w:rsidRPr="00BB7530">
        <w:rPr>
          <w:spacing w:val="-3"/>
          <w:sz w:val="28"/>
          <w:szCs w:val="28"/>
        </w:rPr>
        <w:t xml:space="preserve"> </w:t>
      </w:r>
      <w:r w:rsidRPr="00BB7530">
        <w:rPr>
          <w:sz w:val="28"/>
          <w:szCs w:val="28"/>
        </w:rPr>
        <w:t>5</w:t>
      </w:r>
      <w:r w:rsidRPr="00BB7530">
        <w:rPr>
          <w:spacing w:val="-3"/>
          <w:sz w:val="28"/>
          <w:szCs w:val="28"/>
        </w:rPr>
        <w:t xml:space="preserve"> </w:t>
      </w:r>
      <w:r w:rsidRPr="00BB7530">
        <w:rPr>
          <w:sz w:val="28"/>
          <w:szCs w:val="28"/>
        </w:rPr>
        <w:t>баллов</w:t>
      </w:r>
      <w:r w:rsidRPr="00BB7530">
        <w:rPr>
          <w:spacing w:val="-3"/>
          <w:sz w:val="28"/>
          <w:szCs w:val="28"/>
        </w:rPr>
        <w:t xml:space="preserve"> </w:t>
      </w:r>
      <w:r w:rsidRPr="00BB7530">
        <w:rPr>
          <w:sz w:val="28"/>
          <w:szCs w:val="28"/>
        </w:rPr>
        <w:t>(за мешок);</w:t>
      </w:r>
    </w:p>
    <w:p w14:paraId="31258D25" w14:textId="32F7D997" w:rsidR="00BB7530" w:rsidRPr="00BB7530" w:rsidRDefault="00BB7530" w:rsidP="00AC03B6">
      <w:pPr>
        <w:pStyle w:val="af8"/>
        <w:widowControl w:val="0"/>
        <w:numPr>
          <w:ilvl w:val="0"/>
          <w:numId w:val="29"/>
        </w:numPr>
        <w:tabs>
          <w:tab w:val="clear" w:pos="708"/>
          <w:tab w:val="left" w:pos="426"/>
          <w:tab w:val="left" w:pos="993"/>
          <w:tab w:val="left" w:pos="1331"/>
        </w:tabs>
        <w:autoSpaceDE w:val="0"/>
        <w:autoSpaceDN w:val="0"/>
        <w:spacing w:after="0" w:line="240" w:lineRule="auto"/>
        <w:ind w:left="0" w:right="-1" w:firstLine="709"/>
        <w:contextualSpacing/>
        <w:jc w:val="both"/>
        <w:rPr>
          <w:sz w:val="28"/>
          <w:szCs w:val="28"/>
        </w:rPr>
      </w:pPr>
      <w:r w:rsidRPr="00BB7530">
        <w:rPr>
          <w:sz w:val="28"/>
          <w:szCs w:val="28"/>
        </w:rPr>
        <w:t>пластик</w:t>
      </w:r>
      <w:r w:rsidRPr="00BB7530">
        <w:rPr>
          <w:spacing w:val="29"/>
          <w:sz w:val="28"/>
          <w:szCs w:val="28"/>
        </w:rPr>
        <w:t xml:space="preserve"> </w:t>
      </w:r>
      <w:r w:rsidRPr="00BB7530">
        <w:rPr>
          <w:sz w:val="28"/>
          <w:szCs w:val="28"/>
        </w:rPr>
        <w:t>–</w:t>
      </w:r>
      <w:r w:rsidRPr="00BB7530">
        <w:rPr>
          <w:spacing w:val="28"/>
          <w:sz w:val="28"/>
          <w:szCs w:val="28"/>
        </w:rPr>
        <w:t xml:space="preserve"> 7</w:t>
      </w:r>
      <w:r w:rsidRPr="00BB7530">
        <w:rPr>
          <w:spacing w:val="25"/>
          <w:sz w:val="28"/>
          <w:szCs w:val="28"/>
        </w:rPr>
        <w:t xml:space="preserve"> </w:t>
      </w:r>
      <w:r w:rsidRPr="00BB7530">
        <w:rPr>
          <w:sz w:val="28"/>
          <w:szCs w:val="28"/>
        </w:rPr>
        <w:t>баллов</w:t>
      </w:r>
      <w:r w:rsidRPr="00BB7530">
        <w:rPr>
          <w:spacing w:val="28"/>
          <w:sz w:val="28"/>
          <w:szCs w:val="28"/>
        </w:rPr>
        <w:t xml:space="preserve"> </w:t>
      </w:r>
      <w:r w:rsidRPr="00BB7530">
        <w:rPr>
          <w:sz w:val="28"/>
          <w:szCs w:val="28"/>
        </w:rPr>
        <w:t>за</w:t>
      </w:r>
      <w:r w:rsidRPr="00BB7530">
        <w:rPr>
          <w:spacing w:val="26"/>
          <w:sz w:val="28"/>
          <w:szCs w:val="28"/>
        </w:rPr>
        <w:t xml:space="preserve"> мешок</w:t>
      </w:r>
      <w:r w:rsidRPr="00BB7530">
        <w:rPr>
          <w:spacing w:val="28"/>
          <w:sz w:val="28"/>
          <w:szCs w:val="28"/>
        </w:rPr>
        <w:t xml:space="preserve"> </w:t>
      </w:r>
      <w:r w:rsidRPr="00BB7530">
        <w:rPr>
          <w:sz w:val="28"/>
          <w:szCs w:val="28"/>
        </w:rPr>
        <w:t xml:space="preserve">(кроме бутылок, можно брать канистры, </w:t>
      </w:r>
      <w:r w:rsidR="002438A2">
        <w:rPr>
          <w:sz w:val="28"/>
          <w:szCs w:val="28"/>
        </w:rPr>
        <w:t>е</w:t>
      </w:r>
      <w:r w:rsidRPr="00BB7530">
        <w:rPr>
          <w:sz w:val="28"/>
          <w:szCs w:val="28"/>
        </w:rPr>
        <w:t>сли они пустые и не засорены маслом; иные</w:t>
      </w:r>
      <w:r w:rsidRPr="00BB7530">
        <w:rPr>
          <w:spacing w:val="27"/>
          <w:sz w:val="28"/>
          <w:szCs w:val="28"/>
        </w:rPr>
        <w:t xml:space="preserve"> </w:t>
      </w:r>
      <w:r w:rsidRPr="00BB7530">
        <w:rPr>
          <w:sz w:val="28"/>
          <w:szCs w:val="28"/>
        </w:rPr>
        <w:t>пластиковые</w:t>
      </w:r>
      <w:r w:rsidRPr="00BB7530">
        <w:rPr>
          <w:spacing w:val="27"/>
          <w:sz w:val="28"/>
          <w:szCs w:val="28"/>
        </w:rPr>
        <w:t xml:space="preserve"> </w:t>
      </w:r>
      <w:r w:rsidRPr="00BB7530">
        <w:rPr>
          <w:sz w:val="28"/>
          <w:szCs w:val="28"/>
        </w:rPr>
        <w:t>изделия</w:t>
      </w:r>
      <w:r w:rsidRPr="00BB7530">
        <w:rPr>
          <w:spacing w:val="-67"/>
          <w:sz w:val="28"/>
          <w:szCs w:val="28"/>
        </w:rPr>
        <w:t xml:space="preserve"> </w:t>
      </w:r>
      <w:r w:rsidRPr="00BB7530">
        <w:rPr>
          <w:sz w:val="28"/>
          <w:szCs w:val="28"/>
        </w:rPr>
        <w:t>(трубочки,</w:t>
      </w:r>
      <w:r w:rsidRPr="00BB7530">
        <w:rPr>
          <w:spacing w:val="-2"/>
          <w:sz w:val="28"/>
          <w:szCs w:val="28"/>
        </w:rPr>
        <w:t xml:space="preserve"> </w:t>
      </w:r>
      <w:r w:rsidRPr="00BB7530">
        <w:rPr>
          <w:sz w:val="28"/>
          <w:szCs w:val="28"/>
        </w:rPr>
        <w:t>стаканы</w:t>
      </w:r>
      <w:r w:rsidRPr="00BB7530">
        <w:rPr>
          <w:spacing w:val="-3"/>
          <w:sz w:val="28"/>
          <w:szCs w:val="28"/>
        </w:rPr>
        <w:t xml:space="preserve"> </w:t>
      </w:r>
      <w:r w:rsidRPr="00BB7530">
        <w:rPr>
          <w:sz w:val="28"/>
          <w:szCs w:val="28"/>
        </w:rPr>
        <w:t>и т.</w:t>
      </w:r>
      <w:r w:rsidRPr="00BB7530">
        <w:rPr>
          <w:spacing w:val="-1"/>
          <w:sz w:val="28"/>
          <w:szCs w:val="28"/>
        </w:rPr>
        <w:t xml:space="preserve"> </w:t>
      </w:r>
      <w:r w:rsidRPr="00BB7530">
        <w:rPr>
          <w:sz w:val="28"/>
          <w:szCs w:val="28"/>
        </w:rPr>
        <w:lastRenderedPageBreak/>
        <w:t>д.)</w:t>
      </w:r>
      <w:r w:rsidRPr="00BB7530">
        <w:rPr>
          <w:spacing w:val="-1"/>
          <w:sz w:val="28"/>
          <w:szCs w:val="28"/>
        </w:rPr>
        <w:t xml:space="preserve"> </w:t>
      </w:r>
      <w:r w:rsidRPr="00BB7530">
        <w:rPr>
          <w:sz w:val="28"/>
          <w:szCs w:val="28"/>
        </w:rPr>
        <w:t>не</w:t>
      </w:r>
      <w:r w:rsidRPr="00BB7530">
        <w:rPr>
          <w:spacing w:val="-3"/>
          <w:sz w:val="28"/>
          <w:szCs w:val="28"/>
        </w:rPr>
        <w:t xml:space="preserve"> </w:t>
      </w:r>
      <w:r w:rsidRPr="00BB7530">
        <w:rPr>
          <w:sz w:val="28"/>
          <w:szCs w:val="28"/>
        </w:rPr>
        <w:t>учитываются;);</w:t>
      </w:r>
    </w:p>
    <w:p w14:paraId="08A49EA9" w14:textId="77777777" w:rsidR="00BB7530" w:rsidRPr="00BB7530" w:rsidRDefault="00BB7530" w:rsidP="00AC03B6">
      <w:pPr>
        <w:pStyle w:val="af8"/>
        <w:widowControl w:val="0"/>
        <w:numPr>
          <w:ilvl w:val="0"/>
          <w:numId w:val="29"/>
        </w:numPr>
        <w:tabs>
          <w:tab w:val="clear" w:pos="708"/>
          <w:tab w:val="left" w:pos="426"/>
          <w:tab w:val="left" w:pos="993"/>
          <w:tab w:val="left" w:pos="1274"/>
        </w:tabs>
        <w:autoSpaceDE w:val="0"/>
        <w:autoSpaceDN w:val="0"/>
        <w:spacing w:after="0" w:line="240" w:lineRule="auto"/>
        <w:ind w:left="0" w:right="-1" w:firstLine="709"/>
        <w:contextualSpacing/>
        <w:jc w:val="both"/>
        <w:rPr>
          <w:sz w:val="28"/>
          <w:szCs w:val="28"/>
        </w:rPr>
      </w:pPr>
      <w:r w:rsidRPr="00BB7530">
        <w:rPr>
          <w:sz w:val="28"/>
          <w:szCs w:val="28"/>
        </w:rPr>
        <w:t>металл – 10 баллов за мешок (металл должен быть не полностью ржавым, без фольги, не принимаются металлы, где металл смешан с чем-либо еще);</w:t>
      </w:r>
    </w:p>
    <w:p w14:paraId="2E677830" w14:textId="77777777" w:rsidR="00BB7530" w:rsidRPr="00BB7530" w:rsidRDefault="00BB7530" w:rsidP="00AC03B6">
      <w:pPr>
        <w:pStyle w:val="af8"/>
        <w:widowControl w:val="0"/>
        <w:numPr>
          <w:ilvl w:val="0"/>
          <w:numId w:val="29"/>
        </w:numPr>
        <w:tabs>
          <w:tab w:val="clear" w:pos="708"/>
          <w:tab w:val="left" w:pos="426"/>
          <w:tab w:val="left" w:pos="993"/>
          <w:tab w:val="left" w:pos="1274"/>
        </w:tabs>
        <w:autoSpaceDE w:val="0"/>
        <w:autoSpaceDN w:val="0"/>
        <w:spacing w:after="0" w:line="240" w:lineRule="auto"/>
        <w:ind w:left="0" w:right="-1" w:firstLine="709"/>
        <w:contextualSpacing/>
        <w:jc w:val="both"/>
        <w:rPr>
          <w:sz w:val="28"/>
          <w:szCs w:val="28"/>
        </w:rPr>
      </w:pPr>
      <w:r w:rsidRPr="00BB7530">
        <w:rPr>
          <w:sz w:val="28"/>
          <w:szCs w:val="28"/>
        </w:rPr>
        <w:t>алюминиевые</w:t>
      </w:r>
      <w:r w:rsidRPr="00BB7530">
        <w:rPr>
          <w:spacing w:val="39"/>
          <w:sz w:val="28"/>
          <w:szCs w:val="28"/>
        </w:rPr>
        <w:t xml:space="preserve"> </w:t>
      </w:r>
      <w:r w:rsidRPr="00BB7530">
        <w:rPr>
          <w:sz w:val="28"/>
          <w:szCs w:val="28"/>
        </w:rPr>
        <w:t>банки</w:t>
      </w:r>
      <w:r w:rsidRPr="00BB7530">
        <w:rPr>
          <w:spacing w:val="41"/>
          <w:sz w:val="28"/>
          <w:szCs w:val="28"/>
        </w:rPr>
        <w:t xml:space="preserve"> </w:t>
      </w:r>
      <w:r w:rsidRPr="00BB7530">
        <w:rPr>
          <w:sz w:val="28"/>
          <w:szCs w:val="28"/>
        </w:rPr>
        <w:t>–</w:t>
      </w:r>
      <w:r w:rsidRPr="00BB7530">
        <w:rPr>
          <w:spacing w:val="41"/>
          <w:sz w:val="28"/>
          <w:szCs w:val="28"/>
        </w:rPr>
        <w:t xml:space="preserve"> </w:t>
      </w:r>
      <w:r w:rsidRPr="00BB7530">
        <w:rPr>
          <w:sz w:val="28"/>
          <w:szCs w:val="28"/>
        </w:rPr>
        <w:t>4</w:t>
      </w:r>
      <w:r w:rsidRPr="00BB7530">
        <w:rPr>
          <w:spacing w:val="40"/>
          <w:sz w:val="28"/>
          <w:szCs w:val="28"/>
        </w:rPr>
        <w:t xml:space="preserve"> </w:t>
      </w:r>
      <w:r w:rsidRPr="00BB7530">
        <w:rPr>
          <w:sz w:val="28"/>
          <w:szCs w:val="28"/>
        </w:rPr>
        <w:t>балла</w:t>
      </w:r>
      <w:r w:rsidRPr="00BB7530">
        <w:rPr>
          <w:spacing w:val="41"/>
          <w:sz w:val="28"/>
          <w:szCs w:val="28"/>
        </w:rPr>
        <w:t xml:space="preserve"> </w:t>
      </w:r>
      <w:r w:rsidRPr="00BB7530">
        <w:rPr>
          <w:sz w:val="28"/>
          <w:szCs w:val="28"/>
        </w:rPr>
        <w:t>за</w:t>
      </w:r>
      <w:r w:rsidRPr="00BB7530">
        <w:rPr>
          <w:spacing w:val="38"/>
          <w:sz w:val="28"/>
          <w:szCs w:val="28"/>
        </w:rPr>
        <w:t xml:space="preserve"> </w:t>
      </w:r>
      <w:r w:rsidRPr="00BB7530">
        <w:rPr>
          <w:sz w:val="28"/>
          <w:szCs w:val="28"/>
        </w:rPr>
        <w:t>штуку</w:t>
      </w:r>
      <w:r w:rsidRPr="00BB7530">
        <w:rPr>
          <w:spacing w:val="41"/>
          <w:sz w:val="28"/>
          <w:szCs w:val="28"/>
        </w:rPr>
        <w:t xml:space="preserve"> </w:t>
      </w:r>
      <w:r w:rsidRPr="00BB7530">
        <w:rPr>
          <w:sz w:val="28"/>
          <w:szCs w:val="28"/>
        </w:rPr>
        <w:t>(иные</w:t>
      </w:r>
      <w:r w:rsidRPr="00BB7530">
        <w:rPr>
          <w:spacing w:val="40"/>
          <w:sz w:val="28"/>
          <w:szCs w:val="28"/>
        </w:rPr>
        <w:t xml:space="preserve"> </w:t>
      </w:r>
      <w:r w:rsidRPr="00BB7530">
        <w:rPr>
          <w:sz w:val="28"/>
          <w:szCs w:val="28"/>
        </w:rPr>
        <w:t>изделия</w:t>
      </w:r>
      <w:r w:rsidRPr="00BB7530">
        <w:rPr>
          <w:spacing w:val="38"/>
          <w:sz w:val="28"/>
          <w:szCs w:val="28"/>
        </w:rPr>
        <w:t xml:space="preserve"> </w:t>
      </w:r>
      <w:r w:rsidRPr="00BB7530">
        <w:rPr>
          <w:sz w:val="28"/>
          <w:szCs w:val="28"/>
        </w:rPr>
        <w:t>и</w:t>
      </w:r>
      <w:r w:rsidRPr="00BB7530">
        <w:rPr>
          <w:spacing w:val="40"/>
          <w:sz w:val="28"/>
          <w:szCs w:val="28"/>
        </w:rPr>
        <w:t xml:space="preserve"> </w:t>
      </w:r>
      <w:r w:rsidRPr="00BB7530">
        <w:rPr>
          <w:sz w:val="28"/>
          <w:szCs w:val="28"/>
        </w:rPr>
        <w:t>банки</w:t>
      </w:r>
      <w:r w:rsidRPr="00BB7530">
        <w:rPr>
          <w:spacing w:val="40"/>
          <w:sz w:val="28"/>
          <w:szCs w:val="28"/>
        </w:rPr>
        <w:t xml:space="preserve"> </w:t>
      </w:r>
      <w:r w:rsidRPr="00BB7530">
        <w:rPr>
          <w:sz w:val="28"/>
          <w:szCs w:val="28"/>
        </w:rPr>
        <w:t>из</w:t>
      </w:r>
      <w:r w:rsidRPr="00BB7530">
        <w:rPr>
          <w:spacing w:val="39"/>
          <w:sz w:val="28"/>
          <w:szCs w:val="28"/>
        </w:rPr>
        <w:t xml:space="preserve"> </w:t>
      </w:r>
      <w:r w:rsidRPr="00BB7530">
        <w:rPr>
          <w:sz w:val="28"/>
          <w:szCs w:val="28"/>
        </w:rPr>
        <w:t>других металлов не</w:t>
      </w:r>
      <w:r w:rsidRPr="00BB7530">
        <w:rPr>
          <w:spacing w:val="-3"/>
          <w:sz w:val="28"/>
          <w:szCs w:val="28"/>
        </w:rPr>
        <w:t xml:space="preserve"> </w:t>
      </w:r>
      <w:r w:rsidRPr="00BB7530">
        <w:rPr>
          <w:sz w:val="28"/>
          <w:szCs w:val="28"/>
        </w:rPr>
        <w:t>учитываются);</w:t>
      </w:r>
    </w:p>
    <w:p w14:paraId="527A8528" w14:textId="77777777" w:rsidR="00BB7530" w:rsidRPr="00BB7530" w:rsidRDefault="00BB7530" w:rsidP="00AC03B6">
      <w:pPr>
        <w:pStyle w:val="af8"/>
        <w:widowControl w:val="0"/>
        <w:numPr>
          <w:ilvl w:val="0"/>
          <w:numId w:val="29"/>
        </w:numPr>
        <w:tabs>
          <w:tab w:val="clear" w:pos="708"/>
          <w:tab w:val="left" w:pos="426"/>
          <w:tab w:val="left" w:pos="993"/>
          <w:tab w:val="left" w:pos="1274"/>
        </w:tabs>
        <w:autoSpaceDE w:val="0"/>
        <w:autoSpaceDN w:val="0"/>
        <w:spacing w:after="0" w:line="240" w:lineRule="auto"/>
        <w:ind w:left="0" w:right="-1" w:firstLine="709"/>
        <w:contextualSpacing/>
        <w:jc w:val="both"/>
        <w:rPr>
          <w:sz w:val="28"/>
          <w:szCs w:val="28"/>
        </w:rPr>
      </w:pPr>
      <w:r w:rsidRPr="00BB7530">
        <w:rPr>
          <w:sz w:val="28"/>
          <w:szCs w:val="28"/>
        </w:rPr>
        <w:t>стекло – 8 баллов за мешок (стекло должно быть чистым, без воды и земли; стекло собирается отдельно от металла);</w:t>
      </w:r>
    </w:p>
    <w:p w14:paraId="41532074" w14:textId="77777777" w:rsidR="00BB7530" w:rsidRPr="00BB7530" w:rsidRDefault="00BB7530" w:rsidP="00AC03B6">
      <w:pPr>
        <w:pStyle w:val="af8"/>
        <w:widowControl w:val="0"/>
        <w:numPr>
          <w:ilvl w:val="0"/>
          <w:numId w:val="29"/>
        </w:numPr>
        <w:tabs>
          <w:tab w:val="clear" w:pos="708"/>
          <w:tab w:val="left" w:pos="426"/>
          <w:tab w:val="left" w:pos="993"/>
          <w:tab w:val="left" w:pos="1274"/>
        </w:tabs>
        <w:autoSpaceDE w:val="0"/>
        <w:autoSpaceDN w:val="0"/>
        <w:spacing w:after="0" w:line="240" w:lineRule="auto"/>
        <w:ind w:left="0" w:right="-1" w:firstLine="709"/>
        <w:contextualSpacing/>
        <w:jc w:val="both"/>
        <w:rPr>
          <w:sz w:val="28"/>
          <w:szCs w:val="28"/>
        </w:rPr>
      </w:pPr>
      <w:r w:rsidRPr="00BB7530">
        <w:rPr>
          <w:sz w:val="28"/>
          <w:szCs w:val="28"/>
        </w:rPr>
        <w:t xml:space="preserve">крупногабаритный мусор (все, что не влезает в мешок) – от 0 до 8 баллов (оценивается из расчета 1 балл за 3 кг веса; не учитываются бревна, деревья и т. п. – за них начисляется 0 баллов). </w:t>
      </w:r>
    </w:p>
    <w:p w14:paraId="2D10E293" w14:textId="77777777" w:rsidR="00BB7530" w:rsidRPr="00BB7530" w:rsidRDefault="00BB7530" w:rsidP="00BB7530">
      <w:pPr>
        <w:tabs>
          <w:tab w:val="left" w:pos="426"/>
        </w:tabs>
        <w:ind w:right="-1" w:firstLine="709"/>
        <w:contextualSpacing/>
        <w:rPr>
          <w:rFonts w:ascii="Times New Roman" w:hAnsi="Times New Roman" w:cs="Times New Roman"/>
          <w:sz w:val="28"/>
          <w:szCs w:val="28"/>
        </w:rPr>
      </w:pPr>
      <w:r w:rsidRPr="00BB7530">
        <w:rPr>
          <w:rFonts w:ascii="Times New Roman" w:hAnsi="Times New Roman" w:cs="Times New Roman"/>
          <w:sz w:val="28"/>
          <w:szCs w:val="28"/>
        </w:rPr>
        <w:t>Дополнительные</w:t>
      </w:r>
      <w:r w:rsidRPr="00BB7530">
        <w:rPr>
          <w:rFonts w:ascii="Times New Roman" w:hAnsi="Times New Roman" w:cs="Times New Roman"/>
          <w:spacing w:val="-7"/>
          <w:sz w:val="28"/>
          <w:szCs w:val="28"/>
        </w:rPr>
        <w:t xml:space="preserve"> </w:t>
      </w:r>
      <w:r w:rsidRPr="00BB7530">
        <w:rPr>
          <w:rFonts w:ascii="Times New Roman" w:hAnsi="Times New Roman" w:cs="Times New Roman"/>
          <w:sz w:val="28"/>
          <w:szCs w:val="28"/>
        </w:rPr>
        <w:t>баллы</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начисляются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следующим</w:t>
      </w:r>
      <w:r w:rsidRPr="00BB7530">
        <w:rPr>
          <w:rFonts w:ascii="Times New Roman" w:hAnsi="Times New Roman" w:cs="Times New Roman"/>
          <w:spacing w:val="-7"/>
          <w:sz w:val="28"/>
          <w:szCs w:val="28"/>
        </w:rPr>
        <w:t xml:space="preserve"> </w:t>
      </w:r>
      <w:r w:rsidRPr="00BB7530">
        <w:rPr>
          <w:rFonts w:ascii="Times New Roman" w:hAnsi="Times New Roman" w:cs="Times New Roman"/>
          <w:sz w:val="28"/>
          <w:szCs w:val="28"/>
        </w:rPr>
        <w:t>образом:</w:t>
      </w:r>
    </w:p>
    <w:p w14:paraId="7BD0F279"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jc w:val="both"/>
        <w:rPr>
          <w:sz w:val="28"/>
          <w:szCs w:val="28"/>
        </w:rPr>
      </w:pPr>
      <w:r w:rsidRPr="00BB7530">
        <w:rPr>
          <w:sz w:val="28"/>
          <w:szCs w:val="28"/>
        </w:rPr>
        <w:t>батарейки –</w:t>
      </w:r>
      <w:r w:rsidRPr="00BB7530">
        <w:rPr>
          <w:spacing w:val="-2"/>
          <w:sz w:val="28"/>
          <w:szCs w:val="28"/>
        </w:rPr>
        <w:t xml:space="preserve"> 1 балл (не более 10 штук на команду)</w:t>
      </w:r>
      <w:r w:rsidRPr="00BB7530">
        <w:rPr>
          <w:sz w:val="28"/>
          <w:szCs w:val="28"/>
        </w:rPr>
        <w:t>;</w:t>
      </w:r>
    </w:p>
    <w:p w14:paraId="19F2FA54"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rPr>
          <w:sz w:val="28"/>
          <w:szCs w:val="28"/>
        </w:rPr>
      </w:pPr>
      <w:r w:rsidRPr="00BB7530">
        <w:rPr>
          <w:sz w:val="28"/>
          <w:szCs w:val="28"/>
        </w:rPr>
        <w:t>покрышки</w:t>
      </w:r>
      <w:r w:rsidRPr="00BB7530">
        <w:rPr>
          <w:spacing w:val="-3"/>
          <w:sz w:val="28"/>
          <w:szCs w:val="28"/>
        </w:rPr>
        <w:t xml:space="preserve"> </w:t>
      </w:r>
      <w:r w:rsidRPr="00BB7530">
        <w:rPr>
          <w:sz w:val="28"/>
          <w:szCs w:val="28"/>
        </w:rPr>
        <w:t>– от 1</w:t>
      </w:r>
      <w:r w:rsidRPr="00BB7530">
        <w:rPr>
          <w:spacing w:val="-5"/>
          <w:sz w:val="28"/>
          <w:szCs w:val="28"/>
        </w:rPr>
        <w:t xml:space="preserve"> до 6 </w:t>
      </w:r>
      <w:r w:rsidRPr="00BB7530">
        <w:rPr>
          <w:sz w:val="28"/>
          <w:szCs w:val="28"/>
        </w:rPr>
        <w:t>баллов</w:t>
      </w:r>
      <w:r w:rsidRPr="00BB7530">
        <w:rPr>
          <w:spacing w:val="-1"/>
          <w:sz w:val="28"/>
          <w:szCs w:val="28"/>
        </w:rPr>
        <w:t xml:space="preserve"> </w:t>
      </w:r>
      <w:r w:rsidRPr="00BB7530">
        <w:rPr>
          <w:sz w:val="28"/>
          <w:szCs w:val="28"/>
        </w:rPr>
        <w:t>за</w:t>
      </w:r>
      <w:r w:rsidRPr="00BB7530">
        <w:rPr>
          <w:spacing w:val="-1"/>
          <w:sz w:val="28"/>
          <w:szCs w:val="28"/>
        </w:rPr>
        <w:t xml:space="preserve"> </w:t>
      </w:r>
      <w:r w:rsidRPr="00BB7530">
        <w:rPr>
          <w:sz w:val="28"/>
          <w:szCs w:val="28"/>
        </w:rPr>
        <w:t>штуку в зависимости от размера;</w:t>
      </w:r>
    </w:p>
    <w:p w14:paraId="197A316C" w14:textId="77777777" w:rsidR="00BB7530" w:rsidRPr="00BB7530" w:rsidRDefault="00BB7530" w:rsidP="00AC03B6">
      <w:pPr>
        <w:pStyle w:val="af8"/>
        <w:widowControl w:val="0"/>
        <w:numPr>
          <w:ilvl w:val="0"/>
          <w:numId w:val="29"/>
        </w:numPr>
        <w:tabs>
          <w:tab w:val="clear" w:pos="708"/>
          <w:tab w:val="left" w:pos="426"/>
          <w:tab w:val="left" w:pos="993"/>
          <w:tab w:val="left" w:pos="1331"/>
        </w:tabs>
        <w:autoSpaceDE w:val="0"/>
        <w:autoSpaceDN w:val="0"/>
        <w:spacing w:after="0" w:line="240" w:lineRule="auto"/>
        <w:ind w:left="0" w:right="-1" w:firstLine="709"/>
        <w:contextualSpacing/>
        <w:jc w:val="both"/>
        <w:rPr>
          <w:sz w:val="28"/>
          <w:szCs w:val="28"/>
        </w:rPr>
      </w:pPr>
      <w:r w:rsidRPr="00BB7530">
        <w:rPr>
          <w:sz w:val="28"/>
          <w:szCs w:val="28"/>
        </w:rPr>
        <w:t>«артефакты»</w:t>
      </w:r>
      <w:r w:rsidRPr="00BB7530">
        <w:rPr>
          <w:spacing w:val="1"/>
          <w:sz w:val="28"/>
          <w:szCs w:val="28"/>
        </w:rPr>
        <w:t xml:space="preserve"> </w:t>
      </w:r>
      <w:r w:rsidRPr="00BB7530">
        <w:rPr>
          <w:sz w:val="28"/>
          <w:szCs w:val="28"/>
        </w:rPr>
        <w:t>–</w:t>
      </w:r>
      <w:r w:rsidRPr="00BB7530">
        <w:rPr>
          <w:spacing w:val="1"/>
          <w:sz w:val="28"/>
          <w:szCs w:val="28"/>
        </w:rPr>
        <w:t xml:space="preserve"> </w:t>
      </w:r>
      <w:r w:rsidRPr="00BB7530">
        <w:rPr>
          <w:sz w:val="28"/>
          <w:szCs w:val="28"/>
        </w:rPr>
        <w:t>вещи,</w:t>
      </w:r>
      <w:r w:rsidRPr="00BB7530">
        <w:rPr>
          <w:spacing w:val="1"/>
          <w:sz w:val="28"/>
          <w:szCs w:val="28"/>
        </w:rPr>
        <w:t xml:space="preserve"> </w:t>
      </w:r>
      <w:r w:rsidRPr="00BB7530">
        <w:rPr>
          <w:sz w:val="28"/>
          <w:szCs w:val="28"/>
        </w:rPr>
        <w:t>которые</w:t>
      </w:r>
      <w:r w:rsidRPr="00BB7530">
        <w:rPr>
          <w:spacing w:val="1"/>
          <w:sz w:val="28"/>
          <w:szCs w:val="28"/>
        </w:rPr>
        <w:t xml:space="preserve"> </w:t>
      </w:r>
      <w:r w:rsidRPr="00BB7530">
        <w:rPr>
          <w:sz w:val="28"/>
          <w:szCs w:val="28"/>
        </w:rPr>
        <w:t>участники</w:t>
      </w:r>
      <w:r w:rsidRPr="00BB7530">
        <w:rPr>
          <w:spacing w:val="1"/>
          <w:sz w:val="28"/>
          <w:szCs w:val="28"/>
        </w:rPr>
        <w:t xml:space="preserve"> </w:t>
      </w:r>
      <w:r w:rsidRPr="00BB7530">
        <w:rPr>
          <w:sz w:val="28"/>
          <w:szCs w:val="28"/>
        </w:rPr>
        <w:t>находят</w:t>
      </w:r>
      <w:r w:rsidRPr="00BB7530">
        <w:rPr>
          <w:spacing w:val="1"/>
          <w:sz w:val="28"/>
          <w:szCs w:val="28"/>
        </w:rPr>
        <w:t xml:space="preserve"> </w:t>
      </w:r>
      <w:r w:rsidRPr="00BB7530">
        <w:rPr>
          <w:sz w:val="28"/>
          <w:szCs w:val="28"/>
        </w:rPr>
        <w:t>при</w:t>
      </w:r>
      <w:r w:rsidRPr="00BB7530">
        <w:rPr>
          <w:spacing w:val="1"/>
          <w:sz w:val="28"/>
          <w:szCs w:val="28"/>
        </w:rPr>
        <w:t xml:space="preserve"> </w:t>
      </w:r>
      <w:r w:rsidRPr="00BB7530">
        <w:rPr>
          <w:sz w:val="28"/>
          <w:szCs w:val="28"/>
        </w:rPr>
        <w:t>сборе</w:t>
      </w:r>
      <w:r w:rsidRPr="00BB7530">
        <w:rPr>
          <w:spacing w:val="1"/>
          <w:sz w:val="28"/>
          <w:szCs w:val="28"/>
        </w:rPr>
        <w:t xml:space="preserve"> </w:t>
      </w:r>
      <w:r w:rsidRPr="00BB7530">
        <w:rPr>
          <w:sz w:val="28"/>
          <w:szCs w:val="28"/>
        </w:rPr>
        <w:t>мусора</w:t>
      </w:r>
      <w:r w:rsidRPr="00BB7530">
        <w:rPr>
          <w:spacing w:val="1"/>
          <w:sz w:val="28"/>
          <w:szCs w:val="28"/>
        </w:rPr>
        <w:t xml:space="preserve"> </w:t>
      </w:r>
      <w:r w:rsidRPr="00BB7530">
        <w:rPr>
          <w:sz w:val="28"/>
          <w:szCs w:val="28"/>
        </w:rPr>
        <w:t>и</w:t>
      </w:r>
      <w:r w:rsidRPr="00BB7530">
        <w:rPr>
          <w:spacing w:val="1"/>
          <w:sz w:val="28"/>
          <w:szCs w:val="28"/>
        </w:rPr>
        <w:t xml:space="preserve"> </w:t>
      </w:r>
      <w:r w:rsidRPr="00BB7530">
        <w:rPr>
          <w:sz w:val="28"/>
          <w:szCs w:val="28"/>
        </w:rPr>
        <w:t>которые</w:t>
      </w:r>
      <w:r w:rsidRPr="00BB7530">
        <w:rPr>
          <w:spacing w:val="1"/>
          <w:sz w:val="28"/>
          <w:szCs w:val="28"/>
        </w:rPr>
        <w:t xml:space="preserve"> </w:t>
      </w:r>
      <w:r w:rsidRPr="00BB7530">
        <w:rPr>
          <w:sz w:val="28"/>
          <w:szCs w:val="28"/>
        </w:rPr>
        <w:t>можно</w:t>
      </w:r>
      <w:r w:rsidRPr="00BB7530">
        <w:rPr>
          <w:spacing w:val="1"/>
          <w:sz w:val="28"/>
          <w:szCs w:val="28"/>
        </w:rPr>
        <w:t xml:space="preserve"> </w:t>
      </w:r>
      <w:r w:rsidRPr="00BB7530">
        <w:rPr>
          <w:sz w:val="28"/>
          <w:szCs w:val="28"/>
        </w:rPr>
        <w:t>использовать</w:t>
      </w:r>
      <w:r w:rsidRPr="00BB7530">
        <w:rPr>
          <w:spacing w:val="1"/>
          <w:sz w:val="28"/>
          <w:szCs w:val="28"/>
        </w:rPr>
        <w:t xml:space="preserve"> </w:t>
      </w:r>
      <w:r w:rsidRPr="00BB7530">
        <w:rPr>
          <w:sz w:val="28"/>
          <w:szCs w:val="28"/>
        </w:rPr>
        <w:t>повторно;</w:t>
      </w:r>
      <w:r w:rsidRPr="00BB7530">
        <w:rPr>
          <w:spacing w:val="1"/>
          <w:sz w:val="28"/>
          <w:szCs w:val="28"/>
        </w:rPr>
        <w:t xml:space="preserve"> </w:t>
      </w:r>
      <w:r w:rsidRPr="00BB7530">
        <w:rPr>
          <w:sz w:val="28"/>
          <w:szCs w:val="28"/>
        </w:rPr>
        <w:t>участникам</w:t>
      </w:r>
      <w:r w:rsidRPr="00BB7530">
        <w:rPr>
          <w:spacing w:val="1"/>
          <w:sz w:val="28"/>
          <w:szCs w:val="28"/>
        </w:rPr>
        <w:t xml:space="preserve"> </w:t>
      </w:r>
      <w:r w:rsidRPr="00BB7530">
        <w:rPr>
          <w:sz w:val="28"/>
          <w:szCs w:val="28"/>
        </w:rPr>
        <w:t>необходимо</w:t>
      </w:r>
      <w:r w:rsidRPr="00BB7530">
        <w:rPr>
          <w:spacing w:val="1"/>
          <w:sz w:val="28"/>
          <w:szCs w:val="28"/>
        </w:rPr>
        <w:t xml:space="preserve"> </w:t>
      </w:r>
      <w:r w:rsidRPr="00BB7530">
        <w:rPr>
          <w:sz w:val="28"/>
          <w:szCs w:val="28"/>
        </w:rPr>
        <w:t>убедить</w:t>
      </w:r>
      <w:r w:rsidRPr="00BB7530">
        <w:rPr>
          <w:spacing w:val="1"/>
          <w:sz w:val="28"/>
          <w:szCs w:val="28"/>
        </w:rPr>
        <w:t xml:space="preserve"> </w:t>
      </w:r>
      <w:r w:rsidRPr="00BB7530">
        <w:rPr>
          <w:sz w:val="28"/>
          <w:szCs w:val="28"/>
        </w:rPr>
        <w:t>организаторов Игры в том, что вещь действительно можно использовать повторно,</w:t>
      </w:r>
      <w:r w:rsidRPr="00BB7530">
        <w:rPr>
          <w:spacing w:val="1"/>
          <w:sz w:val="28"/>
          <w:szCs w:val="28"/>
        </w:rPr>
        <w:t xml:space="preserve"> </w:t>
      </w:r>
      <w:r w:rsidRPr="00BB7530">
        <w:rPr>
          <w:sz w:val="28"/>
          <w:szCs w:val="28"/>
        </w:rPr>
        <w:t>рассказать</w:t>
      </w:r>
      <w:r w:rsidRPr="00BB7530">
        <w:rPr>
          <w:spacing w:val="1"/>
          <w:sz w:val="28"/>
          <w:szCs w:val="28"/>
        </w:rPr>
        <w:t xml:space="preserve"> </w:t>
      </w:r>
      <w:r w:rsidRPr="00BB7530">
        <w:rPr>
          <w:sz w:val="28"/>
          <w:szCs w:val="28"/>
        </w:rPr>
        <w:t>о</w:t>
      </w:r>
      <w:r w:rsidRPr="00BB7530">
        <w:rPr>
          <w:spacing w:val="1"/>
          <w:sz w:val="28"/>
          <w:szCs w:val="28"/>
        </w:rPr>
        <w:t xml:space="preserve"> </w:t>
      </w:r>
      <w:r w:rsidRPr="00BB7530">
        <w:rPr>
          <w:sz w:val="28"/>
          <w:szCs w:val="28"/>
        </w:rPr>
        <w:t>том,</w:t>
      </w:r>
      <w:r w:rsidRPr="00BB7530">
        <w:rPr>
          <w:spacing w:val="1"/>
          <w:sz w:val="28"/>
          <w:szCs w:val="28"/>
        </w:rPr>
        <w:t xml:space="preserve"> </w:t>
      </w:r>
      <w:r w:rsidRPr="00BB7530">
        <w:rPr>
          <w:sz w:val="28"/>
          <w:szCs w:val="28"/>
        </w:rPr>
        <w:t>как</w:t>
      </w:r>
      <w:r w:rsidRPr="00BB7530">
        <w:rPr>
          <w:spacing w:val="1"/>
          <w:sz w:val="28"/>
          <w:szCs w:val="28"/>
        </w:rPr>
        <w:t xml:space="preserve"> </w:t>
      </w:r>
      <w:r w:rsidRPr="00BB7530">
        <w:rPr>
          <w:sz w:val="28"/>
          <w:szCs w:val="28"/>
        </w:rPr>
        <w:t>это</w:t>
      </w:r>
      <w:r w:rsidRPr="00BB7530">
        <w:rPr>
          <w:spacing w:val="1"/>
          <w:sz w:val="28"/>
          <w:szCs w:val="28"/>
        </w:rPr>
        <w:t xml:space="preserve"> </w:t>
      </w:r>
      <w:r w:rsidRPr="00BB7530">
        <w:rPr>
          <w:sz w:val="28"/>
          <w:szCs w:val="28"/>
        </w:rPr>
        <w:t>сделать;</w:t>
      </w:r>
      <w:r w:rsidRPr="00BB7530">
        <w:rPr>
          <w:spacing w:val="1"/>
          <w:sz w:val="28"/>
          <w:szCs w:val="28"/>
        </w:rPr>
        <w:t xml:space="preserve"> </w:t>
      </w:r>
      <w:r w:rsidRPr="00BB7530">
        <w:rPr>
          <w:sz w:val="28"/>
          <w:szCs w:val="28"/>
        </w:rPr>
        <w:t>«артефакт»</w:t>
      </w:r>
      <w:r w:rsidRPr="00BB7530">
        <w:rPr>
          <w:spacing w:val="1"/>
          <w:sz w:val="28"/>
          <w:szCs w:val="28"/>
        </w:rPr>
        <w:t xml:space="preserve"> </w:t>
      </w:r>
      <w:r w:rsidRPr="00BB7530">
        <w:rPr>
          <w:sz w:val="28"/>
          <w:szCs w:val="28"/>
        </w:rPr>
        <w:t>оценивается</w:t>
      </w:r>
      <w:r w:rsidRPr="00BB7530">
        <w:rPr>
          <w:spacing w:val="1"/>
          <w:sz w:val="28"/>
          <w:szCs w:val="28"/>
        </w:rPr>
        <w:t xml:space="preserve"> </w:t>
      </w:r>
      <w:r w:rsidRPr="00BB7530">
        <w:rPr>
          <w:sz w:val="28"/>
          <w:szCs w:val="28"/>
        </w:rPr>
        <w:t>от</w:t>
      </w:r>
      <w:r w:rsidRPr="00BB7530">
        <w:rPr>
          <w:spacing w:val="1"/>
          <w:sz w:val="28"/>
          <w:szCs w:val="28"/>
        </w:rPr>
        <w:t xml:space="preserve"> </w:t>
      </w:r>
      <w:r w:rsidRPr="00BB7530">
        <w:rPr>
          <w:sz w:val="28"/>
          <w:szCs w:val="28"/>
        </w:rPr>
        <w:t>0</w:t>
      </w:r>
      <w:r w:rsidRPr="00BB7530">
        <w:rPr>
          <w:spacing w:val="1"/>
          <w:sz w:val="28"/>
          <w:szCs w:val="28"/>
        </w:rPr>
        <w:t xml:space="preserve"> </w:t>
      </w:r>
      <w:r w:rsidRPr="00BB7530">
        <w:rPr>
          <w:sz w:val="28"/>
          <w:szCs w:val="28"/>
        </w:rPr>
        <w:t>до</w:t>
      </w:r>
      <w:r w:rsidRPr="00BB7530">
        <w:rPr>
          <w:spacing w:val="1"/>
          <w:sz w:val="28"/>
          <w:szCs w:val="28"/>
        </w:rPr>
        <w:t xml:space="preserve"> </w:t>
      </w:r>
      <w:r w:rsidRPr="00BB7530">
        <w:rPr>
          <w:sz w:val="28"/>
          <w:szCs w:val="28"/>
        </w:rPr>
        <w:t>5</w:t>
      </w:r>
      <w:r w:rsidRPr="00BB7530">
        <w:rPr>
          <w:spacing w:val="1"/>
          <w:sz w:val="28"/>
          <w:szCs w:val="28"/>
        </w:rPr>
        <w:t xml:space="preserve"> </w:t>
      </w:r>
      <w:r w:rsidRPr="00BB7530">
        <w:rPr>
          <w:sz w:val="28"/>
          <w:szCs w:val="28"/>
        </w:rPr>
        <w:t>баллов</w:t>
      </w:r>
      <w:r w:rsidRPr="00BB7530">
        <w:rPr>
          <w:spacing w:val="1"/>
          <w:sz w:val="28"/>
          <w:szCs w:val="28"/>
        </w:rPr>
        <w:t xml:space="preserve"> </w:t>
      </w:r>
      <w:r w:rsidRPr="00BB7530">
        <w:rPr>
          <w:sz w:val="28"/>
          <w:szCs w:val="28"/>
        </w:rPr>
        <w:t>(в</w:t>
      </w:r>
      <w:r w:rsidRPr="00BB7530">
        <w:rPr>
          <w:spacing w:val="-67"/>
          <w:sz w:val="28"/>
          <w:szCs w:val="28"/>
        </w:rPr>
        <w:t xml:space="preserve">                     </w:t>
      </w:r>
      <w:r w:rsidRPr="00BB7530">
        <w:rPr>
          <w:sz w:val="28"/>
          <w:szCs w:val="28"/>
        </w:rPr>
        <w:t>результате</w:t>
      </w:r>
      <w:r w:rsidRPr="00BB7530">
        <w:rPr>
          <w:spacing w:val="-2"/>
          <w:sz w:val="28"/>
          <w:szCs w:val="28"/>
        </w:rPr>
        <w:t xml:space="preserve"> </w:t>
      </w:r>
      <w:r w:rsidRPr="00BB7530">
        <w:rPr>
          <w:sz w:val="28"/>
          <w:szCs w:val="28"/>
        </w:rPr>
        <w:t>торга</w:t>
      </w:r>
      <w:r w:rsidRPr="00BB7530">
        <w:rPr>
          <w:spacing w:val="-1"/>
          <w:sz w:val="28"/>
          <w:szCs w:val="28"/>
        </w:rPr>
        <w:t xml:space="preserve"> </w:t>
      </w:r>
      <w:r w:rsidRPr="00BB7530">
        <w:rPr>
          <w:sz w:val="28"/>
          <w:szCs w:val="28"/>
        </w:rPr>
        <w:t>участников</w:t>
      </w:r>
      <w:r w:rsidRPr="00BB7530">
        <w:rPr>
          <w:spacing w:val="-2"/>
          <w:sz w:val="28"/>
          <w:szCs w:val="28"/>
        </w:rPr>
        <w:t xml:space="preserve"> </w:t>
      </w:r>
      <w:r w:rsidRPr="00BB7530">
        <w:rPr>
          <w:sz w:val="28"/>
          <w:szCs w:val="28"/>
        </w:rPr>
        <w:t>и организаторов);</w:t>
      </w:r>
    </w:p>
    <w:p w14:paraId="7FC6CBF4"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jc w:val="both"/>
        <w:rPr>
          <w:sz w:val="28"/>
          <w:szCs w:val="28"/>
        </w:rPr>
      </w:pPr>
      <w:r w:rsidRPr="00BB7530">
        <w:rPr>
          <w:sz w:val="28"/>
          <w:szCs w:val="28"/>
        </w:rPr>
        <w:t>фотографии – участники могут в процессе сбора мусора делать фотографии</w:t>
      </w:r>
      <w:r w:rsidRPr="00BB7530">
        <w:rPr>
          <w:spacing w:val="1"/>
          <w:sz w:val="28"/>
          <w:szCs w:val="28"/>
        </w:rPr>
        <w:t xml:space="preserve"> </w:t>
      </w:r>
      <w:r w:rsidRPr="00BB7530">
        <w:rPr>
          <w:sz w:val="28"/>
          <w:szCs w:val="28"/>
        </w:rPr>
        <w:t>птиц</w:t>
      </w:r>
      <w:r w:rsidRPr="00BB7530">
        <w:rPr>
          <w:spacing w:val="1"/>
          <w:sz w:val="28"/>
          <w:szCs w:val="28"/>
        </w:rPr>
        <w:t xml:space="preserve"> </w:t>
      </w:r>
      <w:r w:rsidRPr="00BB7530">
        <w:rPr>
          <w:sz w:val="28"/>
          <w:szCs w:val="28"/>
        </w:rPr>
        <w:t>и</w:t>
      </w:r>
      <w:r w:rsidRPr="00BB7530">
        <w:rPr>
          <w:spacing w:val="1"/>
          <w:sz w:val="28"/>
          <w:szCs w:val="28"/>
        </w:rPr>
        <w:t xml:space="preserve"> </w:t>
      </w:r>
      <w:r w:rsidRPr="00BB7530">
        <w:rPr>
          <w:sz w:val="28"/>
          <w:szCs w:val="28"/>
        </w:rPr>
        <w:t>животных,</w:t>
      </w:r>
      <w:r w:rsidRPr="00BB7530">
        <w:rPr>
          <w:spacing w:val="1"/>
          <w:sz w:val="28"/>
          <w:szCs w:val="28"/>
        </w:rPr>
        <w:t xml:space="preserve"> </w:t>
      </w:r>
      <w:r w:rsidRPr="00BB7530">
        <w:rPr>
          <w:sz w:val="28"/>
          <w:szCs w:val="28"/>
        </w:rPr>
        <w:t>которые</w:t>
      </w:r>
      <w:r w:rsidRPr="00BB7530">
        <w:rPr>
          <w:spacing w:val="1"/>
          <w:sz w:val="28"/>
          <w:szCs w:val="28"/>
        </w:rPr>
        <w:t xml:space="preserve"> </w:t>
      </w:r>
      <w:r w:rsidRPr="00BB7530">
        <w:rPr>
          <w:sz w:val="28"/>
          <w:szCs w:val="28"/>
        </w:rPr>
        <w:t>им</w:t>
      </w:r>
      <w:r w:rsidRPr="00BB7530">
        <w:rPr>
          <w:spacing w:val="1"/>
          <w:sz w:val="28"/>
          <w:szCs w:val="28"/>
        </w:rPr>
        <w:t xml:space="preserve"> </w:t>
      </w:r>
      <w:r w:rsidRPr="00BB7530">
        <w:rPr>
          <w:sz w:val="28"/>
          <w:szCs w:val="28"/>
        </w:rPr>
        <w:t>встречаются</w:t>
      </w:r>
      <w:r w:rsidRPr="00BB7530">
        <w:rPr>
          <w:spacing w:val="1"/>
          <w:sz w:val="28"/>
          <w:szCs w:val="28"/>
        </w:rPr>
        <w:t xml:space="preserve"> </w:t>
      </w:r>
      <w:r w:rsidRPr="00BB7530">
        <w:rPr>
          <w:sz w:val="28"/>
          <w:szCs w:val="28"/>
        </w:rPr>
        <w:t>в</w:t>
      </w:r>
      <w:r w:rsidRPr="00BB7530">
        <w:rPr>
          <w:spacing w:val="1"/>
          <w:sz w:val="28"/>
          <w:szCs w:val="28"/>
        </w:rPr>
        <w:t xml:space="preserve"> </w:t>
      </w:r>
      <w:r w:rsidRPr="00BB7530">
        <w:rPr>
          <w:sz w:val="28"/>
          <w:szCs w:val="28"/>
        </w:rPr>
        <w:t>процессе</w:t>
      </w:r>
      <w:r w:rsidRPr="00BB7530">
        <w:rPr>
          <w:spacing w:val="1"/>
          <w:sz w:val="28"/>
          <w:szCs w:val="28"/>
        </w:rPr>
        <w:t xml:space="preserve"> </w:t>
      </w:r>
      <w:r w:rsidRPr="00BB7530">
        <w:rPr>
          <w:sz w:val="28"/>
          <w:szCs w:val="28"/>
        </w:rPr>
        <w:t>Игры;</w:t>
      </w:r>
      <w:r w:rsidRPr="00BB7530">
        <w:rPr>
          <w:spacing w:val="1"/>
          <w:sz w:val="28"/>
          <w:szCs w:val="28"/>
        </w:rPr>
        <w:t xml:space="preserve"> </w:t>
      </w:r>
      <w:r w:rsidRPr="00BB7530">
        <w:rPr>
          <w:sz w:val="28"/>
          <w:szCs w:val="28"/>
        </w:rPr>
        <w:t>фотографии</w:t>
      </w:r>
      <w:r w:rsidRPr="00BB7530">
        <w:rPr>
          <w:spacing w:val="1"/>
          <w:sz w:val="28"/>
          <w:szCs w:val="28"/>
        </w:rPr>
        <w:t xml:space="preserve"> </w:t>
      </w:r>
      <w:r w:rsidRPr="00BB7530">
        <w:rPr>
          <w:sz w:val="28"/>
          <w:szCs w:val="28"/>
        </w:rPr>
        <w:t>необходимо продемонстрировать организаторам, участникам необходимо убедить</w:t>
      </w:r>
      <w:r w:rsidRPr="00BB7530">
        <w:rPr>
          <w:spacing w:val="1"/>
          <w:sz w:val="28"/>
          <w:szCs w:val="28"/>
        </w:rPr>
        <w:t xml:space="preserve"> </w:t>
      </w:r>
      <w:r w:rsidRPr="00BB7530">
        <w:rPr>
          <w:sz w:val="28"/>
          <w:szCs w:val="28"/>
        </w:rPr>
        <w:t>организаторов в ценности своих снимков; фотография оценивается от 0 до 5 баллов</w:t>
      </w:r>
      <w:r w:rsidRPr="00BB7530">
        <w:rPr>
          <w:spacing w:val="1"/>
          <w:sz w:val="28"/>
          <w:szCs w:val="28"/>
        </w:rPr>
        <w:t xml:space="preserve"> </w:t>
      </w:r>
      <w:r w:rsidRPr="00BB7530">
        <w:rPr>
          <w:sz w:val="28"/>
          <w:szCs w:val="28"/>
        </w:rPr>
        <w:t>(в</w:t>
      </w:r>
      <w:r w:rsidRPr="00BB7530">
        <w:rPr>
          <w:spacing w:val="-2"/>
          <w:sz w:val="28"/>
          <w:szCs w:val="28"/>
        </w:rPr>
        <w:t xml:space="preserve"> </w:t>
      </w:r>
      <w:r w:rsidRPr="00BB7530">
        <w:rPr>
          <w:sz w:val="28"/>
          <w:szCs w:val="28"/>
        </w:rPr>
        <w:t>результате</w:t>
      </w:r>
      <w:r w:rsidRPr="00BB7530">
        <w:rPr>
          <w:spacing w:val="-1"/>
          <w:sz w:val="28"/>
          <w:szCs w:val="28"/>
        </w:rPr>
        <w:t xml:space="preserve"> </w:t>
      </w:r>
      <w:r w:rsidRPr="00BB7530">
        <w:rPr>
          <w:sz w:val="28"/>
          <w:szCs w:val="28"/>
        </w:rPr>
        <w:t>торга</w:t>
      </w:r>
      <w:r w:rsidRPr="00BB7530">
        <w:rPr>
          <w:spacing w:val="-3"/>
          <w:sz w:val="28"/>
          <w:szCs w:val="28"/>
        </w:rPr>
        <w:t xml:space="preserve"> </w:t>
      </w:r>
      <w:r w:rsidRPr="00BB7530">
        <w:rPr>
          <w:sz w:val="28"/>
          <w:szCs w:val="28"/>
        </w:rPr>
        <w:t>участников</w:t>
      </w:r>
      <w:r w:rsidRPr="00BB7530">
        <w:rPr>
          <w:spacing w:val="-2"/>
          <w:sz w:val="28"/>
          <w:szCs w:val="28"/>
        </w:rPr>
        <w:t xml:space="preserve"> </w:t>
      </w:r>
      <w:r w:rsidRPr="00BB7530">
        <w:rPr>
          <w:sz w:val="28"/>
          <w:szCs w:val="28"/>
        </w:rPr>
        <w:t>и организаторов).</w:t>
      </w:r>
    </w:p>
    <w:p w14:paraId="088B5A09" w14:textId="77777777" w:rsidR="00BB7530" w:rsidRPr="00BB7530" w:rsidRDefault="00BB7530" w:rsidP="00BB7530">
      <w:pPr>
        <w:tabs>
          <w:tab w:val="left" w:pos="426"/>
        </w:tabs>
        <w:ind w:right="-1" w:firstLine="709"/>
        <w:contextualSpacing/>
        <w:rPr>
          <w:rFonts w:ascii="Times New Roman" w:hAnsi="Times New Roman" w:cs="Times New Roman"/>
          <w:sz w:val="28"/>
          <w:szCs w:val="28"/>
        </w:rPr>
      </w:pPr>
      <w:r w:rsidRPr="00BB7530">
        <w:rPr>
          <w:rFonts w:ascii="Times New Roman" w:hAnsi="Times New Roman" w:cs="Times New Roman"/>
          <w:sz w:val="28"/>
          <w:szCs w:val="28"/>
          <w:u w:val="single"/>
        </w:rPr>
        <w:t>Участникам</w:t>
      </w:r>
      <w:r w:rsidRPr="00BB7530">
        <w:rPr>
          <w:rFonts w:ascii="Times New Roman" w:hAnsi="Times New Roman" w:cs="Times New Roman"/>
          <w:spacing w:val="-4"/>
          <w:sz w:val="28"/>
          <w:szCs w:val="28"/>
          <w:u w:val="single"/>
        </w:rPr>
        <w:t xml:space="preserve"> </w:t>
      </w:r>
      <w:r w:rsidRPr="00BB7530">
        <w:rPr>
          <w:rFonts w:ascii="Times New Roman" w:hAnsi="Times New Roman" w:cs="Times New Roman"/>
          <w:sz w:val="28"/>
          <w:szCs w:val="28"/>
          <w:u w:val="single"/>
        </w:rPr>
        <w:t>запрещается:</w:t>
      </w:r>
    </w:p>
    <w:p w14:paraId="6509D1A0"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rPr>
          <w:sz w:val="28"/>
          <w:szCs w:val="28"/>
        </w:rPr>
      </w:pPr>
      <w:r w:rsidRPr="00BB7530">
        <w:rPr>
          <w:sz w:val="28"/>
          <w:szCs w:val="28"/>
        </w:rPr>
        <w:t>собирать</w:t>
      </w:r>
      <w:r w:rsidRPr="00BB7530">
        <w:rPr>
          <w:spacing w:val="-3"/>
          <w:sz w:val="28"/>
          <w:szCs w:val="28"/>
        </w:rPr>
        <w:t xml:space="preserve"> </w:t>
      </w:r>
      <w:r w:rsidRPr="00BB7530">
        <w:rPr>
          <w:sz w:val="28"/>
          <w:szCs w:val="28"/>
        </w:rPr>
        <w:t>мусор</w:t>
      </w:r>
      <w:r w:rsidRPr="00BB7530">
        <w:rPr>
          <w:spacing w:val="-5"/>
          <w:sz w:val="28"/>
          <w:szCs w:val="28"/>
        </w:rPr>
        <w:t xml:space="preserve"> </w:t>
      </w:r>
      <w:r w:rsidRPr="00BB7530">
        <w:rPr>
          <w:sz w:val="28"/>
          <w:szCs w:val="28"/>
        </w:rPr>
        <w:t>до</w:t>
      </w:r>
      <w:r w:rsidRPr="00BB7530">
        <w:rPr>
          <w:spacing w:val="-3"/>
          <w:sz w:val="28"/>
          <w:szCs w:val="28"/>
        </w:rPr>
        <w:t xml:space="preserve"> </w:t>
      </w:r>
      <w:r w:rsidRPr="00BB7530">
        <w:rPr>
          <w:sz w:val="28"/>
          <w:szCs w:val="28"/>
        </w:rPr>
        <w:t>объявления</w:t>
      </w:r>
      <w:r w:rsidRPr="00BB7530">
        <w:rPr>
          <w:spacing w:val="-4"/>
          <w:sz w:val="28"/>
          <w:szCs w:val="28"/>
        </w:rPr>
        <w:t xml:space="preserve"> </w:t>
      </w:r>
      <w:r w:rsidRPr="00BB7530">
        <w:rPr>
          <w:sz w:val="28"/>
          <w:szCs w:val="28"/>
        </w:rPr>
        <w:t>общего</w:t>
      </w:r>
      <w:r w:rsidRPr="00BB7530">
        <w:rPr>
          <w:spacing w:val="-3"/>
          <w:sz w:val="28"/>
          <w:szCs w:val="28"/>
        </w:rPr>
        <w:t xml:space="preserve"> </w:t>
      </w:r>
      <w:r w:rsidRPr="00BB7530">
        <w:rPr>
          <w:sz w:val="28"/>
          <w:szCs w:val="28"/>
        </w:rPr>
        <w:t>старта</w:t>
      </w:r>
      <w:r w:rsidRPr="00BB7530">
        <w:rPr>
          <w:spacing w:val="-5"/>
          <w:sz w:val="28"/>
          <w:szCs w:val="28"/>
        </w:rPr>
        <w:t xml:space="preserve"> </w:t>
      </w:r>
      <w:r w:rsidRPr="00BB7530">
        <w:rPr>
          <w:sz w:val="28"/>
          <w:szCs w:val="28"/>
        </w:rPr>
        <w:t>Игры;</w:t>
      </w:r>
    </w:p>
    <w:p w14:paraId="44BBD678"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jc w:val="both"/>
        <w:rPr>
          <w:sz w:val="28"/>
          <w:szCs w:val="28"/>
        </w:rPr>
      </w:pPr>
      <w:r w:rsidRPr="00BB7530">
        <w:rPr>
          <w:sz w:val="28"/>
          <w:szCs w:val="28"/>
        </w:rPr>
        <w:t>использовать</w:t>
      </w:r>
      <w:r w:rsidRPr="00BB7530">
        <w:rPr>
          <w:spacing w:val="13"/>
          <w:sz w:val="28"/>
          <w:szCs w:val="28"/>
        </w:rPr>
        <w:t xml:space="preserve"> </w:t>
      </w:r>
      <w:r w:rsidRPr="00BB7530">
        <w:rPr>
          <w:sz w:val="28"/>
          <w:szCs w:val="28"/>
        </w:rPr>
        <w:t>авто-</w:t>
      </w:r>
      <w:r w:rsidRPr="00BB7530">
        <w:rPr>
          <w:spacing w:val="14"/>
          <w:sz w:val="28"/>
          <w:szCs w:val="28"/>
        </w:rPr>
        <w:t xml:space="preserve"> </w:t>
      </w:r>
      <w:r w:rsidRPr="00BB7530">
        <w:rPr>
          <w:sz w:val="28"/>
          <w:szCs w:val="28"/>
        </w:rPr>
        <w:t>и</w:t>
      </w:r>
      <w:r w:rsidRPr="00BB7530">
        <w:rPr>
          <w:spacing w:val="15"/>
          <w:sz w:val="28"/>
          <w:szCs w:val="28"/>
        </w:rPr>
        <w:t xml:space="preserve"> </w:t>
      </w:r>
      <w:r w:rsidRPr="00BB7530">
        <w:rPr>
          <w:sz w:val="28"/>
          <w:szCs w:val="28"/>
        </w:rPr>
        <w:t>мототранспорт,</w:t>
      </w:r>
      <w:r w:rsidRPr="00BB7530">
        <w:rPr>
          <w:spacing w:val="12"/>
          <w:sz w:val="28"/>
          <w:szCs w:val="28"/>
        </w:rPr>
        <w:t xml:space="preserve"> </w:t>
      </w:r>
      <w:r w:rsidRPr="00BB7530">
        <w:rPr>
          <w:sz w:val="28"/>
          <w:szCs w:val="28"/>
        </w:rPr>
        <w:t>а</w:t>
      </w:r>
      <w:r w:rsidRPr="00BB7530">
        <w:rPr>
          <w:spacing w:val="14"/>
          <w:sz w:val="28"/>
          <w:szCs w:val="28"/>
        </w:rPr>
        <w:t xml:space="preserve"> </w:t>
      </w:r>
      <w:r w:rsidRPr="00BB7530">
        <w:rPr>
          <w:sz w:val="28"/>
          <w:szCs w:val="28"/>
        </w:rPr>
        <w:t>также</w:t>
      </w:r>
      <w:r w:rsidRPr="00BB7530">
        <w:rPr>
          <w:spacing w:val="15"/>
          <w:sz w:val="28"/>
          <w:szCs w:val="28"/>
        </w:rPr>
        <w:t xml:space="preserve"> </w:t>
      </w:r>
      <w:r w:rsidRPr="00BB7530">
        <w:rPr>
          <w:sz w:val="28"/>
          <w:szCs w:val="28"/>
        </w:rPr>
        <w:t>прицепы</w:t>
      </w:r>
      <w:r w:rsidRPr="00BB7530">
        <w:rPr>
          <w:spacing w:val="13"/>
          <w:sz w:val="28"/>
          <w:szCs w:val="28"/>
        </w:rPr>
        <w:t xml:space="preserve"> </w:t>
      </w:r>
      <w:r w:rsidRPr="00BB7530">
        <w:rPr>
          <w:sz w:val="28"/>
          <w:szCs w:val="28"/>
        </w:rPr>
        <w:t>для</w:t>
      </w:r>
      <w:r w:rsidRPr="00BB7530">
        <w:rPr>
          <w:spacing w:val="15"/>
          <w:sz w:val="28"/>
          <w:szCs w:val="28"/>
        </w:rPr>
        <w:t xml:space="preserve"> </w:t>
      </w:r>
      <w:r w:rsidRPr="00BB7530">
        <w:rPr>
          <w:sz w:val="28"/>
          <w:szCs w:val="28"/>
        </w:rPr>
        <w:t>транспортировки мусорных мешков;</w:t>
      </w:r>
    </w:p>
    <w:p w14:paraId="751F9048"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rPr>
          <w:sz w:val="28"/>
          <w:szCs w:val="28"/>
        </w:rPr>
      </w:pPr>
      <w:r w:rsidRPr="00BB7530">
        <w:rPr>
          <w:sz w:val="28"/>
          <w:szCs w:val="28"/>
        </w:rPr>
        <w:t>собирать</w:t>
      </w:r>
      <w:r w:rsidRPr="00BB7530">
        <w:rPr>
          <w:spacing w:val="-5"/>
          <w:sz w:val="28"/>
          <w:szCs w:val="28"/>
        </w:rPr>
        <w:t xml:space="preserve"> </w:t>
      </w:r>
      <w:r w:rsidRPr="00BB7530">
        <w:rPr>
          <w:sz w:val="28"/>
          <w:szCs w:val="28"/>
        </w:rPr>
        <w:t>мусор</w:t>
      </w:r>
      <w:r w:rsidRPr="00BB7530">
        <w:rPr>
          <w:spacing w:val="-3"/>
          <w:sz w:val="28"/>
          <w:szCs w:val="28"/>
        </w:rPr>
        <w:t xml:space="preserve"> </w:t>
      </w:r>
      <w:r w:rsidRPr="00BB7530">
        <w:rPr>
          <w:sz w:val="28"/>
          <w:szCs w:val="28"/>
        </w:rPr>
        <w:t>за</w:t>
      </w:r>
      <w:r w:rsidRPr="00BB7530">
        <w:rPr>
          <w:spacing w:val="-6"/>
          <w:sz w:val="28"/>
          <w:szCs w:val="28"/>
        </w:rPr>
        <w:t xml:space="preserve"> </w:t>
      </w:r>
      <w:r w:rsidRPr="00BB7530">
        <w:rPr>
          <w:sz w:val="28"/>
          <w:szCs w:val="28"/>
        </w:rPr>
        <w:t>границами</w:t>
      </w:r>
      <w:r w:rsidRPr="00BB7530">
        <w:rPr>
          <w:spacing w:val="-4"/>
          <w:sz w:val="28"/>
          <w:szCs w:val="28"/>
        </w:rPr>
        <w:t xml:space="preserve"> </w:t>
      </w:r>
      <w:r w:rsidRPr="00BB7530">
        <w:rPr>
          <w:sz w:val="28"/>
          <w:szCs w:val="28"/>
        </w:rPr>
        <w:t>игровой</w:t>
      </w:r>
      <w:r w:rsidRPr="00BB7530">
        <w:rPr>
          <w:spacing w:val="-3"/>
          <w:sz w:val="28"/>
          <w:szCs w:val="28"/>
        </w:rPr>
        <w:t xml:space="preserve"> </w:t>
      </w:r>
      <w:r w:rsidRPr="00BB7530">
        <w:rPr>
          <w:sz w:val="28"/>
          <w:szCs w:val="28"/>
        </w:rPr>
        <w:t>территории;</w:t>
      </w:r>
    </w:p>
    <w:p w14:paraId="56EF206D" w14:textId="77777777" w:rsidR="00BB7530" w:rsidRPr="00BB7530" w:rsidRDefault="00BB7530" w:rsidP="00AC03B6">
      <w:pPr>
        <w:pStyle w:val="af8"/>
        <w:widowControl w:val="0"/>
        <w:numPr>
          <w:ilvl w:val="0"/>
          <w:numId w:val="29"/>
        </w:numPr>
        <w:tabs>
          <w:tab w:val="clear" w:pos="708"/>
          <w:tab w:val="left" w:pos="426"/>
          <w:tab w:val="left" w:pos="993"/>
        </w:tabs>
        <w:autoSpaceDE w:val="0"/>
        <w:autoSpaceDN w:val="0"/>
        <w:spacing w:after="0" w:line="240" w:lineRule="auto"/>
        <w:ind w:left="0" w:right="-1" w:firstLine="709"/>
        <w:contextualSpacing/>
        <w:rPr>
          <w:sz w:val="28"/>
          <w:szCs w:val="28"/>
        </w:rPr>
      </w:pPr>
      <w:r w:rsidRPr="00BB7530">
        <w:rPr>
          <w:sz w:val="28"/>
          <w:szCs w:val="28"/>
        </w:rPr>
        <w:t>собирать</w:t>
      </w:r>
      <w:r w:rsidRPr="00BB7530">
        <w:rPr>
          <w:spacing w:val="-4"/>
          <w:sz w:val="28"/>
          <w:szCs w:val="28"/>
        </w:rPr>
        <w:t xml:space="preserve"> </w:t>
      </w:r>
      <w:r w:rsidRPr="00BB7530">
        <w:rPr>
          <w:sz w:val="28"/>
          <w:szCs w:val="28"/>
        </w:rPr>
        <w:t>мусор</w:t>
      </w:r>
      <w:r w:rsidRPr="00BB7530">
        <w:rPr>
          <w:spacing w:val="-6"/>
          <w:sz w:val="28"/>
          <w:szCs w:val="28"/>
        </w:rPr>
        <w:t xml:space="preserve"> </w:t>
      </w:r>
      <w:r w:rsidRPr="00BB7530">
        <w:rPr>
          <w:sz w:val="28"/>
          <w:szCs w:val="28"/>
        </w:rPr>
        <w:t>по</w:t>
      </w:r>
      <w:r w:rsidRPr="00BB7530">
        <w:rPr>
          <w:spacing w:val="-4"/>
          <w:sz w:val="28"/>
          <w:szCs w:val="28"/>
        </w:rPr>
        <w:t xml:space="preserve"> </w:t>
      </w:r>
      <w:r w:rsidRPr="00BB7530">
        <w:rPr>
          <w:sz w:val="28"/>
          <w:szCs w:val="28"/>
        </w:rPr>
        <w:t>истечении</w:t>
      </w:r>
      <w:r w:rsidRPr="00BB7530">
        <w:rPr>
          <w:spacing w:val="-6"/>
          <w:sz w:val="28"/>
          <w:szCs w:val="28"/>
        </w:rPr>
        <w:t xml:space="preserve"> </w:t>
      </w:r>
      <w:r w:rsidRPr="00BB7530">
        <w:rPr>
          <w:sz w:val="28"/>
          <w:szCs w:val="28"/>
        </w:rPr>
        <w:t>отведенного</w:t>
      </w:r>
      <w:r w:rsidRPr="00BB7530">
        <w:rPr>
          <w:spacing w:val="-2"/>
          <w:sz w:val="28"/>
          <w:szCs w:val="28"/>
        </w:rPr>
        <w:t xml:space="preserve"> </w:t>
      </w:r>
      <w:r w:rsidRPr="00BB7530">
        <w:rPr>
          <w:sz w:val="28"/>
          <w:szCs w:val="28"/>
        </w:rPr>
        <w:t>времени.</w:t>
      </w:r>
    </w:p>
    <w:p w14:paraId="2EBBE29F" w14:textId="77777777" w:rsidR="00BB7530" w:rsidRPr="00BB7530" w:rsidRDefault="00BB7530" w:rsidP="00BB7530">
      <w:pPr>
        <w:tabs>
          <w:tab w:val="left" w:pos="426"/>
          <w:tab w:val="left" w:pos="1628"/>
          <w:tab w:val="left" w:pos="2609"/>
          <w:tab w:val="left" w:pos="4269"/>
          <w:tab w:val="left" w:pos="5198"/>
          <w:tab w:val="left" w:pos="5749"/>
          <w:tab w:val="left" w:pos="7487"/>
          <w:tab w:val="left" w:pos="9535"/>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Во время проведения Игры не допускается использования никакой политической символики или политических призывов.</w:t>
      </w:r>
    </w:p>
    <w:p w14:paraId="78F1AC40" w14:textId="3D5CAF6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Записи</w:t>
      </w:r>
      <w:r w:rsidRPr="00BB7530">
        <w:rPr>
          <w:rFonts w:ascii="Times New Roman" w:hAnsi="Times New Roman" w:cs="Times New Roman"/>
          <w:spacing w:val="36"/>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социальных</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сетях</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об</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Игре</w:t>
      </w:r>
      <w:r w:rsidRPr="00BB7530">
        <w:rPr>
          <w:rFonts w:ascii="Times New Roman" w:hAnsi="Times New Roman" w:cs="Times New Roman"/>
          <w:spacing w:val="33"/>
          <w:sz w:val="28"/>
          <w:szCs w:val="28"/>
        </w:rPr>
        <w:t xml:space="preserve"> </w:t>
      </w:r>
      <w:r w:rsidRPr="00BB7530">
        <w:rPr>
          <w:rFonts w:ascii="Times New Roman" w:hAnsi="Times New Roman" w:cs="Times New Roman"/>
          <w:sz w:val="28"/>
          <w:szCs w:val="28"/>
        </w:rPr>
        <w:t>необходимо</w:t>
      </w:r>
      <w:r w:rsidRPr="00BB7530">
        <w:rPr>
          <w:rFonts w:ascii="Times New Roman" w:hAnsi="Times New Roman" w:cs="Times New Roman"/>
          <w:spacing w:val="43"/>
          <w:sz w:val="28"/>
          <w:szCs w:val="28"/>
        </w:rPr>
        <w:t xml:space="preserve"> </w:t>
      </w:r>
      <w:r w:rsidRPr="00BB7530">
        <w:rPr>
          <w:rFonts w:ascii="Times New Roman" w:hAnsi="Times New Roman" w:cs="Times New Roman"/>
          <w:sz w:val="28"/>
          <w:szCs w:val="28"/>
        </w:rPr>
        <w:t>размещать</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с</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хештегом</w:t>
      </w:r>
      <w:r w:rsidRPr="00BB7530">
        <w:rPr>
          <w:rFonts w:ascii="Times New Roman" w:hAnsi="Times New Roman" w:cs="Times New Roman"/>
          <w:spacing w:val="-67"/>
          <w:sz w:val="28"/>
          <w:szCs w:val="28"/>
        </w:rPr>
        <w:t xml:space="preserve"> </w:t>
      </w:r>
      <w:r w:rsidR="00F50DD6">
        <w:rPr>
          <w:rFonts w:ascii="Times New Roman" w:hAnsi="Times New Roman" w:cs="Times New Roman"/>
          <w:sz w:val="28"/>
          <w:szCs w:val="28"/>
        </w:rPr>
        <w:t>#ЧистыеИ</w:t>
      </w:r>
      <w:r w:rsidRPr="00BB7530">
        <w:rPr>
          <w:rFonts w:ascii="Times New Roman" w:hAnsi="Times New Roman" w:cs="Times New Roman"/>
          <w:sz w:val="28"/>
          <w:szCs w:val="28"/>
        </w:rPr>
        <w:t>гры35.</w:t>
      </w:r>
    </w:p>
    <w:p w14:paraId="6A69FFD2" w14:textId="77777777" w:rsidR="00BB7530" w:rsidRPr="00BB7530" w:rsidRDefault="00BB7530" w:rsidP="00BB7530">
      <w:pPr>
        <w:tabs>
          <w:tab w:val="left" w:pos="426"/>
        </w:tabs>
        <w:ind w:right="-1" w:firstLine="709"/>
        <w:contextualSpacing/>
        <w:rPr>
          <w:rFonts w:ascii="Times New Roman" w:hAnsi="Times New Roman" w:cs="Times New Roman"/>
          <w:sz w:val="28"/>
          <w:szCs w:val="28"/>
        </w:rPr>
      </w:pPr>
      <w:r w:rsidRPr="00BB7530">
        <w:rPr>
          <w:rFonts w:ascii="Times New Roman" w:hAnsi="Times New Roman" w:cs="Times New Roman"/>
          <w:sz w:val="28"/>
          <w:szCs w:val="28"/>
          <w:u w:val="single"/>
        </w:rPr>
        <w:t>Ход</w:t>
      </w:r>
      <w:r w:rsidRPr="00BB7530">
        <w:rPr>
          <w:rFonts w:ascii="Times New Roman" w:hAnsi="Times New Roman" w:cs="Times New Roman"/>
          <w:spacing w:val="-3"/>
          <w:sz w:val="28"/>
          <w:szCs w:val="28"/>
          <w:u w:val="single"/>
        </w:rPr>
        <w:t xml:space="preserve"> </w:t>
      </w:r>
      <w:r w:rsidRPr="00BB7530">
        <w:rPr>
          <w:rFonts w:ascii="Times New Roman" w:hAnsi="Times New Roman" w:cs="Times New Roman"/>
          <w:sz w:val="28"/>
          <w:szCs w:val="28"/>
          <w:u w:val="single"/>
        </w:rPr>
        <w:t>Игры</w:t>
      </w:r>
    </w:p>
    <w:p w14:paraId="7F87FCC4"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Организаторы заранее подготавливают инвентарь для участников и выдают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набор инвентаря каждой команде-участнице.</w:t>
      </w:r>
    </w:p>
    <w:p w14:paraId="1EF8F779"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На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картах</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игровой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территории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должны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быть</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четко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понятно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обозначены</w:t>
      </w:r>
      <w:r w:rsidRPr="00BB7530">
        <w:rPr>
          <w:rFonts w:ascii="Times New Roman" w:hAnsi="Times New Roman" w:cs="Times New Roman"/>
          <w:spacing w:val="-67"/>
          <w:sz w:val="28"/>
          <w:szCs w:val="28"/>
        </w:rPr>
        <w:t xml:space="preserve"> </w:t>
      </w:r>
      <w:r w:rsidRPr="00BB7530">
        <w:rPr>
          <w:rFonts w:ascii="Times New Roman" w:hAnsi="Times New Roman" w:cs="Times New Roman"/>
          <w:sz w:val="28"/>
          <w:szCs w:val="28"/>
        </w:rPr>
        <w:t>границы игровой территории, а также «склад» – место, куда участникам необходимо</w:t>
      </w:r>
      <w:r w:rsidRPr="00BB7530">
        <w:rPr>
          <w:rFonts w:ascii="Times New Roman" w:hAnsi="Times New Roman" w:cs="Times New Roman"/>
          <w:spacing w:val="-67"/>
          <w:sz w:val="28"/>
          <w:szCs w:val="28"/>
        </w:rPr>
        <w:t xml:space="preserve"> </w:t>
      </w:r>
      <w:r w:rsidRPr="00BB7530">
        <w:rPr>
          <w:rFonts w:ascii="Times New Roman" w:hAnsi="Times New Roman" w:cs="Times New Roman"/>
          <w:sz w:val="28"/>
          <w:szCs w:val="28"/>
        </w:rPr>
        <w:t>приносить</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наполненные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мусорные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мешки,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правила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Игры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(включая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правила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начисления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баллов).</w:t>
      </w:r>
    </w:p>
    <w:p w14:paraId="503A91A2"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Перед стартом организаторы знакомят участников с правила Игры, правилами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поведения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во время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Игры,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мерами предотвращения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укусов</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клещей.</w:t>
      </w:r>
    </w:p>
    <w:p w14:paraId="71F1C1ED" w14:textId="77777777" w:rsidR="00BB7530" w:rsidRPr="00BB7530" w:rsidRDefault="00BB7530" w:rsidP="00BB7530">
      <w:pPr>
        <w:tabs>
          <w:tab w:val="left" w:pos="426"/>
        </w:tabs>
        <w:ind w:right="-1"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Все команды стартуют в одно время от места общего сбора. Организаторы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засекают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время.</w:t>
      </w:r>
    </w:p>
    <w:p w14:paraId="62A98546" w14:textId="77777777" w:rsidR="00BB7530" w:rsidRPr="00BB7530" w:rsidRDefault="00BB7530" w:rsidP="00BB7530">
      <w:pPr>
        <w:tabs>
          <w:tab w:val="left" w:pos="426"/>
        </w:tabs>
        <w:ind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lastRenderedPageBreak/>
        <w:t>Участники</w:t>
      </w:r>
      <w:r w:rsidRPr="00BB7530">
        <w:rPr>
          <w:rFonts w:ascii="Times New Roman" w:hAnsi="Times New Roman" w:cs="Times New Roman"/>
          <w:spacing w:val="36"/>
          <w:sz w:val="28"/>
          <w:szCs w:val="28"/>
        </w:rPr>
        <w:t xml:space="preserve"> </w:t>
      </w:r>
      <w:r w:rsidRPr="00BB7530">
        <w:rPr>
          <w:rFonts w:ascii="Times New Roman" w:hAnsi="Times New Roman" w:cs="Times New Roman"/>
          <w:sz w:val="28"/>
          <w:szCs w:val="28"/>
        </w:rPr>
        <w:t>собирают</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мусор</w:t>
      </w:r>
      <w:r w:rsidRPr="00BB7530">
        <w:rPr>
          <w:rFonts w:ascii="Times New Roman" w:hAnsi="Times New Roman" w:cs="Times New Roman"/>
          <w:spacing w:val="36"/>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выданные</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им</w:t>
      </w:r>
      <w:r w:rsidRPr="00BB7530">
        <w:rPr>
          <w:rFonts w:ascii="Times New Roman" w:hAnsi="Times New Roman" w:cs="Times New Roman"/>
          <w:spacing w:val="35"/>
          <w:sz w:val="28"/>
          <w:szCs w:val="28"/>
        </w:rPr>
        <w:t xml:space="preserve"> </w:t>
      </w:r>
      <w:r w:rsidRPr="00BB7530">
        <w:rPr>
          <w:rFonts w:ascii="Times New Roman" w:hAnsi="Times New Roman" w:cs="Times New Roman"/>
          <w:sz w:val="28"/>
          <w:szCs w:val="28"/>
        </w:rPr>
        <w:t>мусорные</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мешки,</w:t>
      </w:r>
      <w:r w:rsidRPr="00BB7530">
        <w:rPr>
          <w:rFonts w:ascii="Times New Roman" w:hAnsi="Times New Roman" w:cs="Times New Roman"/>
          <w:spacing w:val="34"/>
          <w:sz w:val="28"/>
          <w:szCs w:val="28"/>
        </w:rPr>
        <w:t xml:space="preserve"> </w:t>
      </w:r>
      <w:r w:rsidRPr="00BB7530">
        <w:rPr>
          <w:rFonts w:ascii="Times New Roman" w:hAnsi="Times New Roman" w:cs="Times New Roman"/>
          <w:sz w:val="28"/>
          <w:szCs w:val="28"/>
        </w:rPr>
        <w:t>приносят</w:t>
      </w:r>
      <w:r w:rsidRPr="00BB7530">
        <w:rPr>
          <w:rFonts w:ascii="Times New Roman" w:hAnsi="Times New Roman" w:cs="Times New Roman"/>
          <w:spacing w:val="33"/>
          <w:sz w:val="28"/>
          <w:szCs w:val="28"/>
        </w:rPr>
        <w:t xml:space="preserve"> </w:t>
      </w:r>
      <w:r w:rsidRPr="00BB7530">
        <w:rPr>
          <w:rFonts w:ascii="Times New Roman" w:hAnsi="Times New Roman" w:cs="Times New Roman"/>
          <w:sz w:val="28"/>
          <w:szCs w:val="28"/>
        </w:rPr>
        <w:t>их</w:t>
      </w:r>
      <w:r w:rsidRPr="00BB7530">
        <w:rPr>
          <w:rFonts w:ascii="Times New Roman" w:hAnsi="Times New Roman" w:cs="Times New Roman"/>
          <w:spacing w:val="36"/>
          <w:sz w:val="28"/>
          <w:szCs w:val="28"/>
        </w:rPr>
        <w:t xml:space="preserve"> </w:t>
      </w:r>
      <w:r w:rsidRPr="00BB7530">
        <w:rPr>
          <w:rFonts w:ascii="Times New Roman" w:hAnsi="Times New Roman" w:cs="Times New Roman"/>
          <w:sz w:val="28"/>
          <w:szCs w:val="28"/>
        </w:rPr>
        <w:t>к «складу». Организаторы, ответственные за прием мусора на «складе», оценивают</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содержимое мешков, начисляют баллы (баллы необходимо фиксировать в заранее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подготовленных</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ведомостях,</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также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рекомендуется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фиксировать</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время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предоставления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мусора на</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«склад»</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у</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каждой команды).</w:t>
      </w:r>
    </w:p>
    <w:p w14:paraId="1C6AC917" w14:textId="77777777" w:rsidR="00BB7530" w:rsidRPr="00BB7530" w:rsidRDefault="00BB7530" w:rsidP="00BB7530">
      <w:pPr>
        <w:tabs>
          <w:tab w:val="left" w:pos="426"/>
        </w:tabs>
        <w:ind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Когда</w:t>
      </w:r>
      <w:r w:rsidRPr="00BB7530">
        <w:rPr>
          <w:rFonts w:ascii="Times New Roman" w:hAnsi="Times New Roman" w:cs="Times New Roman"/>
          <w:spacing w:val="26"/>
          <w:sz w:val="28"/>
          <w:szCs w:val="28"/>
        </w:rPr>
        <w:t xml:space="preserve"> </w:t>
      </w:r>
      <w:r w:rsidRPr="00BB7530">
        <w:rPr>
          <w:rFonts w:ascii="Times New Roman" w:hAnsi="Times New Roman" w:cs="Times New Roman"/>
          <w:sz w:val="28"/>
          <w:szCs w:val="28"/>
        </w:rPr>
        <w:t>отведенное</w:t>
      </w:r>
      <w:r w:rsidRPr="00BB7530">
        <w:rPr>
          <w:rFonts w:ascii="Times New Roman" w:hAnsi="Times New Roman" w:cs="Times New Roman"/>
          <w:spacing w:val="27"/>
          <w:sz w:val="28"/>
          <w:szCs w:val="28"/>
        </w:rPr>
        <w:t xml:space="preserve"> </w:t>
      </w:r>
      <w:r w:rsidRPr="00BB7530">
        <w:rPr>
          <w:rFonts w:ascii="Times New Roman" w:hAnsi="Times New Roman" w:cs="Times New Roman"/>
          <w:sz w:val="28"/>
          <w:szCs w:val="28"/>
        </w:rPr>
        <w:t>время</w:t>
      </w:r>
      <w:r w:rsidRPr="00BB7530">
        <w:rPr>
          <w:rFonts w:ascii="Times New Roman" w:hAnsi="Times New Roman" w:cs="Times New Roman"/>
          <w:spacing w:val="24"/>
          <w:sz w:val="28"/>
          <w:szCs w:val="28"/>
        </w:rPr>
        <w:t xml:space="preserve"> </w:t>
      </w:r>
      <w:r w:rsidRPr="00BB7530">
        <w:rPr>
          <w:rFonts w:ascii="Times New Roman" w:hAnsi="Times New Roman" w:cs="Times New Roman"/>
          <w:sz w:val="28"/>
          <w:szCs w:val="28"/>
        </w:rPr>
        <w:t>истекает,</w:t>
      </w:r>
      <w:r w:rsidRPr="00BB7530">
        <w:rPr>
          <w:rFonts w:ascii="Times New Roman" w:hAnsi="Times New Roman" w:cs="Times New Roman"/>
          <w:spacing w:val="26"/>
          <w:sz w:val="28"/>
          <w:szCs w:val="28"/>
        </w:rPr>
        <w:t xml:space="preserve"> </w:t>
      </w:r>
      <w:r w:rsidRPr="00BB7530">
        <w:rPr>
          <w:rFonts w:ascii="Times New Roman" w:hAnsi="Times New Roman" w:cs="Times New Roman"/>
          <w:sz w:val="28"/>
          <w:szCs w:val="28"/>
        </w:rPr>
        <w:t>Игра</w:t>
      </w:r>
      <w:r w:rsidRPr="00BB7530">
        <w:rPr>
          <w:rFonts w:ascii="Times New Roman" w:hAnsi="Times New Roman" w:cs="Times New Roman"/>
          <w:spacing w:val="23"/>
          <w:sz w:val="28"/>
          <w:szCs w:val="28"/>
        </w:rPr>
        <w:t xml:space="preserve"> </w:t>
      </w:r>
      <w:r w:rsidRPr="00BB7530">
        <w:rPr>
          <w:rFonts w:ascii="Times New Roman" w:hAnsi="Times New Roman" w:cs="Times New Roman"/>
          <w:sz w:val="28"/>
          <w:szCs w:val="28"/>
        </w:rPr>
        <w:t>прекращается.</w:t>
      </w:r>
      <w:r w:rsidRPr="00BB7530">
        <w:rPr>
          <w:rFonts w:ascii="Times New Roman" w:hAnsi="Times New Roman" w:cs="Times New Roman"/>
          <w:spacing w:val="27"/>
          <w:sz w:val="28"/>
          <w:szCs w:val="28"/>
        </w:rPr>
        <w:t xml:space="preserve"> </w:t>
      </w:r>
      <w:r w:rsidRPr="00BB7530">
        <w:rPr>
          <w:rFonts w:ascii="Times New Roman" w:hAnsi="Times New Roman" w:cs="Times New Roman"/>
          <w:sz w:val="28"/>
          <w:szCs w:val="28"/>
        </w:rPr>
        <w:t>Участники</w:t>
      </w:r>
      <w:r w:rsidRPr="00BB7530">
        <w:rPr>
          <w:rFonts w:ascii="Times New Roman" w:hAnsi="Times New Roman" w:cs="Times New Roman"/>
          <w:spacing w:val="26"/>
          <w:sz w:val="28"/>
          <w:szCs w:val="28"/>
        </w:rPr>
        <w:t xml:space="preserve"> </w:t>
      </w:r>
      <w:r w:rsidRPr="00BB7530">
        <w:rPr>
          <w:rFonts w:ascii="Times New Roman" w:hAnsi="Times New Roman" w:cs="Times New Roman"/>
          <w:sz w:val="28"/>
          <w:szCs w:val="28"/>
        </w:rPr>
        <w:t>подходят</w:t>
      </w:r>
      <w:r w:rsidRPr="00BB7530">
        <w:rPr>
          <w:rFonts w:ascii="Times New Roman" w:hAnsi="Times New Roman" w:cs="Times New Roman"/>
          <w:spacing w:val="27"/>
          <w:sz w:val="28"/>
          <w:szCs w:val="28"/>
        </w:rPr>
        <w:t xml:space="preserve"> </w:t>
      </w:r>
      <w:r w:rsidRPr="00BB7530">
        <w:rPr>
          <w:rFonts w:ascii="Times New Roman" w:hAnsi="Times New Roman" w:cs="Times New Roman"/>
          <w:sz w:val="28"/>
          <w:szCs w:val="28"/>
        </w:rPr>
        <w:t>к «складу»,</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у</w:t>
      </w:r>
      <w:r w:rsidRPr="00BB7530">
        <w:rPr>
          <w:rFonts w:ascii="Times New Roman" w:hAnsi="Times New Roman" w:cs="Times New Roman"/>
          <w:spacing w:val="-6"/>
          <w:sz w:val="28"/>
          <w:szCs w:val="28"/>
        </w:rPr>
        <w:t xml:space="preserve"> </w:t>
      </w:r>
      <w:r w:rsidRPr="00BB7530">
        <w:rPr>
          <w:rFonts w:ascii="Times New Roman" w:hAnsi="Times New Roman" w:cs="Times New Roman"/>
          <w:sz w:val="28"/>
          <w:szCs w:val="28"/>
        </w:rPr>
        <w:t>которого</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происходит</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подведение</w:t>
      </w:r>
      <w:r w:rsidRPr="00BB7530">
        <w:rPr>
          <w:rFonts w:ascii="Times New Roman" w:hAnsi="Times New Roman" w:cs="Times New Roman"/>
          <w:spacing w:val="-6"/>
          <w:sz w:val="28"/>
          <w:szCs w:val="28"/>
        </w:rPr>
        <w:t xml:space="preserve"> </w:t>
      </w:r>
      <w:r w:rsidRPr="00BB7530">
        <w:rPr>
          <w:rFonts w:ascii="Times New Roman" w:hAnsi="Times New Roman" w:cs="Times New Roman"/>
          <w:sz w:val="28"/>
          <w:szCs w:val="28"/>
        </w:rPr>
        <w:t>итогов</w:t>
      </w:r>
      <w:r w:rsidRPr="00BB7530">
        <w:rPr>
          <w:rFonts w:ascii="Times New Roman" w:hAnsi="Times New Roman" w:cs="Times New Roman"/>
          <w:spacing w:val="-5"/>
          <w:sz w:val="28"/>
          <w:szCs w:val="28"/>
        </w:rPr>
        <w:t xml:space="preserve"> </w:t>
      </w:r>
      <w:r w:rsidRPr="00BB7530">
        <w:rPr>
          <w:rFonts w:ascii="Times New Roman" w:hAnsi="Times New Roman" w:cs="Times New Roman"/>
          <w:sz w:val="28"/>
          <w:szCs w:val="28"/>
        </w:rPr>
        <w:t>и</w:t>
      </w:r>
      <w:r w:rsidRPr="00BB7530">
        <w:rPr>
          <w:rFonts w:ascii="Times New Roman" w:hAnsi="Times New Roman" w:cs="Times New Roman"/>
          <w:spacing w:val="-6"/>
          <w:sz w:val="28"/>
          <w:szCs w:val="28"/>
        </w:rPr>
        <w:t xml:space="preserve"> </w:t>
      </w:r>
      <w:r w:rsidRPr="00BB7530">
        <w:rPr>
          <w:rFonts w:ascii="Times New Roman" w:hAnsi="Times New Roman" w:cs="Times New Roman"/>
          <w:sz w:val="28"/>
          <w:szCs w:val="28"/>
        </w:rPr>
        <w:t>награждение</w:t>
      </w:r>
      <w:r w:rsidRPr="00BB7530">
        <w:rPr>
          <w:rFonts w:ascii="Times New Roman" w:hAnsi="Times New Roman" w:cs="Times New Roman"/>
          <w:spacing w:val="-3"/>
          <w:sz w:val="28"/>
          <w:szCs w:val="28"/>
        </w:rPr>
        <w:t xml:space="preserve"> </w:t>
      </w:r>
      <w:r w:rsidRPr="00BB7530">
        <w:rPr>
          <w:rFonts w:ascii="Times New Roman" w:hAnsi="Times New Roman" w:cs="Times New Roman"/>
          <w:sz w:val="28"/>
          <w:szCs w:val="28"/>
        </w:rPr>
        <w:t>победителей.</w:t>
      </w:r>
    </w:p>
    <w:p w14:paraId="47B13818" w14:textId="77777777" w:rsidR="00BB7530" w:rsidRPr="00BB7530" w:rsidRDefault="00BB7530" w:rsidP="00BB7530">
      <w:pPr>
        <w:tabs>
          <w:tab w:val="left" w:pos="426"/>
        </w:tabs>
        <w:ind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Победители</w:t>
      </w:r>
      <w:r w:rsidRPr="00BB7530">
        <w:rPr>
          <w:rFonts w:ascii="Times New Roman" w:hAnsi="Times New Roman" w:cs="Times New Roman"/>
          <w:spacing w:val="-7"/>
          <w:sz w:val="28"/>
          <w:szCs w:val="28"/>
        </w:rPr>
        <w:t xml:space="preserve"> </w:t>
      </w:r>
      <w:r w:rsidRPr="00BB7530">
        <w:rPr>
          <w:rFonts w:ascii="Times New Roman" w:hAnsi="Times New Roman" w:cs="Times New Roman"/>
          <w:sz w:val="28"/>
          <w:szCs w:val="28"/>
        </w:rPr>
        <w:t>определяются</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по</w:t>
      </w:r>
      <w:r w:rsidRPr="00BB7530">
        <w:rPr>
          <w:rFonts w:ascii="Times New Roman" w:hAnsi="Times New Roman" w:cs="Times New Roman"/>
          <w:spacing w:val="-2"/>
          <w:sz w:val="28"/>
          <w:szCs w:val="28"/>
        </w:rPr>
        <w:t xml:space="preserve"> </w:t>
      </w:r>
      <w:r w:rsidRPr="00BB7530">
        <w:rPr>
          <w:rFonts w:ascii="Times New Roman" w:hAnsi="Times New Roman" w:cs="Times New Roman"/>
          <w:sz w:val="28"/>
          <w:szCs w:val="28"/>
        </w:rPr>
        <w:t>следующим</w:t>
      </w:r>
      <w:r w:rsidRPr="00BB7530">
        <w:rPr>
          <w:rFonts w:ascii="Times New Roman" w:hAnsi="Times New Roman" w:cs="Times New Roman"/>
          <w:spacing w:val="-4"/>
          <w:sz w:val="28"/>
          <w:szCs w:val="28"/>
        </w:rPr>
        <w:t xml:space="preserve"> </w:t>
      </w:r>
      <w:r w:rsidRPr="00BB7530">
        <w:rPr>
          <w:rFonts w:ascii="Times New Roman" w:hAnsi="Times New Roman" w:cs="Times New Roman"/>
          <w:sz w:val="28"/>
          <w:szCs w:val="28"/>
        </w:rPr>
        <w:t>номинациям:</w:t>
      </w:r>
    </w:p>
    <w:p w14:paraId="74C1C828" w14:textId="77777777" w:rsidR="00BB7530" w:rsidRPr="00BB7530" w:rsidRDefault="00BB7530" w:rsidP="00BB7530">
      <w:pPr>
        <w:pStyle w:val="af8"/>
        <w:widowControl w:val="0"/>
        <w:numPr>
          <w:ilvl w:val="0"/>
          <w:numId w:val="29"/>
        </w:numPr>
        <w:tabs>
          <w:tab w:val="clear" w:pos="708"/>
          <w:tab w:val="left" w:pos="426"/>
          <w:tab w:val="left" w:pos="567"/>
          <w:tab w:val="left" w:pos="993"/>
        </w:tabs>
        <w:autoSpaceDE w:val="0"/>
        <w:autoSpaceDN w:val="0"/>
        <w:spacing w:after="0" w:line="240" w:lineRule="auto"/>
        <w:ind w:left="0" w:firstLine="709"/>
        <w:contextualSpacing/>
        <w:jc w:val="both"/>
        <w:rPr>
          <w:sz w:val="28"/>
          <w:szCs w:val="28"/>
        </w:rPr>
      </w:pPr>
      <w:r w:rsidRPr="00BB7530">
        <w:rPr>
          <w:sz w:val="28"/>
          <w:szCs w:val="28"/>
        </w:rPr>
        <w:t>«Лучшая</w:t>
      </w:r>
      <w:r w:rsidRPr="00BB7530">
        <w:rPr>
          <w:spacing w:val="1"/>
          <w:sz w:val="28"/>
          <w:szCs w:val="28"/>
        </w:rPr>
        <w:t xml:space="preserve"> </w:t>
      </w:r>
      <w:r w:rsidRPr="00BB7530">
        <w:rPr>
          <w:sz w:val="28"/>
          <w:szCs w:val="28"/>
        </w:rPr>
        <w:t>команда»</w:t>
      </w:r>
      <w:r w:rsidRPr="00BB7530">
        <w:rPr>
          <w:spacing w:val="1"/>
          <w:sz w:val="28"/>
          <w:szCs w:val="28"/>
        </w:rPr>
        <w:t xml:space="preserve"> </w:t>
      </w:r>
      <w:r w:rsidRPr="00BB7530">
        <w:rPr>
          <w:sz w:val="28"/>
          <w:szCs w:val="28"/>
        </w:rPr>
        <w:t>(побеждает</w:t>
      </w:r>
      <w:r w:rsidRPr="00BB7530">
        <w:rPr>
          <w:spacing w:val="1"/>
          <w:sz w:val="28"/>
          <w:szCs w:val="28"/>
        </w:rPr>
        <w:t xml:space="preserve"> </w:t>
      </w:r>
      <w:r w:rsidRPr="00BB7530">
        <w:rPr>
          <w:sz w:val="28"/>
          <w:szCs w:val="28"/>
        </w:rPr>
        <w:t>команда,</w:t>
      </w:r>
      <w:r w:rsidRPr="00BB7530">
        <w:rPr>
          <w:spacing w:val="1"/>
          <w:sz w:val="28"/>
          <w:szCs w:val="28"/>
        </w:rPr>
        <w:t xml:space="preserve"> </w:t>
      </w:r>
      <w:r w:rsidRPr="00BB7530">
        <w:rPr>
          <w:sz w:val="28"/>
          <w:szCs w:val="28"/>
        </w:rPr>
        <w:t>которая</w:t>
      </w:r>
      <w:r w:rsidRPr="00BB7530">
        <w:rPr>
          <w:spacing w:val="1"/>
          <w:sz w:val="28"/>
          <w:szCs w:val="28"/>
        </w:rPr>
        <w:t xml:space="preserve"> </w:t>
      </w:r>
      <w:r w:rsidRPr="00BB7530">
        <w:rPr>
          <w:sz w:val="28"/>
          <w:szCs w:val="28"/>
        </w:rPr>
        <w:t>набрала</w:t>
      </w:r>
      <w:r w:rsidRPr="00BB7530">
        <w:rPr>
          <w:spacing w:val="1"/>
          <w:sz w:val="28"/>
          <w:szCs w:val="28"/>
        </w:rPr>
        <w:t xml:space="preserve"> </w:t>
      </w:r>
      <w:r w:rsidRPr="00BB7530">
        <w:rPr>
          <w:sz w:val="28"/>
          <w:szCs w:val="28"/>
        </w:rPr>
        <w:t>больше</w:t>
      </w:r>
      <w:r w:rsidRPr="00BB7530">
        <w:rPr>
          <w:spacing w:val="1"/>
          <w:sz w:val="28"/>
          <w:szCs w:val="28"/>
        </w:rPr>
        <w:t xml:space="preserve"> </w:t>
      </w:r>
      <w:r w:rsidRPr="00BB7530">
        <w:rPr>
          <w:sz w:val="28"/>
          <w:szCs w:val="28"/>
        </w:rPr>
        <w:t>всех</w:t>
      </w:r>
      <w:r w:rsidRPr="00BB7530">
        <w:rPr>
          <w:spacing w:val="1"/>
          <w:sz w:val="28"/>
          <w:szCs w:val="28"/>
        </w:rPr>
        <w:t xml:space="preserve"> </w:t>
      </w:r>
      <w:r w:rsidRPr="00BB7530">
        <w:rPr>
          <w:sz w:val="28"/>
          <w:szCs w:val="28"/>
        </w:rPr>
        <w:t>баллов</w:t>
      </w:r>
      <w:r w:rsidRPr="00BB7530">
        <w:rPr>
          <w:spacing w:val="-2"/>
          <w:sz w:val="28"/>
          <w:szCs w:val="28"/>
        </w:rPr>
        <w:t xml:space="preserve"> </w:t>
      </w:r>
      <w:r w:rsidRPr="00BB7530">
        <w:rPr>
          <w:sz w:val="28"/>
          <w:szCs w:val="28"/>
        </w:rPr>
        <w:t>по</w:t>
      </w:r>
      <w:r w:rsidRPr="00BB7530">
        <w:rPr>
          <w:spacing w:val="-3"/>
          <w:sz w:val="28"/>
          <w:szCs w:val="28"/>
        </w:rPr>
        <w:t xml:space="preserve"> </w:t>
      </w:r>
      <w:r w:rsidRPr="00BB7530">
        <w:rPr>
          <w:sz w:val="28"/>
          <w:szCs w:val="28"/>
        </w:rPr>
        <w:t>общей сумме полученных</w:t>
      </w:r>
      <w:r w:rsidRPr="00BB7530">
        <w:rPr>
          <w:spacing w:val="1"/>
          <w:sz w:val="28"/>
          <w:szCs w:val="28"/>
        </w:rPr>
        <w:t xml:space="preserve"> </w:t>
      </w:r>
      <w:r w:rsidRPr="00BB7530">
        <w:rPr>
          <w:sz w:val="28"/>
          <w:szCs w:val="28"/>
        </w:rPr>
        <w:t>во</w:t>
      </w:r>
      <w:r w:rsidRPr="00BB7530">
        <w:rPr>
          <w:spacing w:val="-4"/>
          <w:sz w:val="28"/>
          <w:szCs w:val="28"/>
        </w:rPr>
        <w:t xml:space="preserve"> </w:t>
      </w:r>
      <w:r w:rsidRPr="00BB7530">
        <w:rPr>
          <w:sz w:val="28"/>
          <w:szCs w:val="28"/>
        </w:rPr>
        <w:t>время</w:t>
      </w:r>
      <w:r w:rsidRPr="00BB7530">
        <w:rPr>
          <w:spacing w:val="-3"/>
          <w:sz w:val="28"/>
          <w:szCs w:val="28"/>
        </w:rPr>
        <w:t xml:space="preserve"> </w:t>
      </w:r>
      <w:r w:rsidRPr="00BB7530">
        <w:rPr>
          <w:sz w:val="28"/>
          <w:szCs w:val="28"/>
        </w:rPr>
        <w:t>Игры</w:t>
      </w:r>
      <w:r w:rsidRPr="00BB7530">
        <w:rPr>
          <w:spacing w:val="-3"/>
          <w:sz w:val="28"/>
          <w:szCs w:val="28"/>
        </w:rPr>
        <w:t xml:space="preserve"> </w:t>
      </w:r>
      <w:r w:rsidRPr="00BB7530">
        <w:rPr>
          <w:sz w:val="28"/>
          <w:szCs w:val="28"/>
        </w:rPr>
        <w:t>баллов);</w:t>
      </w:r>
    </w:p>
    <w:p w14:paraId="4928A5C2" w14:textId="77777777" w:rsidR="00BB7530" w:rsidRPr="00BB7530" w:rsidRDefault="00BB7530" w:rsidP="00BB7530">
      <w:pPr>
        <w:pStyle w:val="af8"/>
        <w:widowControl w:val="0"/>
        <w:numPr>
          <w:ilvl w:val="0"/>
          <w:numId w:val="29"/>
        </w:numPr>
        <w:tabs>
          <w:tab w:val="clear" w:pos="708"/>
          <w:tab w:val="left" w:pos="426"/>
          <w:tab w:val="left" w:pos="567"/>
          <w:tab w:val="left" w:pos="993"/>
        </w:tabs>
        <w:autoSpaceDE w:val="0"/>
        <w:autoSpaceDN w:val="0"/>
        <w:spacing w:after="0" w:line="240" w:lineRule="auto"/>
        <w:ind w:left="0" w:firstLine="709"/>
        <w:contextualSpacing/>
        <w:jc w:val="both"/>
        <w:rPr>
          <w:sz w:val="28"/>
          <w:szCs w:val="28"/>
        </w:rPr>
      </w:pPr>
      <w:r w:rsidRPr="00BB7530">
        <w:rPr>
          <w:sz w:val="28"/>
          <w:szCs w:val="28"/>
        </w:rPr>
        <w:t>«Лучший</w:t>
      </w:r>
      <w:r w:rsidRPr="00BB7530">
        <w:rPr>
          <w:spacing w:val="1"/>
          <w:sz w:val="28"/>
          <w:szCs w:val="28"/>
        </w:rPr>
        <w:t xml:space="preserve"> </w:t>
      </w:r>
      <w:r w:rsidRPr="00BB7530">
        <w:rPr>
          <w:sz w:val="28"/>
          <w:szCs w:val="28"/>
        </w:rPr>
        <w:t>артефакт»</w:t>
      </w:r>
      <w:r w:rsidRPr="00BB7530">
        <w:rPr>
          <w:spacing w:val="1"/>
          <w:sz w:val="28"/>
          <w:szCs w:val="28"/>
        </w:rPr>
        <w:t xml:space="preserve"> </w:t>
      </w:r>
      <w:r w:rsidRPr="00BB7530">
        <w:rPr>
          <w:sz w:val="28"/>
          <w:szCs w:val="28"/>
        </w:rPr>
        <w:t>(побеждает</w:t>
      </w:r>
      <w:r w:rsidRPr="00BB7530">
        <w:rPr>
          <w:spacing w:val="1"/>
          <w:sz w:val="28"/>
          <w:szCs w:val="28"/>
        </w:rPr>
        <w:t xml:space="preserve"> </w:t>
      </w:r>
      <w:r w:rsidRPr="00BB7530">
        <w:rPr>
          <w:sz w:val="28"/>
          <w:szCs w:val="28"/>
        </w:rPr>
        <w:t>команда,</w:t>
      </w:r>
      <w:r w:rsidRPr="00BB7530">
        <w:rPr>
          <w:spacing w:val="1"/>
          <w:sz w:val="28"/>
          <w:szCs w:val="28"/>
        </w:rPr>
        <w:t xml:space="preserve"> </w:t>
      </w:r>
      <w:r w:rsidRPr="00BB7530">
        <w:rPr>
          <w:sz w:val="28"/>
          <w:szCs w:val="28"/>
        </w:rPr>
        <w:t>которая</w:t>
      </w:r>
      <w:r w:rsidRPr="00BB7530">
        <w:rPr>
          <w:spacing w:val="1"/>
          <w:sz w:val="28"/>
          <w:szCs w:val="28"/>
        </w:rPr>
        <w:t xml:space="preserve"> </w:t>
      </w:r>
      <w:r w:rsidRPr="00BB7530">
        <w:rPr>
          <w:sz w:val="28"/>
          <w:szCs w:val="28"/>
        </w:rPr>
        <w:t>набрала</w:t>
      </w:r>
      <w:r w:rsidRPr="00BB7530">
        <w:rPr>
          <w:spacing w:val="1"/>
          <w:sz w:val="28"/>
          <w:szCs w:val="28"/>
        </w:rPr>
        <w:t xml:space="preserve"> </w:t>
      </w:r>
      <w:r w:rsidRPr="00BB7530">
        <w:rPr>
          <w:sz w:val="28"/>
          <w:szCs w:val="28"/>
        </w:rPr>
        <w:t>больше</w:t>
      </w:r>
      <w:r w:rsidRPr="00BB7530">
        <w:rPr>
          <w:spacing w:val="1"/>
          <w:sz w:val="28"/>
          <w:szCs w:val="28"/>
        </w:rPr>
        <w:t xml:space="preserve"> </w:t>
      </w:r>
      <w:r w:rsidRPr="00BB7530">
        <w:rPr>
          <w:sz w:val="28"/>
          <w:szCs w:val="28"/>
        </w:rPr>
        <w:t>всех</w:t>
      </w:r>
      <w:r w:rsidRPr="00BB7530">
        <w:rPr>
          <w:spacing w:val="1"/>
          <w:sz w:val="28"/>
          <w:szCs w:val="28"/>
        </w:rPr>
        <w:t xml:space="preserve"> </w:t>
      </w:r>
      <w:r w:rsidRPr="00BB7530">
        <w:rPr>
          <w:sz w:val="28"/>
          <w:szCs w:val="28"/>
        </w:rPr>
        <w:t>баллов за «артефакты», при одинаковом количестве баллов у нескольких команд</w:t>
      </w:r>
      <w:r w:rsidRPr="00BB7530">
        <w:rPr>
          <w:spacing w:val="1"/>
          <w:sz w:val="28"/>
          <w:szCs w:val="28"/>
        </w:rPr>
        <w:t xml:space="preserve"> </w:t>
      </w:r>
      <w:r w:rsidRPr="00BB7530">
        <w:rPr>
          <w:sz w:val="28"/>
          <w:szCs w:val="28"/>
        </w:rPr>
        <w:t>предпочтение</w:t>
      </w:r>
      <w:r w:rsidRPr="00BB7530">
        <w:rPr>
          <w:spacing w:val="-4"/>
          <w:sz w:val="28"/>
          <w:szCs w:val="28"/>
        </w:rPr>
        <w:t xml:space="preserve"> </w:t>
      </w:r>
      <w:r w:rsidRPr="00BB7530">
        <w:rPr>
          <w:sz w:val="28"/>
          <w:szCs w:val="28"/>
        </w:rPr>
        <w:t>отдается той,</w:t>
      </w:r>
      <w:r w:rsidRPr="00BB7530">
        <w:rPr>
          <w:spacing w:val="-2"/>
          <w:sz w:val="28"/>
          <w:szCs w:val="28"/>
        </w:rPr>
        <w:t xml:space="preserve"> </w:t>
      </w:r>
      <w:r w:rsidRPr="00BB7530">
        <w:rPr>
          <w:sz w:val="28"/>
          <w:szCs w:val="28"/>
        </w:rPr>
        <w:t>которая</w:t>
      </w:r>
      <w:r w:rsidRPr="00BB7530">
        <w:rPr>
          <w:spacing w:val="-3"/>
          <w:sz w:val="28"/>
          <w:szCs w:val="28"/>
        </w:rPr>
        <w:t xml:space="preserve"> </w:t>
      </w:r>
      <w:r w:rsidRPr="00BB7530">
        <w:rPr>
          <w:sz w:val="28"/>
          <w:szCs w:val="28"/>
        </w:rPr>
        <w:t>набрала</w:t>
      </w:r>
      <w:r w:rsidRPr="00BB7530">
        <w:rPr>
          <w:spacing w:val="-3"/>
          <w:sz w:val="28"/>
          <w:szCs w:val="28"/>
        </w:rPr>
        <w:t xml:space="preserve"> </w:t>
      </w:r>
      <w:r w:rsidRPr="00BB7530">
        <w:rPr>
          <w:sz w:val="28"/>
          <w:szCs w:val="28"/>
        </w:rPr>
        <w:t>баллы раньше</w:t>
      </w:r>
      <w:r w:rsidRPr="00BB7530">
        <w:rPr>
          <w:spacing w:val="-3"/>
          <w:sz w:val="28"/>
          <w:szCs w:val="28"/>
        </w:rPr>
        <w:t xml:space="preserve"> </w:t>
      </w:r>
      <w:r w:rsidRPr="00BB7530">
        <w:rPr>
          <w:sz w:val="28"/>
          <w:szCs w:val="28"/>
        </w:rPr>
        <w:t>других);</w:t>
      </w:r>
    </w:p>
    <w:p w14:paraId="376BEDCD" w14:textId="77777777" w:rsidR="00BB7530" w:rsidRPr="00BB7530" w:rsidRDefault="00BB7530" w:rsidP="00BB7530">
      <w:pPr>
        <w:pStyle w:val="af8"/>
        <w:widowControl w:val="0"/>
        <w:numPr>
          <w:ilvl w:val="0"/>
          <w:numId w:val="29"/>
        </w:numPr>
        <w:tabs>
          <w:tab w:val="clear" w:pos="708"/>
          <w:tab w:val="left" w:pos="426"/>
          <w:tab w:val="left" w:pos="567"/>
          <w:tab w:val="left" w:pos="993"/>
          <w:tab w:val="left" w:pos="1288"/>
        </w:tabs>
        <w:autoSpaceDE w:val="0"/>
        <w:autoSpaceDN w:val="0"/>
        <w:spacing w:after="0" w:line="240" w:lineRule="auto"/>
        <w:ind w:left="0" w:firstLine="709"/>
        <w:contextualSpacing/>
        <w:jc w:val="both"/>
        <w:rPr>
          <w:sz w:val="28"/>
          <w:szCs w:val="28"/>
        </w:rPr>
      </w:pPr>
      <w:r w:rsidRPr="00BB7530">
        <w:rPr>
          <w:sz w:val="28"/>
          <w:szCs w:val="28"/>
        </w:rPr>
        <w:t>«Лучшая фотография» (побеждает команда, которая набрала больше всех</w:t>
      </w:r>
      <w:r w:rsidRPr="00BB7530">
        <w:rPr>
          <w:spacing w:val="1"/>
          <w:sz w:val="28"/>
          <w:szCs w:val="28"/>
        </w:rPr>
        <w:t xml:space="preserve"> </w:t>
      </w:r>
      <w:r w:rsidRPr="00BB7530">
        <w:rPr>
          <w:sz w:val="28"/>
          <w:szCs w:val="28"/>
        </w:rPr>
        <w:t>баллов за фотографии, при одинаковом количестве баллов у нескольких команд</w:t>
      </w:r>
      <w:r w:rsidRPr="00BB7530">
        <w:rPr>
          <w:spacing w:val="1"/>
          <w:sz w:val="28"/>
          <w:szCs w:val="28"/>
        </w:rPr>
        <w:t xml:space="preserve"> </w:t>
      </w:r>
      <w:r w:rsidRPr="00BB7530">
        <w:rPr>
          <w:sz w:val="28"/>
          <w:szCs w:val="28"/>
        </w:rPr>
        <w:t>предпочтение</w:t>
      </w:r>
      <w:r w:rsidRPr="00BB7530">
        <w:rPr>
          <w:spacing w:val="-4"/>
          <w:sz w:val="28"/>
          <w:szCs w:val="28"/>
        </w:rPr>
        <w:t xml:space="preserve"> </w:t>
      </w:r>
      <w:r w:rsidRPr="00BB7530">
        <w:rPr>
          <w:sz w:val="28"/>
          <w:szCs w:val="28"/>
        </w:rPr>
        <w:t>отдается той,</w:t>
      </w:r>
      <w:r w:rsidRPr="00BB7530">
        <w:rPr>
          <w:spacing w:val="-1"/>
          <w:sz w:val="28"/>
          <w:szCs w:val="28"/>
        </w:rPr>
        <w:t xml:space="preserve"> </w:t>
      </w:r>
      <w:r w:rsidRPr="00BB7530">
        <w:rPr>
          <w:sz w:val="28"/>
          <w:szCs w:val="28"/>
        </w:rPr>
        <w:t>которая</w:t>
      </w:r>
      <w:r w:rsidRPr="00BB7530">
        <w:rPr>
          <w:spacing w:val="-4"/>
          <w:sz w:val="28"/>
          <w:szCs w:val="28"/>
        </w:rPr>
        <w:t xml:space="preserve"> </w:t>
      </w:r>
      <w:r w:rsidRPr="00BB7530">
        <w:rPr>
          <w:sz w:val="28"/>
          <w:szCs w:val="28"/>
        </w:rPr>
        <w:t>набрала</w:t>
      </w:r>
      <w:r w:rsidRPr="00BB7530">
        <w:rPr>
          <w:spacing w:val="-2"/>
          <w:sz w:val="28"/>
          <w:szCs w:val="28"/>
        </w:rPr>
        <w:t xml:space="preserve"> </w:t>
      </w:r>
      <w:r w:rsidRPr="00BB7530">
        <w:rPr>
          <w:sz w:val="28"/>
          <w:szCs w:val="28"/>
        </w:rPr>
        <w:t>баллы раньше</w:t>
      </w:r>
      <w:r w:rsidRPr="00BB7530">
        <w:rPr>
          <w:spacing w:val="-4"/>
          <w:sz w:val="28"/>
          <w:szCs w:val="28"/>
        </w:rPr>
        <w:t xml:space="preserve"> </w:t>
      </w:r>
      <w:r w:rsidRPr="00BB7530">
        <w:rPr>
          <w:sz w:val="28"/>
          <w:szCs w:val="28"/>
        </w:rPr>
        <w:t>других).</w:t>
      </w:r>
    </w:p>
    <w:p w14:paraId="428EA1A5" w14:textId="77777777" w:rsidR="00BB7530" w:rsidRPr="00BB7530" w:rsidRDefault="00BB7530" w:rsidP="00BB7530">
      <w:pPr>
        <w:tabs>
          <w:tab w:val="left" w:pos="426"/>
        </w:tabs>
        <w:ind w:firstLine="709"/>
        <w:contextualSpacing/>
        <w:jc w:val="both"/>
        <w:rPr>
          <w:rFonts w:ascii="Times New Roman" w:hAnsi="Times New Roman" w:cs="Times New Roman"/>
          <w:sz w:val="28"/>
          <w:szCs w:val="28"/>
        </w:rPr>
      </w:pPr>
      <w:r w:rsidRPr="00BB7530">
        <w:rPr>
          <w:rFonts w:ascii="Times New Roman" w:hAnsi="Times New Roman" w:cs="Times New Roman"/>
          <w:sz w:val="28"/>
          <w:szCs w:val="28"/>
        </w:rPr>
        <w:t>По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итогам</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проведения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Кубка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чистоты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формируется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общий</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рейтинг</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муниципальных районов/городских округов, принявших участие в Кубке. Критерии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для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формирования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общего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рейтинга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приведены</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числе</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Критериев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начисления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баллов за участие в мероприятиях Проекта (Приложение 8): количество площадок,</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задействованных</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в</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проведении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Кубка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на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территории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муниципального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района/городского округа, и количество команд, принявших в участие в Кубке на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территории</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муниципального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района/городского</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округа.</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Муниципальные</w:t>
      </w:r>
      <w:r w:rsidRPr="00BB7530">
        <w:rPr>
          <w:rFonts w:ascii="Times New Roman" w:hAnsi="Times New Roman" w:cs="Times New Roman"/>
          <w:spacing w:val="-67"/>
          <w:sz w:val="28"/>
          <w:szCs w:val="28"/>
        </w:rPr>
        <w:t xml:space="preserve"> </w:t>
      </w:r>
      <w:r w:rsidRPr="00BB7530">
        <w:rPr>
          <w:rFonts w:ascii="Times New Roman" w:hAnsi="Times New Roman" w:cs="Times New Roman"/>
          <w:sz w:val="28"/>
          <w:szCs w:val="28"/>
        </w:rPr>
        <w:t>районы/городские округа, занявшие первые три места в рейтинге, награждаются</w:t>
      </w:r>
      <w:r w:rsidRPr="00BB7530">
        <w:rPr>
          <w:rFonts w:ascii="Times New Roman" w:hAnsi="Times New Roman" w:cs="Times New Roman"/>
          <w:spacing w:val="1"/>
          <w:sz w:val="28"/>
          <w:szCs w:val="28"/>
        </w:rPr>
        <w:t xml:space="preserve"> </w:t>
      </w:r>
      <w:r w:rsidRPr="00BB7530">
        <w:rPr>
          <w:rFonts w:ascii="Times New Roman" w:hAnsi="Times New Roman" w:cs="Times New Roman"/>
          <w:sz w:val="28"/>
          <w:szCs w:val="28"/>
        </w:rPr>
        <w:t>дипломами.</w:t>
      </w:r>
    </w:p>
    <w:p w14:paraId="74DC1E6A" w14:textId="77777777" w:rsidR="00BB7530" w:rsidRDefault="00BB7530" w:rsidP="00BB7530"/>
    <w:p w14:paraId="3379E12F" w14:textId="77777777" w:rsidR="00CF0F9B" w:rsidRPr="00CA0182" w:rsidRDefault="00CF0F9B" w:rsidP="00627DEA">
      <w:pPr>
        <w:pStyle w:val="12"/>
        <w:tabs>
          <w:tab w:val="clear" w:pos="708"/>
          <w:tab w:val="left" w:pos="360"/>
        </w:tabs>
        <w:spacing w:after="0"/>
        <w:jc w:val="both"/>
        <w:rPr>
          <w:sz w:val="28"/>
          <w:szCs w:val="28"/>
        </w:rPr>
      </w:pPr>
    </w:p>
    <w:p w14:paraId="65C0977F" w14:textId="77777777" w:rsidR="004A0738" w:rsidRDefault="004A0738">
      <w:pPr>
        <w:rPr>
          <w:rFonts w:ascii="Times New Roman" w:eastAsia="Times New Roman" w:hAnsi="Times New Roman" w:cs="Times New Roman"/>
          <w:sz w:val="20"/>
          <w:szCs w:val="20"/>
          <w:lang w:eastAsia="zh-CN"/>
        </w:rPr>
      </w:pPr>
      <w:r>
        <w:br w:type="page"/>
      </w:r>
    </w:p>
    <w:p w14:paraId="2880D1A8" w14:textId="47EFFF5D" w:rsidR="00FB2CCE" w:rsidRDefault="00BB685F" w:rsidP="00852065">
      <w:pPr>
        <w:pStyle w:val="12"/>
        <w:spacing w:after="0"/>
        <w:jc w:val="right"/>
        <w:rPr>
          <w:sz w:val="28"/>
          <w:szCs w:val="28"/>
        </w:rPr>
      </w:pPr>
      <w:r w:rsidRPr="00FB2CCE">
        <w:rPr>
          <w:sz w:val="28"/>
          <w:szCs w:val="28"/>
        </w:rPr>
        <w:lastRenderedPageBreak/>
        <w:t xml:space="preserve">Приложение </w:t>
      </w:r>
      <w:r w:rsidR="009221FC">
        <w:rPr>
          <w:sz w:val="28"/>
          <w:szCs w:val="28"/>
        </w:rPr>
        <w:t>1</w:t>
      </w:r>
    </w:p>
    <w:p w14:paraId="70F7F0CC" w14:textId="383C44AB" w:rsidR="008D16A4" w:rsidRDefault="008D16A4" w:rsidP="00852065">
      <w:pPr>
        <w:pStyle w:val="12"/>
        <w:spacing w:after="0"/>
        <w:jc w:val="right"/>
        <w:rPr>
          <w:sz w:val="28"/>
          <w:szCs w:val="28"/>
        </w:rPr>
      </w:pPr>
      <w:r>
        <w:rPr>
          <w:sz w:val="28"/>
          <w:szCs w:val="28"/>
        </w:rPr>
        <w:t>к методическим рекомендациям</w:t>
      </w:r>
    </w:p>
    <w:p w14:paraId="7B231395" w14:textId="77777777" w:rsidR="00495E6D" w:rsidRDefault="00495E6D" w:rsidP="00852065">
      <w:pPr>
        <w:pStyle w:val="12"/>
        <w:spacing w:after="0"/>
        <w:jc w:val="right"/>
        <w:rPr>
          <w:sz w:val="28"/>
          <w:szCs w:val="28"/>
        </w:rPr>
      </w:pPr>
    </w:p>
    <w:p w14:paraId="17631A21" w14:textId="77777777" w:rsidR="004B4D73" w:rsidRPr="00AC03B6" w:rsidRDefault="004B4D73" w:rsidP="004B4D73">
      <w:pPr>
        <w:pStyle w:val="210"/>
        <w:ind w:left="-142"/>
        <w:contextualSpacing/>
        <w:jc w:val="center"/>
        <w:rPr>
          <w:rFonts w:ascii="Times New Roman" w:hAnsi="Times New Roman" w:cs="Times New Roman"/>
          <w:b/>
          <w:color w:val="auto"/>
          <w:sz w:val="24"/>
          <w:szCs w:val="24"/>
        </w:rPr>
      </w:pPr>
      <w:r w:rsidRPr="00AC03B6">
        <w:rPr>
          <w:rFonts w:ascii="Times New Roman" w:hAnsi="Times New Roman" w:cs="Times New Roman"/>
          <w:b/>
          <w:color w:val="auto"/>
          <w:sz w:val="24"/>
          <w:szCs w:val="24"/>
        </w:rPr>
        <w:t>ДОГОВОР</w:t>
      </w:r>
    </w:p>
    <w:p w14:paraId="4FEE1BCF" w14:textId="5026F96B" w:rsidR="004B4D73" w:rsidRDefault="004B4D73" w:rsidP="004B4D73">
      <w:pPr>
        <w:pStyle w:val="210"/>
        <w:contextualSpacing/>
        <w:jc w:val="center"/>
        <w:rPr>
          <w:rFonts w:ascii="Times New Roman" w:hAnsi="Times New Roman" w:cs="Times New Roman"/>
          <w:b/>
          <w:color w:val="auto"/>
          <w:sz w:val="24"/>
          <w:szCs w:val="24"/>
        </w:rPr>
      </w:pPr>
      <w:r w:rsidRPr="00AC03B6">
        <w:rPr>
          <w:rFonts w:ascii="Times New Roman" w:hAnsi="Times New Roman" w:cs="Times New Roman"/>
          <w:b/>
          <w:color w:val="auto"/>
          <w:sz w:val="24"/>
          <w:szCs w:val="24"/>
        </w:rPr>
        <w:t>об использовании методики «Чистых Игр»</w:t>
      </w:r>
    </w:p>
    <w:p w14:paraId="023B4F9F" w14:textId="77777777" w:rsidR="004B4D73" w:rsidRPr="004B4D73" w:rsidRDefault="004B4D73" w:rsidP="004B4D73">
      <w:pPr>
        <w:pStyle w:val="210"/>
        <w:contextualSpacing/>
        <w:jc w:val="center"/>
        <w:rPr>
          <w:rFonts w:ascii="Times New Roman" w:hAnsi="Times New Roman" w:cs="Times New Roman"/>
          <w:b/>
          <w:color w:val="auto"/>
          <w:sz w:val="24"/>
          <w:szCs w:val="24"/>
        </w:rPr>
      </w:pPr>
    </w:p>
    <w:p w14:paraId="1B2425DF" w14:textId="79F49D1C" w:rsidR="004B4D73" w:rsidRPr="004B4D73" w:rsidRDefault="004B4D73" w:rsidP="004B4D73">
      <w:pPr>
        <w:pStyle w:val="210"/>
        <w:contextualSpacing/>
        <w:jc w:val="center"/>
        <w:rPr>
          <w:rFonts w:ascii="Times New Roman" w:hAnsi="Times New Roman" w:cs="Times New Roman"/>
          <w:bCs/>
          <w:color w:val="auto"/>
          <w:sz w:val="24"/>
          <w:szCs w:val="24"/>
        </w:rPr>
      </w:pPr>
      <w:r w:rsidRPr="004B4D73">
        <w:rPr>
          <w:rFonts w:ascii="Times New Roman" w:hAnsi="Times New Roman" w:cs="Times New Roman"/>
          <w:bCs/>
          <w:color w:val="auto"/>
          <w:sz w:val="24"/>
          <w:szCs w:val="24"/>
        </w:rPr>
        <w:t xml:space="preserve">г. Санкт-Петербург             </w:t>
      </w:r>
      <w:r w:rsidR="00495E6D">
        <w:rPr>
          <w:rFonts w:ascii="Times New Roman" w:hAnsi="Times New Roman" w:cs="Times New Roman"/>
          <w:bCs/>
          <w:color w:val="auto"/>
          <w:sz w:val="24"/>
          <w:szCs w:val="24"/>
        </w:rPr>
        <w:t xml:space="preserve">                                                      </w:t>
      </w:r>
      <w:r w:rsidRPr="004B4D73">
        <w:rPr>
          <w:rFonts w:ascii="Times New Roman" w:hAnsi="Times New Roman" w:cs="Times New Roman"/>
          <w:bCs/>
          <w:color w:val="auto"/>
          <w:sz w:val="24"/>
          <w:szCs w:val="24"/>
        </w:rPr>
        <w:t xml:space="preserve">      </w:t>
      </w:r>
      <w:r w:rsidR="00495E6D">
        <w:rPr>
          <w:rFonts w:ascii="Times New Roman" w:hAnsi="Times New Roman" w:cs="Times New Roman"/>
          <w:bCs/>
          <w:color w:val="auto"/>
          <w:sz w:val="24"/>
          <w:szCs w:val="24"/>
        </w:rPr>
        <w:t>«      » апреля 2022 года</w:t>
      </w:r>
      <w:r w:rsidRPr="004B4D73">
        <w:rPr>
          <w:rFonts w:ascii="Times New Roman" w:hAnsi="Times New Roman" w:cs="Times New Roman"/>
          <w:bCs/>
          <w:color w:val="auto"/>
          <w:sz w:val="24"/>
          <w:szCs w:val="24"/>
        </w:rPr>
        <w:t xml:space="preserve">                                                        </w:t>
      </w:r>
    </w:p>
    <w:p w14:paraId="70A6F64F" w14:textId="77777777" w:rsidR="004B4D73" w:rsidRPr="004B4D73" w:rsidRDefault="004B4D73" w:rsidP="004B4D73">
      <w:pPr>
        <w:pStyle w:val="210"/>
        <w:contextualSpacing/>
        <w:rPr>
          <w:rFonts w:ascii="Times New Roman" w:hAnsi="Times New Roman" w:cs="Times New Roman"/>
          <w:b/>
          <w:color w:val="auto"/>
          <w:sz w:val="24"/>
          <w:szCs w:val="24"/>
        </w:rPr>
      </w:pPr>
      <w:r w:rsidRPr="004B4D73">
        <w:rPr>
          <w:rFonts w:ascii="Times New Roman" w:hAnsi="Times New Roman" w:cs="Times New Roman"/>
          <w:b/>
          <w:color w:val="auto"/>
          <w:sz w:val="24"/>
          <w:szCs w:val="24"/>
        </w:rPr>
        <w:t xml:space="preserve">   </w:t>
      </w:r>
    </w:p>
    <w:p w14:paraId="53F17AEF" w14:textId="082F77D3"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 ____________________________________________________, именуемый в дальнейшем «</w:t>
      </w:r>
      <w:r w:rsidRPr="004B4D73">
        <w:rPr>
          <w:rFonts w:ascii="Times New Roman" w:hAnsi="Times New Roman" w:cs="Times New Roman"/>
          <w:b/>
          <w:bCs/>
          <w:color w:val="auto"/>
          <w:sz w:val="24"/>
          <w:szCs w:val="24"/>
        </w:rPr>
        <w:t>Лицензиат</w:t>
      </w:r>
      <w:r w:rsidRPr="004B4D7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4B4D73">
        <w:rPr>
          <w:rFonts w:ascii="Times New Roman" w:hAnsi="Times New Roman" w:cs="Times New Roman"/>
          <w:color w:val="auto"/>
          <w:sz w:val="24"/>
          <w:szCs w:val="24"/>
        </w:rPr>
        <w:t>(ФИО, название организации)</w:t>
      </w:r>
      <w:r>
        <w:rPr>
          <w:rFonts w:ascii="Times New Roman" w:hAnsi="Times New Roman" w:cs="Times New Roman"/>
          <w:color w:val="auto"/>
          <w:sz w:val="24"/>
          <w:szCs w:val="24"/>
        </w:rPr>
        <w:t xml:space="preserve">, </w:t>
      </w:r>
      <w:r w:rsidRPr="004B4D73">
        <w:rPr>
          <w:rFonts w:ascii="Times New Roman" w:hAnsi="Times New Roman" w:cs="Times New Roman"/>
          <w:color w:val="auto"/>
          <w:sz w:val="24"/>
          <w:szCs w:val="24"/>
        </w:rPr>
        <w:t xml:space="preserve">с одной стороны, </w:t>
      </w:r>
      <w:r w:rsidRPr="004B4D73">
        <w:rPr>
          <w:rFonts w:ascii="Times New Roman" w:hAnsi="Times New Roman" w:cs="Times New Roman"/>
          <w:b/>
          <w:bCs/>
          <w:color w:val="auto"/>
          <w:sz w:val="24"/>
          <w:szCs w:val="24"/>
        </w:rPr>
        <w:t xml:space="preserve">и </w:t>
      </w:r>
      <w:r w:rsidRPr="004B4D73">
        <w:rPr>
          <w:rFonts w:ascii="Times New Roman" w:hAnsi="Times New Roman" w:cs="Times New Roman"/>
          <w:b/>
          <w:bCs/>
          <w:color w:val="auto"/>
          <w:sz w:val="24"/>
          <w:szCs w:val="24"/>
          <w:shd w:val="clear" w:color="auto" w:fill="FFFFFF"/>
        </w:rPr>
        <w:t>Межрегиональная общественная организация экологического и патриотического просвещения «Чистые Игры»</w:t>
      </w:r>
      <w:r w:rsidRPr="004B4D73">
        <w:rPr>
          <w:rFonts w:ascii="Times New Roman" w:hAnsi="Times New Roman" w:cs="Times New Roman"/>
          <w:color w:val="auto"/>
          <w:sz w:val="24"/>
          <w:szCs w:val="24"/>
        </w:rPr>
        <w:t>, именуемый в дальнейшем «</w:t>
      </w:r>
      <w:r w:rsidRPr="004B4D73">
        <w:rPr>
          <w:rFonts w:ascii="Times New Roman" w:hAnsi="Times New Roman" w:cs="Times New Roman"/>
          <w:b/>
          <w:bCs/>
          <w:color w:val="auto"/>
          <w:sz w:val="24"/>
          <w:szCs w:val="24"/>
        </w:rPr>
        <w:t>Лицензиар</w:t>
      </w:r>
      <w:r w:rsidRPr="004B4D73">
        <w:rPr>
          <w:rFonts w:ascii="Times New Roman" w:hAnsi="Times New Roman" w:cs="Times New Roman"/>
          <w:color w:val="auto"/>
          <w:sz w:val="24"/>
          <w:szCs w:val="24"/>
        </w:rPr>
        <w:t xml:space="preserve">», в лице </w:t>
      </w:r>
      <w:r w:rsidRPr="004B4D73">
        <w:rPr>
          <w:rFonts w:ascii="Times New Roman" w:hAnsi="Times New Roman" w:cs="Times New Roman"/>
          <w:color w:val="auto"/>
          <w:sz w:val="24"/>
          <w:szCs w:val="24"/>
          <w:shd w:val="clear" w:color="auto" w:fill="FFFFFF"/>
        </w:rPr>
        <w:t xml:space="preserve">Председателя правления </w:t>
      </w:r>
      <w:r w:rsidRPr="004B4D73">
        <w:rPr>
          <w:rFonts w:ascii="Times New Roman" w:hAnsi="Times New Roman" w:cs="Times New Roman"/>
          <w:color w:val="auto"/>
          <w:sz w:val="24"/>
          <w:szCs w:val="24"/>
        </w:rPr>
        <w:t>Иоффе Дмитрия Викторовича, действующего на основании Устава, с другой стороны, совместно именуемые – «</w:t>
      </w:r>
      <w:r w:rsidRPr="004B4D73">
        <w:rPr>
          <w:rFonts w:ascii="Times New Roman" w:hAnsi="Times New Roman" w:cs="Times New Roman"/>
          <w:b/>
          <w:bCs/>
          <w:color w:val="auto"/>
          <w:sz w:val="24"/>
          <w:szCs w:val="24"/>
        </w:rPr>
        <w:t>Стороны</w:t>
      </w:r>
      <w:r w:rsidRPr="004B4D73">
        <w:rPr>
          <w:rFonts w:ascii="Times New Roman" w:hAnsi="Times New Roman" w:cs="Times New Roman"/>
          <w:color w:val="auto"/>
          <w:sz w:val="24"/>
          <w:szCs w:val="24"/>
        </w:rPr>
        <w:t>», заключили настоящий Договор о нижеследующем:</w:t>
      </w:r>
    </w:p>
    <w:p w14:paraId="72060281" w14:textId="77777777" w:rsidR="004B4D73" w:rsidRPr="004B4D73" w:rsidRDefault="004B4D73" w:rsidP="004B4D73">
      <w:pPr>
        <w:pStyle w:val="210"/>
        <w:ind w:firstLine="720"/>
        <w:contextualSpacing/>
        <w:jc w:val="both"/>
        <w:rPr>
          <w:rFonts w:ascii="Times New Roman" w:hAnsi="Times New Roman" w:cs="Times New Roman"/>
          <w:color w:val="auto"/>
          <w:sz w:val="24"/>
          <w:szCs w:val="24"/>
        </w:rPr>
      </w:pPr>
    </w:p>
    <w:p w14:paraId="6B9B0D57" w14:textId="77777777" w:rsidR="004B4D73" w:rsidRPr="004B4D73" w:rsidRDefault="004B4D73" w:rsidP="004B4D73">
      <w:pPr>
        <w:pStyle w:val="210"/>
        <w:contextualSpacing/>
        <w:jc w:val="center"/>
        <w:rPr>
          <w:rFonts w:ascii="Times New Roman" w:hAnsi="Times New Roman" w:cs="Times New Roman"/>
          <w:b/>
          <w:bCs/>
          <w:color w:val="auto"/>
          <w:sz w:val="24"/>
          <w:szCs w:val="24"/>
        </w:rPr>
      </w:pPr>
      <w:r w:rsidRPr="004B4D73">
        <w:rPr>
          <w:rFonts w:ascii="Times New Roman" w:hAnsi="Times New Roman" w:cs="Times New Roman"/>
          <w:b/>
          <w:bCs/>
          <w:color w:val="auto"/>
          <w:sz w:val="24"/>
          <w:szCs w:val="24"/>
        </w:rPr>
        <w:t>ОПРЕДЕЛЕНИЯ:</w:t>
      </w:r>
    </w:p>
    <w:p w14:paraId="365BB3D3" w14:textId="77777777" w:rsidR="004B4D73" w:rsidRPr="004B4D73" w:rsidRDefault="004B4D73" w:rsidP="004B4D73">
      <w:pPr>
        <w:pStyle w:val="210"/>
        <w:ind w:firstLine="720"/>
        <w:contextualSpacing/>
        <w:jc w:val="both"/>
        <w:rPr>
          <w:rFonts w:ascii="Times New Roman" w:hAnsi="Times New Roman" w:cs="Times New Roman"/>
          <w:color w:val="auto"/>
          <w:sz w:val="24"/>
          <w:szCs w:val="24"/>
        </w:rPr>
      </w:pPr>
    </w:p>
    <w:p w14:paraId="770E6ACF"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Лицензиар</w:t>
      </w:r>
      <w:r w:rsidRPr="004B4D73">
        <w:rPr>
          <w:rFonts w:ascii="Times New Roman" w:hAnsi="Times New Roman" w:cs="Times New Roman"/>
          <w:color w:val="auto"/>
          <w:sz w:val="24"/>
          <w:szCs w:val="24"/>
        </w:rPr>
        <w:t xml:space="preserve"> - Межрегиональная общественная организация экологического и патриотического просвещения «Чистые Игры».</w:t>
      </w:r>
    </w:p>
    <w:p w14:paraId="7F247A23"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Лицензиат</w:t>
      </w:r>
      <w:r w:rsidRPr="004B4D73">
        <w:rPr>
          <w:rFonts w:ascii="Times New Roman" w:hAnsi="Times New Roman" w:cs="Times New Roman"/>
          <w:color w:val="auto"/>
          <w:sz w:val="24"/>
          <w:szCs w:val="24"/>
        </w:rPr>
        <w:t xml:space="preserve"> - Юридическое или физическое лицо, которое получает право использовать Методику и проводить мероприятия «Чистые Игры» после подписания данного Договора. </w:t>
      </w:r>
    </w:p>
    <w:p w14:paraId="356E832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Организатор игры</w:t>
      </w:r>
      <w:r w:rsidRPr="004B4D73">
        <w:rPr>
          <w:rFonts w:ascii="Times New Roman" w:hAnsi="Times New Roman" w:cs="Times New Roman"/>
          <w:color w:val="auto"/>
          <w:sz w:val="24"/>
          <w:szCs w:val="24"/>
        </w:rPr>
        <w:t xml:space="preserve"> - Сотрудник или волонтер, действующий от лица Лицензиата, который отвечает за подготовку и проведение мероприятий «Чистые Игры».</w:t>
      </w:r>
    </w:p>
    <w:p w14:paraId="6BA970E9"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Мероприятия «Чистые Игры»</w:t>
      </w:r>
      <w:r w:rsidRPr="004B4D73">
        <w:rPr>
          <w:rFonts w:ascii="Times New Roman" w:hAnsi="Times New Roman" w:cs="Times New Roman"/>
          <w:color w:val="auto"/>
          <w:sz w:val="24"/>
          <w:szCs w:val="24"/>
        </w:rPr>
        <w:t xml:space="preserve"> - Комплекс действий, включающий в себя подготовку и проведение соревнований по сбору и сортировке мусора с использованием Методики «Чистых Игр» и/или платформы «Чистых Игр».</w:t>
      </w:r>
    </w:p>
    <w:p w14:paraId="5E5D985F"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Методика «Чистые Игры»</w:t>
      </w:r>
      <w:r w:rsidRPr="004B4D73">
        <w:rPr>
          <w:rFonts w:ascii="Times New Roman" w:hAnsi="Times New Roman" w:cs="Times New Roman"/>
          <w:color w:val="auto"/>
          <w:sz w:val="24"/>
          <w:szCs w:val="24"/>
        </w:rPr>
        <w:t xml:space="preserve"> - Документ, который содержит руководящие принципы и инструкции по подготовке и проведению мероприятий «Чистые Игры», а также по ликвидации отходов после мероприятия и предоставление отчетности организации «Чистые Игры».</w:t>
      </w:r>
    </w:p>
    <w:p w14:paraId="47AB6CEC"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bCs/>
          <w:color w:val="auto"/>
          <w:sz w:val="24"/>
          <w:szCs w:val="24"/>
        </w:rPr>
        <w:t>Платформа «Чистые Игры</w:t>
      </w:r>
      <w:r w:rsidRPr="004B4D73">
        <w:rPr>
          <w:rFonts w:ascii="Times New Roman" w:hAnsi="Times New Roman" w:cs="Times New Roman"/>
          <w:color w:val="auto"/>
          <w:sz w:val="24"/>
          <w:szCs w:val="24"/>
        </w:rPr>
        <w:t>» - Мобильное приложение «Чистые Игры» (или «</w:t>
      </w:r>
      <w:r w:rsidRPr="004B4D73">
        <w:rPr>
          <w:rFonts w:ascii="Times New Roman" w:hAnsi="Times New Roman" w:cs="Times New Roman"/>
          <w:color w:val="auto"/>
          <w:sz w:val="24"/>
          <w:szCs w:val="24"/>
          <w:lang w:val="en-US"/>
        </w:rPr>
        <w:t>Clean</w:t>
      </w:r>
      <w:r w:rsidRPr="004B4D73">
        <w:rPr>
          <w:rFonts w:ascii="Times New Roman" w:hAnsi="Times New Roman" w:cs="Times New Roman"/>
          <w:color w:val="auto"/>
          <w:sz w:val="24"/>
          <w:szCs w:val="24"/>
        </w:rPr>
        <w:t xml:space="preserve"> </w:t>
      </w:r>
      <w:r w:rsidRPr="004B4D73">
        <w:rPr>
          <w:rFonts w:ascii="Times New Roman" w:hAnsi="Times New Roman" w:cs="Times New Roman"/>
          <w:color w:val="auto"/>
          <w:sz w:val="24"/>
          <w:szCs w:val="24"/>
          <w:lang w:val="en-US"/>
        </w:rPr>
        <w:t>Games</w:t>
      </w:r>
      <w:r w:rsidRPr="004B4D73">
        <w:rPr>
          <w:rFonts w:ascii="Times New Roman" w:hAnsi="Times New Roman" w:cs="Times New Roman"/>
          <w:color w:val="auto"/>
          <w:sz w:val="24"/>
          <w:szCs w:val="24"/>
        </w:rPr>
        <w:t>») и веб-сайты cleangames.org, cleangames.</w:t>
      </w:r>
      <w:r w:rsidRPr="004B4D73">
        <w:rPr>
          <w:rFonts w:ascii="Times New Roman" w:hAnsi="Times New Roman" w:cs="Times New Roman"/>
          <w:color w:val="auto"/>
          <w:sz w:val="24"/>
          <w:szCs w:val="24"/>
          <w:lang w:val="en-US"/>
        </w:rPr>
        <w:t>ru</w:t>
      </w:r>
      <w:r w:rsidRPr="004B4D73">
        <w:rPr>
          <w:rFonts w:ascii="Times New Roman" w:hAnsi="Times New Roman" w:cs="Times New Roman"/>
          <w:color w:val="auto"/>
          <w:sz w:val="24"/>
          <w:szCs w:val="24"/>
        </w:rPr>
        <w:t xml:space="preserve">, использующиеся для учёта данных участников Мероприятий «Чистые Игры». </w:t>
      </w:r>
    </w:p>
    <w:p w14:paraId="167E6F9B"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69ADFF80" w14:textId="77777777" w:rsidR="004B4D73" w:rsidRPr="004B4D73" w:rsidRDefault="004B4D73" w:rsidP="004B4D73">
      <w:pPr>
        <w:pStyle w:val="210"/>
        <w:ind w:firstLine="709"/>
        <w:contextualSpacing/>
        <w:rPr>
          <w:rFonts w:ascii="Times New Roman" w:hAnsi="Times New Roman" w:cs="Times New Roman"/>
          <w:b/>
          <w:color w:val="auto"/>
          <w:sz w:val="24"/>
          <w:szCs w:val="24"/>
        </w:rPr>
      </w:pPr>
      <w:r w:rsidRPr="004B4D73">
        <w:rPr>
          <w:rFonts w:ascii="Times New Roman" w:hAnsi="Times New Roman" w:cs="Times New Roman"/>
          <w:b/>
          <w:color w:val="auto"/>
          <w:sz w:val="24"/>
          <w:szCs w:val="24"/>
        </w:rPr>
        <w:t>1. Предмет Договора</w:t>
      </w:r>
    </w:p>
    <w:p w14:paraId="532FC903" w14:textId="1AE393D1"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 Для проведения некоммерческих общественных мероприятий «Чистые игры» Лицензиар передает Лицензиату право использовать результат своей интеллектуальной деятельности «Методика по организации мероприятий «</w:t>
      </w:r>
      <w:r w:rsidR="00F50DD6">
        <w:rPr>
          <w:rFonts w:ascii="Times New Roman" w:hAnsi="Times New Roman" w:cs="Times New Roman"/>
          <w:color w:val="auto"/>
          <w:sz w:val="24"/>
          <w:szCs w:val="24"/>
        </w:rPr>
        <w:t>Чистые И</w:t>
      </w:r>
      <w:r w:rsidRPr="004B4D73">
        <w:rPr>
          <w:rFonts w:ascii="Times New Roman" w:hAnsi="Times New Roman" w:cs="Times New Roman"/>
          <w:color w:val="auto"/>
          <w:sz w:val="24"/>
          <w:szCs w:val="24"/>
        </w:rPr>
        <w:t>гры» (далее – Методика):</w:t>
      </w:r>
    </w:p>
    <w:p w14:paraId="6B3F4710"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1.1.1. Инструкция по выбору места проведения Чистых Игр;</w:t>
      </w:r>
    </w:p>
    <w:p w14:paraId="75961BE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1.1.2. Инструкция по привлечению финансирования, участников;</w:t>
      </w:r>
    </w:p>
    <w:p w14:paraId="1AB89CAC"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1.1.3. Инструкция по работе с партнерами, волонтерами и СМИ;</w:t>
      </w:r>
    </w:p>
    <w:p w14:paraId="375F37CB"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1.1.4. Инструкция по ведению группы в социальных сетях;</w:t>
      </w:r>
    </w:p>
    <w:p w14:paraId="5AEC414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1.1.5. Инструкция по проведению мероприятия;</w:t>
      </w:r>
    </w:p>
    <w:p w14:paraId="34906B00"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1.1.6. Брендбук и видеобрендбук проекта;</w:t>
      </w:r>
    </w:p>
    <w:p w14:paraId="2365B9AA" w14:textId="4AA8A92C"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1.1.7. Доступ к сайту </w:t>
      </w:r>
      <w:hyperlink r:id="rId18" w:history="1">
        <w:r w:rsidRPr="004B4D73">
          <w:rPr>
            <w:rStyle w:val="a3"/>
            <w:rFonts w:ascii="Times New Roman" w:hAnsi="Times New Roman" w:cs="Times New Roman"/>
            <w:color w:val="auto"/>
            <w:sz w:val="24"/>
            <w:szCs w:val="24"/>
          </w:rPr>
          <w:t>cleangames.org</w:t>
        </w:r>
      </w:hyperlink>
      <w:r w:rsidRPr="004B4D73">
        <w:rPr>
          <w:rFonts w:ascii="Times New Roman" w:hAnsi="Times New Roman" w:cs="Times New Roman"/>
          <w:color w:val="auto"/>
          <w:sz w:val="24"/>
          <w:szCs w:val="24"/>
        </w:rPr>
        <w:t xml:space="preserve"> или </w:t>
      </w:r>
      <w:hyperlink r:id="rId19">
        <w:r w:rsidRPr="004B4D73">
          <w:rPr>
            <w:rFonts w:ascii="Times New Roman" w:hAnsi="Times New Roman" w:cs="Times New Roman"/>
            <w:color w:val="auto"/>
            <w:sz w:val="24"/>
            <w:szCs w:val="24"/>
            <w:u w:val="single"/>
          </w:rPr>
          <w:t>cleangames.ru</w:t>
        </w:r>
      </w:hyperlink>
      <w:r w:rsidR="00F50DD6">
        <w:rPr>
          <w:rFonts w:ascii="Times New Roman" w:hAnsi="Times New Roman" w:cs="Times New Roman"/>
          <w:color w:val="auto"/>
          <w:sz w:val="24"/>
          <w:szCs w:val="24"/>
        </w:rPr>
        <w:t xml:space="preserve"> для создания и проведения И</w:t>
      </w:r>
      <w:r w:rsidRPr="004B4D73">
        <w:rPr>
          <w:rFonts w:ascii="Times New Roman" w:hAnsi="Times New Roman" w:cs="Times New Roman"/>
          <w:color w:val="auto"/>
          <w:sz w:val="24"/>
          <w:szCs w:val="24"/>
        </w:rPr>
        <w:t>гр и инструкция по использованию функционала сайта;</w:t>
      </w:r>
    </w:p>
    <w:p w14:paraId="1090805C"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1.1.8. Способы и порядок постановки задач перед участниками и организаторами;</w:t>
      </w:r>
    </w:p>
    <w:p w14:paraId="1298F57C"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1.1.9. Иные документы и материалы по усмотрению Лицензиара.</w:t>
      </w:r>
    </w:p>
    <w:p w14:paraId="110E4208"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6B07F848"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b/>
          <w:color w:val="auto"/>
          <w:sz w:val="24"/>
          <w:szCs w:val="24"/>
        </w:rPr>
        <w:t>2. Лицензиат обязуется соблюдать следующие Условия использования методики Чистых Игр</w:t>
      </w:r>
      <w:r w:rsidRPr="004B4D73">
        <w:rPr>
          <w:rFonts w:ascii="Times New Roman" w:hAnsi="Times New Roman" w:cs="Times New Roman"/>
          <w:color w:val="auto"/>
          <w:sz w:val="24"/>
          <w:szCs w:val="24"/>
        </w:rPr>
        <w:t>:</w:t>
      </w:r>
    </w:p>
    <w:p w14:paraId="2BCCD805"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2.1. Информирование</w:t>
      </w:r>
    </w:p>
    <w:p w14:paraId="6C880703" w14:textId="2B65151C"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lastRenderedPageBreak/>
        <w:t xml:space="preserve">2.1.1. Лицензиат обязуется не позднее 2-хнедельного срока до запланированной даты проведения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гры сообщить региональному координатору об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гре через социальную сеть «ВКонтакте», «Фейсбук» или </w:t>
      </w:r>
      <w:r w:rsidRPr="004B4D73">
        <w:rPr>
          <w:rFonts w:ascii="Times New Roman" w:hAnsi="Times New Roman" w:cs="Times New Roman"/>
          <w:color w:val="auto"/>
          <w:sz w:val="24"/>
          <w:szCs w:val="24"/>
          <w:lang w:val="en-US"/>
        </w:rPr>
        <w:t>email</w:t>
      </w:r>
      <w:r w:rsidRPr="004B4D73">
        <w:rPr>
          <w:rFonts w:ascii="Times New Roman" w:hAnsi="Times New Roman" w:cs="Times New Roman"/>
          <w:color w:val="auto"/>
          <w:sz w:val="24"/>
          <w:szCs w:val="24"/>
        </w:rPr>
        <w:t xml:space="preserve">. По итогам проведенной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гры предоставить сведения по участникам, собранному мусору и фотоматериалам посредством обязательного заполнения данных на сайте </w:t>
      </w:r>
      <w:hyperlink r:id="rId20" w:history="1">
        <w:r w:rsidRPr="004B4D73">
          <w:rPr>
            <w:rStyle w:val="a3"/>
            <w:rFonts w:ascii="Times New Roman" w:hAnsi="Times New Roman" w:cs="Times New Roman"/>
            <w:color w:val="auto"/>
            <w:sz w:val="24"/>
            <w:szCs w:val="24"/>
          </w:rPr>
          <w:t>cleangames.org</w:t>
        </w:r>
      </w:hyperlink>
      <w:r w:rsidRPr="004B4D73">
        <w:rPr>
          <w:rFonts w:ascii="Times New Roman" w:hAnsi="Times New Roman" w:cs="Times New Roman"/>
          <w:color w:val="auto"/>
          <w:sz w:val="24"/>
          <w:szCs w:val="24"/>
        </w:rPr>
        <w:t xml:space="preserve"> или </w:t>
      </w:r>
      <w:hyperlink r:id="rId21">
        <w:r w:rsidRPr="004B4D73">
          <w:rPr>
            <w:rFonts w:ascii="Times New Roman" w:hAnsi="Times New Roman" w:cs="Times New Roman"/>
            <w:color w:val="auto"/>
            <w:sz w:val="24"/>
            <w:szCs w:val="24"/>
            <w:u w:val="single"/>
          </w:rPr>
          <w:t>cleangames.ru</w:t>
        </w:r>
      </w:hyperlink>
      <w:r w:rsidRPr="004B4D73">
        <w:rPr>
          <w:rFonts w:ascii="Times New Roman" w:hAnsi="Times New Roman" w:cs="Times New Roman"/>
          <w:color w:val="auto"/>
          <w:sz w:val="24"/>
          <w:szCs w:val="24"/>
        </w:rPr>
        <w:t xml:space="preserve"> в созданной организатором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гре, а также по возможности быть на связи с общероссийскими координаторами проекта – представителями Лицензиара.</w:t>
      </w:r>
    </w:p>
    <w:p w14:paraId="3981FE11"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2.2. Никакой политики.</w:t>
      </w:r>
    </w:p>
    <w:p w14:paraId="4AFCB54E"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2.2.1. Политические пропаганда, агитация и кампании (включая, но не ограничиваясь использованием логотипов политических партий и сильно ассоциируемых с ними общественных движений, политических призывов (слоганов) или другой политической символики на одежде, флагах, раздаточных материалах, плакатах и прочего материала) запрещены на Чистых Играх. </w:t>
      </w:r>
    </w:p>
    <w:p w14:paraId="5BC45716"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2.2.2. Политические партии или аффилированные с ними организации не могут быть Лицензиатами или организаторами Чистых Игр. Исключениями являются муниципалитеты и администрации, которые не занимаются политическими пропагандой, агитацией и кампаниями. </w:t>
      </w:r>
    </w:p>
    <w:p w14:paraId="164DDA76"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Если у вас есть сомнения по поводу политических партий и движений, вы можете проконсультироваться по данному вопросу с региональным координатором, отправив ему вопрос на электронную почту regions@cleangames.ru</w:t>
      </w:r>
    </w:p>
    <w:p w14:paraId="43C290D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2.3. Использование бренда Чистых Игр.</w:t>
      </w:r>
    </w:p>
    <w:p w14:paraId="1A3AABB9"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2.3.1. Лицензиат обязуется размещать на все печатные и распространяемые материалы логотип и название Чистых Игр, помимо логотипа и названия Лицензиата (если он есть). Графические материалы для мероприятия желательно изготавливать в соответствии с брендбуком Чистых Игр. Если у мероприятия больше организаторов, дополнительные логотипы могут быть добавлены. </w:t>
      </w:r>
    </w:p>
    <w:p w14:paraId="57DA8D1B"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2.3.2. Логотип Чистых Игр должен размещаться:</w:t>
      </w:r>
    </w:p>
    <w:p w14:paraId="766427C9" w14:textId="557502CE" w:rsidR="004B4D73" w:rsidRPr="004B4D73" w:rsidRDefault="004B4D73" w:rsidP="00926CCE">
      <w:pPr>
        <w:pStyle w:val="210"/>
        <w:numPr>
          <w:ilvl w:val="0"/>
          <w:numId w:val="28"/>
        </w:numPr>
        <w:tabs>
          <w:tab w:val="left" w:pos="1134"/>
        </w:tabs>
        <w:ind w:left="0"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на афише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гры;</w:t>
      </w:r>
    </w:p>
    <w:p w14:paraId="7B574832" w14:textId="77777777" w:rsidR="004B4D73" w:rsidRPr="004B4D73" w:rsidRDefault="004B4D73" w:rsidP="00926CCE">
      <w:pPr>
        <w:pStyle w:val="210"/>
        <w:numPr>
          <w:ilvl w:val="0"/>
          <w:numId w:val="28"/>
        </w:numPr>
        <w:tabs>
          <w:tab w:val="left" w:pos="1134"/>
        </w:tabs>
        <w:ind w:left="0"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на прессволе/брендволе (баннер с логотипами спонсоров, партнеров, организаторов), если он есть;</w:t>
      </w:r>
    </w:p>
    <w:p w14:paraId="5E79A1DF" w14:textId="76DC7099" w:rsidR="004B4D73" w:rsidRPr="004B4D73" w:rsidRDefault="004B4D73" w:rsidP="00926CCE">
      <w:pPr>
        <w:pStyle w:val="210"/>
        <w:numPr>
          <w:ilvl w:val="0"/>
          <w:numId w:val="28"/>
        </w:numPr>
        <w:tabs>
          <w:tab w:val="left" w:pos="1134"/>
        </w:tabs>
        <w:ind w:left="0"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на раздаточном материале, в том числе, полиграфическ</w:t>
      </w:r>
      <w:r w:rsidR="00F50DD6">
        <w:rPr>
          <w:rFonts w:ascii="Times New Roman" w:hAnsi="Times New Roman" w:cs="Times New Roman"/>
          <w:color w:val="auto"/>
          <w:sz w:val="24"/>
          <w:szCs w:val="24"/>
        </w:rPr>
        <w:t>ой продукции, используемой для И</w:t>
      </w:r>
      <w:r w:rsidRPr="004B4D73">
        <w:rPr>
          <w:rFonts w:ascii="Times New Roman" w:hAnsi="Times New Roman" w:cs="Times New Roman"/>
          <w:color w:val="auto"/>
          <w:sz w:val="24"/>
          <w:szCs w:val="24"/>
        </w:rPr>
        <w:t xml:space="preserve">гры, если они есть. </w:t>
      </w:r>
    </w:p>
    <w:p w14:paraId="7B43BDA7" w14:textId="1B4C99D2"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2.3.3. При публикации в социальных сетях материалов, связан</w:t>
      </w:r>
      <w:r w:rsidR="00F50DD6">
        <w:rPr>
          <w:rFonts w:ascii="Times New Roman" w:hAnsi="Times New Roman" w:cs="Times New Roman"/>
          <w:color w:val="auto"/>
          <w:sz w:val="24"/>
          <w:szCs w:val="24"/>
        </w:rPr>
        <w:t>ных с мероприятиями Чистые И</w:t>
      </w:r>
      <w:r w:rsidRPr="004B4D73">
        <w:rPr>
          <w:rFonts w:ascii="Times New Roman" w:hAnsi="Times New Roman" w:cs="Times New Roman"/>
          <w:color w:val="auto"/>
          <w:sz w:val="24"/>
          <w:szCs w:val="24"/>
        </w:rPr>
        <w:t>гры, Лицензиат обязуе</w:t>
      </w:r>
      <w:r w:rsidR="00F50DD6">
        <w:rPr>
          <w:rFonts w:ascii="Times New Roman" w:hAnsi="Times New Roman" w:cs="Times New Roman"/>
          <w:color w:val="auto"/>
          <w:sz w:val="24"/>
          <w:szCs w:val="24"/>
        </w:rPr>
        <w:t>тся использовать хэштег #ЧистыеИ</w:t>
      </w:r>
      <w:r w:rsidRPr="004B4D73">
        <w:rPr>
          <w:rFonts w:ascii="Times New Roman" w:hAnsi="Times New Roman" w:cs="Times New Roman"/>
          <w:color w:val="auto"/>
          <w:sz w:val="24"/>
          <w:szCs w:val="24"/>
        </w:rPr>
        <w:t>гры (либо #</w:t>
      </w:r>
      <w:r w:rsidRPr="004B4D73">
        <w:rPr>
          <w:rFonts w:ascii="Times New Roman" w:hAnsi="Times New Roman" w:cs="Times New Roman"/>
          <w:color w:val="auto"/>
          <w:sz w:val="24"/>
          <w:szCs w:val="24"/>
          <w:lang w:val="en-US"/>
        </w:rPr>
        <w:t>C</w:t>
      </w:r>
      <w:r w:rsidRPr="004B4D73">
        <w:rPr>
          <w:rFonts w:ascii="Times New Roman" w:hAnsi="Times New Roman" w:cs="Times New Roman"/>
          <w:color w:val="auto"/>
          <w:sz w:val="24"/>
          <w:szCs w:val="24"/>
        </w:rPr>
        <w:t xml:space="preserve">leangames). </w:t>
      </w:r>
    </w:p>
    <w:p w14:paraId="70CFA11B"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2.3.4. В названии мероприятия в обязательном порядке должно присутствовать «Чистые Игры». </w:t>
      </w:r>
    </w:p>
    <w:p w14:paraId="6864894F" w14:textId="4C6B1784" w:rsidR="004B4D73" w:rsidRPr="004B4D73" w:rsidRDefault="00F50DD6" w:rsidP="004B4D73">
      <w:pPr>
        <w:pStyle w:val="210"/>
        <w:ind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2.3.5. По завершению И</w:t>
      </w:r>
      <w:r w:rsidR="004B4D73" w:rsidRPr="004B4D73">
        <w:rPr>
          <w:rFonts w:ascii="Times New Roman" w:hAnsi="Times New Roman" w:cs="Times New Roman"/>
          <w:color w:val="auto"/>
          <w:sz w:val="24"/>
          <w:szCs w:val="24"/>
        </w:rPr>
        <w:t xml:space="preserve">гры, в течение 3-х дней все необходимые данные по </w:t>
      </w:r>
      <w:r>
        <w:rPr>
          <w:rFonts w:ascii="Times New Roman" w:hAnsi="Times New Roman" w:cs="Times New Roman"/>
          <w:color w:val="auto"/>
          <w:sz w:val="24"/>
          <w:szCs w:val="24"/>
        </w:rPr>
        <w:t>И</w:t>
      </w:r>
      <w:r w:rsidR="004B4D73" w:rsidRPr="004B4D73">
        <w:rPr>
          <w:rFonts w:ascii="Times New Roman" w:hAnsi="Times New Roman" w:cs="Times New Roman"/>
          <w:color w:val="auto"/>
          <w:sz w:val="24"/>
          <w:szCs w:val="24"/>
        </w:rPr>
        <w:t>гре должны быть внесены на сайте.</w:t>
      </w:r>
    </w:p>
    <w:p w14:paraId="73F48951"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2.3.6. Не изменяйте, не сокращайте и не переводите выражение «Чистые Игры» или </w:t>
      </w:r>
      <w:r w:rsidRPr="004B4D73">
        <w:rPr>
          <w:rFonts w:ascii="Times New Roman" w:hAnsi="Times New Roman" w:cs="Times New Roman"/>
          <w:color w:val="auto"/>
          <w:sz w:val="24"/>
          <w:szCs w:val="24"/>
          <w:lang w:val="en-US"/>
        </w:rPr>
        <w:t>Clean</w:t>
      </w:r>
      <w:r w:rsidRPr="004B4D73">
        <w:rPr>
          <w:rFonts w:ascii="Times New Roman" w:hAnsi="Times New Roman" w:cs="Times New Roman"/>
          <w:color w:val="auto"/>
          <w:sz w:val="24"/>
          <w:szCs w:val="24"/>
        </w:rPr>
        <w:t xml:space="preserve"> </w:t>
      </w:r>
      <w:r w:rsidRPr="004B4D73">
        <w:rPr>
          <w:rFonts w:ascii="Times New Roman" w:hAnsi="Times New Roman" w:cs="Times New Roman"/>
          <w:color w:val="auto"/>
          <w:sz w:val="24"/>
          <w:szCs w:val="24"/>
          <w:lang w:val="en-US"/>
        </w:rPr>
        <w:t>Games</w:t>
      </w:r>
      <w:r w:rsidRPr="004B4D73">
        <w:rPr>
          <w:rFonts w:ascii="Times New Roman" w:hAnsi="Times New Roman" w:cs="Times New Roman"/>
          <w:color w:val="auto"/>
          <w:sz w:val="24"/>
          <w:szCs w:val="24"/>
        </w:rPr>
        <w:t xml:space="preserve"> на другой язык или с использованием не английских символов.</w:t>
      </w:r>
    </w:p>
    <w:p w14:paraId="0744DEAB"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2.4. Вывоз отходов после Мероприятий Чистые Игры.</w:t>
      </w:r>
    </w:p>
    <w:p w14:paraId="781EEB8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2.4.1. Лицензиат обязуется организовать вывоз собранного мусора в день игры или на следующий день.</w:t>
      </w:r>
    </w:p>
    <w:p w14:paraId="553DCC91"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2.4.2. Раздельно собранные отходы должны вывозиться сортировщику или переработчику отходов. Смешанный мусор должен быть вывезен на легальный мусорный полигон.</w:t>
      </w:r>
    </w:p>
    <w:p w14:paraId="3EDDB7B5"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2.5. Спонсоры и финансирование</w:t>
      </w:r>
    </w:p>
    <w:p w14:paraId="5ADD7D35"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2.5.1. Подписывая данный Договор, Лицензиат подтверждает, что он будет использовать Методику, представленную Лицензиаром, только в некоммерческих целях. (В случае намерения использовать Методику в коммерческих целях, пожалуйста, свяжитесь с Лицензиаром для подписания дополнительного соглашения).</w:t>
      </w:r>
    </w:p>
    <w:p w14:paraId="7E194E04"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2.5.2. Лицензиар делится с Лицензиатом своим опытом привлечения финансирования для «Чистых Игр». </w:t>
      </w:r>
    </w:p>
    <w:p w14:paraId="2BD2E1A5"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2.5.3. Если Лицензиат или его организатор планирует проведение мероприятий на средства, полученные от других лиц (включая гранты и субсидии, но не ограничиваясь ими), Лицензиат обязан связаться с Лицензиаром для заключения дополнительного соглашения.</w:t>
      </w:r>
    </w:p>
    <w:p w14:paraId="542749E3" w14:textId="3014DE4F" w:rsid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lastRenderedPageBreak/>
        <w:t xml:space="preserve">2.6. Лицензиат обязуется не передавать Методику целиком или какие-либо ее составные части третьим лицам, не являющимся членами его команды по подготовке и проведению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гры. В случае запросов на Методику от сторонних лиц Лицензиат передает им контакты Лицензиара и сообщает Лицензиару о поступивших запросах.</w:t>
      </w:r>
    </w:p>
    <w:p w14:paraId="6C00E586"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14227894"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3. Срок передачи Методики</w:t>
      </w:r>
    </w:p>
    <w:p w14:paraId="09788828"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3.1. Методика передается Лицензиаром сразу, после подписания Лицензиатом настоящего Договора на неопределенный срок до расторжения настоящего Договора.</w:t>
      </w:r>
    </w:p>
    <w:p w14:paraId="700C1775" w14:textId="70978AE0"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3.2. Лицензиат может проводить любое количество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 если это не будет противоречить возможности проведения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 другими организаторами в регионе. В случае возникновения подобной ситуации, Лицензиаты приходят к соглашению при участии представителей Лицензиара.</w:t>
      </w:r>
    </w:p>
    <w:p w14:paraId="1AECD4CC" w14:textId="7B05E7DB"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3.3. В случае расторжения Договора использовать любые материалы, полученные в рамках Договора или найденные в открытом доступе (правила, логотипы, элементы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гры, название проекта и пр.) не разрешается. Правила Чистых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 и фирменное наименование защищены авторским правом.</w:t>
      </w:r>
    </w:p>
    <w:p w14:paraId="0AAC622A"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3.4. Если Лицензиат является юридическим лицом, от лица которого действует несколько организаторов, то Лицензиат обеспечивает возможность обучения организаторов Лицензиаром в объеме, необходимом Лицензиару, и сбора Лицензиаром отчетов организаторов после мероприятий.</w:t>
      </w:r>
    </w:p>
    <w:p w14:paraId="123EA6C0"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088FBDCA"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4. Территория использования «Методики».</w:t>
      </w:r>
    </w:p>
    <w:p w14:paraId="0D709E0A"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4.1. Лицензиат вправе использовать по настоящему Договору Методику на территории ________________________ (название населенного пункта)</w:t>
      </w:r>
    </w:p>
    <w:p w14:paraId="346BAD31" w14:textId="13F29E5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4.2. Территорий проведения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гры может считаться прибрежная полоса, лесная либо парковая зона с достаточным количеством мусора для проведения Игры. </w:t>
      </w:r>
    </w:p>
    <w:p w14:paraId="21DFF630" w14:textId="70186726"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4.3. На территории проведения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гры НЕ ДОПУСКАЕТСЯ: наличие несанкционированных свалок, мест з</w:t>
      </w:r>
      <w:r w:rsidR="00F50DD6">
        <w:rPr>
          <w:rFonts w:ascii="Times New Roman" w:hAnsi="Times New Roman" w:cs="Times New Roman"/>
          <w:color w:val="auto"/>
          <w:sz w:val="24"/>
          <w:szCs w:val="24"/>
        </w:rPr>
        <w:t>аведомо опасных для проведения И</w:t>
      </w:r>
      <w:r w:rsidRPr="004B4D73">
        <w:rPr>
          <w:rFonts w:ascii="Times New Roman" w:hAnsi="Times New Roman" w:cs="Times New Roman"/>
          <w:color w:val="auto"/>
          <w:sz w:val="24"/>
          <w:szCs w:val="24"/>
        </w:rPr>
        <w:t>гры, таких как: обрывы, железнодорожные пути, высоковольтные линии электропередач и т.д.</w:t>
      </w:r>
    </w:p>
    <w:p w14:paraId="27F44A8F"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61DD0F7D"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5. Технические аспекты</w:t>
      </w:r>
    </w:p>
    <w:p w14:paraId="78A80972" w14:textId="3B026C83"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5.1. Условия соблюдения технических деталей, прописанных в Методике, оговариваются Лицензиатом с Лицензиаром отдельно. Лицензиар учитывает и подтверждает возможность упрощения технического процесса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 xml:space="preserve">гры по предварительной Договоренности с Лицензиатом исходя из объективных условий и обстоятельств проведения </w:t>
      </w:r>
      <w:r w:rsidR="00F50DD6">
        <w:rPr>
          <w:rFonts w:ascii="Times New Roman" w:hAnsi="Times New Roman" w:cs="Times New Roman"/>
          <w:color w:val="auto"/>
          <w:sz w:val="24"/>
          <w:szCs w:val="24"/>
        </w:rPr>
        <w:t>И</w:t>
      </w:r>
      <w:r w:rsidRPr="004B4D73">
        <w:rPr>
          <w:rFonts w:ascii="Times New Roman" w:hAnsi="Times New Roman" w:cs="Times New Roman"/>
          <w:color w:val="auto"/>
          <w:sz w:val="24"/>
          <w:szCs w:val="24"/>
        </w:rPr>
        <w:t>гр.</w:t>
      </w:r>
    </w:p>
    <w:p w14:paraId="59C376B4" w14:textId="77777777" w:rsidR="004B4D73" w:rsidRDefault="004B4D73" w:rsidP="004B4D73">
      <w:pPr>
        <w:pStyle w:val="210"/>
        <w:ind w:firstLine="709"/>
        <w:contextualSpacing/>
        <w:jc w:val="both"/>
        <w:rPr>
          <w:rFonts w:ascii="Times New Roman" w:hAnsi="Times New Roman" w:cs="Times New Roman"/>
          <w:b/>
          <w:color w:val="auto"/>
          <w:sz w:val="24"/>
          <w:szCs w:val="24"/>
        </w:rPr>
      </w:pPr>
    </w:p>
    <w:p w14:paraId="6C8AAED2" w14:textId="37EB525C"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 xml:space="preserve">6. Рекомендации по взаимодействию со СМИ </w:t>
      </w:r>
    </w:p>
    <w:p w14:paraId="1F61953E"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6.1. Во всех пресс-релизах и интервью стоит указывать, что «Чистые Игры» зародились в Санкт-Петербурге (Россия) в 2014 году. Также рекомендуем писать информацию об успехах проекта по стране, в вашем городе и регионе. Актуальную информацию вы можете запросить у координатора или посмотреть на сайте. Во избежание распространения недостоверной информации, вы можете попросить у журналистов текст на согласование перед публикацией.</w:t>
      </w:r>
    </w:p>
    <w:p w14:paraId="7DA7352D"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12AFEE65"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7. Привлечение финансирования</w:t>
      </w:r>
    </w:p>
    <w:p w14:paraId="20CC7AE8" w14:textId="559691F6"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shd w:val="clear" w:color="auto" w:fill="FFFFFF"/>
        </w:rPr>
        <w:t xml:space="preserve">7.1. При подаче заявок на гранты, государственное и спонсорское финансирование необходимо включать в статьи расходов сметы - услуги методической и IT-поддержки (в качестве фонда оплаты труда или услуг). Размер статьи расходов по методической и </w:t>
      </w:r>
      <w:r w:rsidRPr="004B4D73">
        <w:rPr>
          <w:rFonts w:ascii="Times New Roman" w:hAnsi="Times New Roman" w:cs="Times New Roman"/>
          <w:color w:val="auto"/>
          <w:sz w:val="24"/>
          <w:szCs w:val="24"/>
          <w:shd w:val="clear" w:color="auto" w:fill="FFFFFF"/>
          <w:lang w:val="en-US"/>
        </w:rPr>
        <w:t>IT</w:t>
      </w:r>
      <w:r w:rsidRPr="004B4D73">
        <w:rPr>
          <w:rFonts w:ascii="Times New Roman" w:hAnsi="Times New Roman" w:cs="Times New Roman"/>
          <w:color w:val="auto"/>
          <w:sz w:val="24"/>
          <w:szCs w:val="24"/>
          <w:shd w:val="clear" w:color="auto" w:fill="FFFFFF"/>
        </w:rPr>
        <w:t>-поддержке по согласованию с Лицензиаром. По грамотному заполнению смет на конкурсы и гранты Лицензиар готов предоставить консультацию и готовые типовые заявки на проведение Чистых Игр.</w:t>
      </w:r>
    </w:p>
    <w:p w14:paraId="4370ABFE"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8. Срок действия договора</w:t>
      </w:r>
    </w:p>
    <w:p w14:paraId="54831699" w14:textId="3BDE2203" w:rsid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8.1. Настоящий Договор действует с момента его подписания сторонами и на неопределенный срок при условии регулярного обновления Методики Лицензиаром.</w:t>
      </w:r>
      <w:r w:rsidRPr="004B4D73">
        <w:rPr>
          <w:rFonts w:ascii="Times New Roman" w:hAnsi="Times New Roman" w:cs="Times New Roman"/>
          <w:color w:val="auto"/>
          <w:sz w:val="24"/>
          <w:szCs w:val="24"/>
          <w:lang w:val="en-US"/>
        </w:rPr>
        <w:t> </w:t>
      </w:r>
      <w:r w:rsidRPr="004B4D73">
        <w:rPr>
          <w:rFonts w:ascii="Times New Roman" w:hAnsi="Times New Roman" w:cs="Times New Roman"/>
          <w:color w:val="auto"/>
          <w:sz w:val="24"/>
          <w:szCs w:val="24"/>
        </w:rPr>
        <w:t xml:space="preserve">Любое положение Договора, которое в силу Договора или по своему характеру должно действовать по </w:t>
      </w:r>
      <w:r w:rsidRPr="004B4D73">
        <w:rPr>
          <w:rFonts w:ascii="Times New Roman" w:hAnsi="Times New Roman" w:cs="Times New Roman"/>
          <w:color w:val="auto"/>
          <w:sz w:val="24"/>
          <w:szCs w:val="24"/>
        </w:rPr>
        <w:lastRenderedPageBreak/>
        <w:t>истечении срока действия или после досрочного расторжения Договора, сохраняет силу после истечения срока действия или досрочного расторжения Договора.</w:t>
      </w:r>
    </w:p>
    <w:p w14:paraId="53CB931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602BE499"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9.</w:t>
      </w:r>
      <w:r w:rsidRPr="004B4D73">
        <w:rPr>
          <w:rFonts w:ascii="Times New Roman" w:hAnsi="Times New Roman" w:cs="Times New Roman"/>
          <w:b/>
          <w:color w:val="auto"/>
          <w:sz w:val="24"/>
          <w:szCs w:val="24"/>
          <w:lang w:val="en-US"/>
        </w:rPr>
        <w:t> </w:t>
      </w:r>
      <w:r w:rsidRPr="004B4D73">
        <w:rPr>
          <w:rFonts w:ascii="Times New Roman" w:hAnsi="Times New Roman" w:cs="Times New Roman"/>
          <w:b/>
          <w:color w:val="auto"/>
          <w:sz w:val="24"/>
          <w:szCs w:val="24"/>
        </w:rPr>
        <w:t>Порядок расторжения договора</w:t>
      </w:r>
    </w:p>
    <w:p w14:paraId="0EEDBB3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9.1. Договор может быть расторгнут любой из сторон в любое время, независимо от отсутствия оснований, путем направления письменного уведомления другой стороне не менее, чем за 7 (семь) дней до даты расторжения.</w:t>
      </w:r>
    </w:p>
    <w:p w14:paraId="5133191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Любая из сторон может расторгнуть Договор путем направления письменного уведомления другой стороне при наступлении следующих событий: </w:t>
      </w:r>
    </w:p>
    <w:p w14:paraId="3055B250"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(i) нарушение другой стороной обязательств по Договору, а в случае, если нарушение может быть устранено, отсутствие устранения нарушения в течение 30 (тридцати) дней с момента получения уведомления о нарушении, </w:t>
      </w:r>
    </w:p>
    <w:p w14:paraId="62A67AAE"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(ii) банкротство другой стороны, </w:t>
      </w:r>
    </w:p>
    <w:p w14:paraId="27BD5A53"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(iii) принятие другой стороной решения о ликвидации или реорганизации (кроме слияния или преобразования) или подача соответствующего заявления, </w:t>
      </w:r>
    </w:p>
    <w:p w14:paraId="263EF852"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(iv) принятие административного предписания в отношении другой стороны, или назначения внешнего управления, или получение залогодержателем права собственности на активы другой стороны, или продажа активов другой стороны.</w:t>
      </w:r>
    </w:p>
    <w:p w14:paraId="58C93748"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3A5AA8A9"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10.</w:t>
      </w:r>
      <w:r w:rsidRPr="004B4D73">
        <w:rPr>
          <w:rFonts w:ascii="Times New Roman" w:hAnsi="Times New Roman" w:cs="Times New Roman"/>
          <w:b/>
          <w:color w:val="auto"/>
          <w:sz w:val="24"/>
          <w:szCs w:val="24"/>
          <w:lang w:val="en-US"/>
        </w:rPr>
        <w:t> </w:t>
      </w:r>
      <w:r w:rsidRPr="004B4D73">
        <w:rPr>
          <w:rFonts w:ascii="Times New Roman" w:hAnsi="Times New Roman" w:cs="Times New Roman"/>
          <w:b/>
          <w:color w:val="auto"/>
          <w:sz w:val="24"/>
          <w:szCs w:val="24"/>
        </w:rPr>
        <w:t>Нарушение договора</w:t>
      </w:r>
    </w:p>
    <w:p w14:paraId="43053DA0"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10.1. В случае нарушения Лицензиатом обязанностей, предусмотренных настоящим Договором, Лицензиар вправе взыскать с Лицензиата возмещение возникшего ущерба, а также штраф в размере 20 000 (двадцати тысяч) рублей. </w:t>
      </w:r>
    </w:p>
    <w:p w14:paraId="3B1A01FC"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p>
    <w:p w14:paraId="6FCAF8BC" w14:textId="77777777" w:rsidR="004B4D73" w:rsidRPr="004B4D73" w:rsidRDefault="004B4D73" w:rsidP="004B4D73">
      <w:pPr>
        <w:pStyle w:val="210"/>
        <w:ind w:firstLine="709"/>
        <w:contextualSpacing/>
        <w:jc w:val="both"/>
        <w:rPr>
          <w:rFonts w:ascii="Times New Roman" w:hAnsi="Times New Roman" w:cs="Times New Roman"/>
          <w:b/>
          <w:bCs/>
          <w:color w:val="auto"/>
          <w:sz w:val="24"/>
          <w:szCs w:val="24"/>
        </w:rPr>
      </w:pPr>
      <w:r w:rsidRPr="004B4D73">
        <w:rPr>
          <w:rFonts w:ascii="Times New Roman" w:hAnsi="Times New Roman" w:cs="Times New Roman"/>
          <w:b/>
          <w:bCs/>
          <w:color w:val="auto"/>
          <w:sz w:val="24"/>
          <w:szCs w:val="24"/>
        </w:rPr>
        <w:t>11. Порядок урегулирования споров</w:t>
      </w:r>
    </w:p>
    <w:p w14:paraId="58B53C7B" w14:textId="1D1B8855" w:rsid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11.1. Договор, а также все вопросы, относящиеся к нему (включая внедоговорные обязательства) регулируются и составлены в соответствии с законодательством Российской Федерации (без учета принципа коллизионного права). Любые иски или судебные разбирательства, возникающие по предмету Договора или в связи с Услугами, рассматриваются исключительно Арбитражным судом Санкт-Петербурга и области. Стороны настоящим однозначно и безоговорочно: (i) соглашаются на эксклюзивную юрисдикцию указанного суда в отношении подобных исков или разбирательств и (ii) отказываются, в максимально разрешенной законом степени, от любых возражений в отношении неприемлемости указанного суда и рассмотрение исков другими судами. Ничто в данном пункте не запрещает любой из сторон в любой момент времени до или после начала процедур разрешения споров начать судебное разбирательство для защиты любых прав на объекты интеллектуальной собственности, коммерческой тайны или конфиденциальной информации или для сохранения любого законного права или средства защиты.</w:t>
      </w:r>
    </w:p>
    <w:p w14:paraId="4449EC6F"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p>
    <w:p w14:paraId="38A66827" w14:textId="77777777" w:rsidR="004B4D73" w:rsidRPr="004B4D73" w:rsidRDefault="004B4D73" w:rsidP="004B4D73">
      <w:pPr>
        <w:pStyle w:val="210"/>
        <w:ind w:firstLine="709"/>
        <w:contextualSpacing/>
        <w:jc w:val="both"/>
        <w:rPr>
          <w:rFonts w:ascii="Times New Roman" w:hAnsi="Times New Roman" w:cs="Times New Roman"/>
          <w:b/>
          <w:color w:val="auto"/>
          <w:sz w:val="24"/>
          <w:szCs w:val="24"/>
        </w:rPr>
      </w:pPr>
      <w:r w:rsidRPr="004B4D73">
        <w:rPr>
          <w:rFonts w:ascii="Times New Roman" w:hAnsi="Times New Roman" w:cs="Times New Roman"/>
          <w:b/>
          <w:color w:val="auto"/>
          <w:sz w:val="24"/>
          <w:szCs w:val="24"/>
        </w:rPr>
        <w:t>12.</w:t>
      </w:r>
      <w:r w:rsidRPr="004B4D73">
        <w:rPr>
          <w:rFonts w:ascii="Times New Roman" w:hAnsi="Times New Roman" w:cs="Times New Roman"/>
          <w:b/>
          <w:color w:val="auto"/>
          <w:sz w:val="24"/>
          <w:szCs w:val="24"/>
          <w:lang w:val="en-US"/>
        </w:rPr>
        <w:t> </w:t>
      </w:r>
      <w:r w:rsidRPr="004B4D73">
        <w:rPr>
          <w:rFonts w:ascii="Times New Roman" w:hAnsi="Times New Roman" w:cs="Times New Roman"/>
          <w:b/>
          <w:color w:val="auto"/>
          <w:sz w:val="24"/>
          <w:szCs w:val="24"/>
        </w:rPr>
        <w:t>Передача методики третьим лицам</w:t>
      </w:r>
    </w:p>
    <w:p w14:paraId="62F66C38" w14:textId="77777777" w:rsidR="004B4D73" w:rsidRPr="004B4D73" w:rsidRDefault="004B4D73" w:rsidP="004B4D73">
      <w:pPr>
        <w:pStyle w:val="210"/>
        <w:ind w:firstLine="709"/>
        <w:contextualSpacing/>
        <w:jc w:val="both"/>
        <w:rPr>
          <w:rFonts w:ascii="Times New Roman" w:hAnsi="Times New Roman" w:cs="Times New Roman"/>
          <w:color w:val="auto"/>
          <w:sz w:val="24"/>
          <w:szCs w:val="24"/>
        </w:rPr>
      </w:pPr>
      <w:r w:rsidRPr="004B4D73">
        <w:rPr>
          <w:rFonts w:ascii="Times New Roman" w:hAnsi="Times New Roman" w:cs="Times New Roman"/>
          <w:color w:val="auto"/>
          <w:sz w:val="24"/>
          <w:szCs w:val="24"/>
        </w:rPr>
        <w:t>12.1. Ни одна из сторон не вправе уступать или иным образом передавать настоящий Договор без предварительного письменного согласия другой Стороны, за исключением передачи Лицензиара своих прав или обязанностей по Договору своему правопреемнику. Ни одна из сторон не вправе прямо или косвенно соглашаться на уступку или передачу третьим сторонам каких бы то ни было Требований против другой стороны, вытекающих из настоящего Договора.</w:t>
      </w:r>
    </w:p>
    <w:p w14:paraId="504FB690" w14:textId="63004A12" w:rsidR="004B4D73" w:rsidRDefault="004B4D73" w:rsidP="004B4D73">
      <w:pPr>
        <w:pStyle w:val="210"/>
        <w:ind w:firstLine="709"/>
        <w:contextualSpacing/>
        <w:jc w:val="both"/>
        <w:rPr>
          <w:rFonts w:ascii="Times New Roman" w:hAnsi="Times New Roman" w:cs="Times New Roman"/>
          <w:noProof/>
          <w:color w:val="auto"/>
          <w:sz w:val="24"/>
          <w:szCs w:val="24"/>
        </w:rPr>
      </w:pPr>
      <w:r w:rsidRPr="004B4D73">
        <w:rPr>
          <w:rFonts w:ascii="Times New Roman" w:hAnsi="Times New Roman" w:cs="Times New Roman"/>
          <w:noProof/>
          <w:color w:val="auto"/>
          <w:sz w:val="24"/>
          <w:szCs w:val="24"/>
        </w:rPr>
        <w:t xml:space="preserve">13. Настоящий Договор может быть подписан в любом количестве экземпляров. Каждый подписанный экземпляр считается оригиналом Договора, однако все экземпляры вместе должны быть одним и тем же документом. Настоящий Договор составлен на русском языке. </w:t>
      </w:r>
    </w:p>
    <w:tbl>
      <w:tblPr>
        <w:tblW w:w="10065" w:type="dxa"/>
        <w:tblInd w:w="-5" w:type="dxa"/>
        <w:tblLayout w:type="fixed"/>
        <w:tblCellMar>
          <w:left w:w="0" w:type="dxa"/>
          <w:right w:w="0" w:type="dxa"/>
        </w:tblCellMar>
        <w:tblLook w:val="0600" w:firstRow="0" w:lastRow="0" w:firstColumn="0" w:lastColumn="0" w:noHBand="1" w:noVBand="1"/>
      </w:tblPr>
      <w:tblGrid>
        <w:gridCol w:w="4962"/>
        <w:gridCol w:w="5103"/>
      </w:tblGrid>
      <w:tr w:rsidR="004B4D73" w:rsidRPr="004B4D73" w14:paraId="30B26A5A" w14:textId="77777777" w:rsidTr="0059584F">
        <w:trPr>
          <w:trHeight w:val="413"/>
        </w:trPr>
        <w:tc>
          <w:tcPr>
            <w:tcW w:w="4962" w:type="dxa"/>
            <w:tcMar>
              <w:top w:w="100" w:type="dxa"/>
              <w:left w:w="100" w:type="dxa"/>
              <w:bottom w:w="100" w:type="dxa"/>
              <w:right w:w="100" w:type="dxa"/>
            </w:tcMar>
          </w:tcPr>
          <w:p w14:paraId="08E1C607" w14:textId="77777777" w:rsidR="009221FC" w:rsidRPr="004B4D73" w:rsidRDefault="009221FC" w:rsidP="004B4D73">
            <w:pPr>
              <w:pStyle w:val="210"/>
              <w:contextualSpacing/>
              <w:jc w:val="center"/>
              <w:rPr>
                <w:rFonts w:ascii="Times New Roman" w:hAnsi="Times New Roman" w:cs="Times New Roman"/>
                <w:b/>
                <w:color w:val="auto"/>
                <w:sz w:val="24"/>
                <w:szCs w:val="24"/>
              </w:rPr>
            </w:pPr>
            <w:r w:rsidRPr="004B4D73">
              <w:rPr>
                <w:rFonts w:ascii="Times New Roman" w:hAnsi="Times New Roman" w:cs="Times New Roman"/>
                <w:b/>
                <w:color w:val="auto"/>
                <w:sz w:val="24"/>
                <w:szCs w:val="24"/>
              </w:rPr>
              <w:t>Лицензиат</w:t>
            </w:r>
          </w:p>
          <w:p w14:paraId="5876B789" w14:textId="77777777" w:rsidR="009221FC" w:rsidRPr="004B4D73" w:rsidRDefault="009221FC" w:rsidP="004B4D73">
            <w:pPr>
              <w:pStyle w:val="210"/>
              <w:contextualSpacing/>
              <w:jc w:val="center"/>
              <w:rPr>
                <w:rFonts w:ascii="Times New Roman" w:hAnsi="Times New Roman" w:cs="Times New Roman"/>
                <w:b/>
                <w:color w:val="auto"/>
                <w:sz w:val="24"/>
                <w:szCs w:val="24"/>
              </w:rPr>
            </w:pPr>
          </w:p>
          <w:sdt>
            <w:sdtPr>
              <w:rPr>
                <w:rFonts w:ascii="Times New Roman" w:hAnsi="Times New Roman" w:cs="Times New Roman"/>
                <w:i/>
                <w:color w:val="auto"/>
                <w:sz w:val="24"/>
                <w:szCs w:val="24"/>
              </w:rPr>
              <w:id w:val="-458109836"/>
              <w:placeholder>
                <w:docPart w:val="5AA4F75630BE4AE794A1D17F2C8F7841"/>
              </w:placeholder>
            </w:sdtPr>
            <w:sdtEndPr/>
            <w:sdtContent>
              <w:p w14:paraId="5D6BD710" w14:textId="77777777" w:rsidR="009221FC" w:rsidRPr="004B4D73" w:rsidRDefault="009221FC" w:rsidP="004B4D73">
                <w:pPr>
                  <w:pStyle w:val="210"/>
                  <w:contextualSpacing/>
                  <w:rPr>
                    <w:rFonts w:ascii="Times New Roman" w:hAnsi="Times New Roman" w:cs="Times New Roman"/>
                    <w:i/>
                    <w:color w:val="auto"/>
                    <w:sz w:val="24"/>
                    <w:szCs w:val="24"/>
                  </w:rPr>
                </w:pPr>
                <w:r w:rsidRPr="004B4D73">
                  <w:rPr>
                    <w:rFonts w:ascii="Times New Roman" w:hAnsi="Times New Roman" w:cs="Times New Roman"/>
                    <w:i/>
                    <w:color w:val="auto"/>
                    <w:sz w:val="24"/>
                    <w:szCs w:val="24"/>
                  </w:rPr>
                  <w:t>______________________________________</w:t>
                </w:r>
              </w:p>
              <w:p w14:paraId="0D2667EB" w14:textId="77777777" w:rsidR="009221FC" w:rsidRPr="004B4D73" w:rsidRDefault="009221FC" w:rsidP="004B4D73">
                <w:pPr>
                  <w:pStyle w:val="210"/>
                  <w:contextualSpacing/>
                  <w:rPr>
                    <w:rFonts w:ascii="Times New Roman" w:hAnsi="Times New Roman" w:cs="Times New Roman"/>
                    <w:b/>
                    <w:color w:val="auto"/>
                    <w:sz w:val="24"/>
                    <w:szCs w:val="24"/>
                  </w:rPr>
                </w:pPr>
                <w:r w:rsidRPr="004B4D73">
                  <w:rPr>
                    <w:rFonts w:ascii="Times New Roman" w:hAnsi="Times New Roman" w:cs="Times New Roman"/>
                    <w:i/>
                    <w:color w:val="auto"/>
                    <w:sz w:val="24"/>
                    <w:szCs w:val="24"/>
                  </w:rPr>
                  <w:t>Название организации (ФИО)</w:t>
                </w:r>
              </w:p>
            </w:sdtContent>
          </w:sdt>
        </w:tc>
        <w:tc>
          <w:tcPr>
            <w:tcW w:w="5103" w:type="dxa"/>
            <w:tcMar>
              <w:top w:w="100" w:type="dxa"/>
              <w:left w:w="100" w:type="dxa"/>
              <w:bottom w:w="100" w:type="dxa"/>
              <w:right w:w="100" w:type="dxa"/>
            </w:tcMar>
          </w:tcPr>
          <w:p w14:paraId="156D5374" w14:textId="77777777" w:rsidR="009221FC" w:rsidRPr="004B4D73" w:rsidRDefault="009221FC" w:rsidP="004B4D73">
            <w:pPr>
              <w:pStyle w:val="210"/>
              <w:contextualSpacing/>
              <w:jc w:val="center"/>
              <w:rPr>
                <w:rFonts w:ascii="Times New Roman" w:hAnsi="Times New Roman" w:cs="Times New Roman"/>
                <w:b/>
                <w:color w:val="auto"/>
                <w:sz w:val="24"/>
                <w:szCs w:val="24"/>
              </w:rPr>
            </w:pPr>
            <w:r w:rsidRPr="004B4D73">
              <w:rPr>
                <w:rFonts w:ascii="Times New Roman" w:hAnsi="Times New Roman" w:cs="Times New Roman"/>
                <w:b/>
                <w:color w:val="auto"/>
                <w:sz w:val="24"/>
                <w:szCs w:val="24"/>
              </w:rPr>
              <w:t>Лицензиар</w:t>
            </w:r>
          </w:p>
          <w:p w14:paraId="1E273BA5" w14:textId="77777777" w:rsidR="009221FC" w:rsidRPr="004B4D73" w:rsidRDefault="009221FC" w:rsidP="004B4D73">
            <w:pPr>
              <w:pStyle w:val="210"/>
              <w:contextualSpacing/>
              <w:jc w:val="center"/>
              <w:rPr>
                <w:rFonts w:ascii="Times New Roman" w:hAnsi="Times New Roman" w:cs="Times New Roman"/>
                <w:b/>
                <w:color w:val="auto"/>
                <w:sz w:val="24"/>
                <w:szCs w:val="24"/>
              </w:rPr>
            </w:pPr>
          </w:p>
          <w:p w14:paraId="6227ECC0" w14:textId="77777777" w:rsidR="009221FC" w:rsidRPr="004B4D73" w:rsidRDefault="009221FC" w:rsidP="004B4D73">
            <w:pPr>
              <w:pStyle w:val="210"/>
              <w:contextualSpacing/>
              <w:rPr>
                <w:rFonts w:ascii="Times New Roman" w:hAnsi="Times New Roman" w:cs="Times New Roman"/>
                <w:color w:val="auto"/>
                <w:sz w:val="24"/>
                <w:szCs w:val="24"/>
                <w:u w:val="single"/>
              </w:rPr>
            </w:pPr>
            <w:r w:rsidRPr="004B4D73">
              <w:rPr>
                <w:rFonts w:ascii="Times New Roman" w:hAnsi="Times New Roman" w:cs="Times New Roman"/>
                <w:color w:val="auto"/>
                <w:sz w:val="24"/>
                <w:szCs w:val="24"/>
                <w:u w:val="single"/>
              </w:rPr>
              <w:t>МОО «Чистые Игры»</w:t>
            </w:r>
          </w:p>
        </w:tc>
      </w:tr>
      <w:tr w:rsidR="004B4D73" w:rsidRPr="004B4D73" w14:paraId="5EEA61DA" w14:textId="77777777" w:rsidTr="0059584F">
        <w:trPr>
          <w:trHeight w:val="19"/>
        </w:trPr>
        <w:tc>
          <w:tcPr>
            <w:tcW w:w="4962" w:type="dxa"/>
            <w:tcMar>
              <w:top w:w="100" w:type="dxa"/>
              <w:left w:w="100" w:type="dxa"/>
              <w:bottom w:w="100" w:type="dxa"/>
              <w:right w:w="100" w:type="dxa"/>
            </w:tcMar>
          </w:tcPr>
          <w:p w14:paraId="47A6C80D" w14:textId="77777777" w:rsidR="009221FC" w:rsidRPr="004B4D73" w:rsidRDefault="009221FC" w:rsidP="004B4D73">
            <w:pPr>
              <w:pStyle w:val="210"/>
              <w:contextualSpacing/>
              <w:rPr>
                <w:rFonts w:ascii="Times New Roman" w:hAnsi="Times New Roman" w:cs="Times New Roman"/>
                <w:i/>
                <w:color w:val="auto"/>
                <w:sz w:val="24"/>
                <w:szCs w:val="24"/>
              </w:rPr>
            </w:pPr>
          </w:p>
          <w:p w14:paraId="64556DE4" w14:textId="77777777" w:rsidR="009221FC" w:rsidRPr="004B4D73" w:rsidRDefault="009221FC" w:rsidP="004B4D73">
            <w:pPr>
              <w:pStyle w:val="210"/>
              <w:contextualSpacing/>
              <w:rPr>
                <w:rFonts w:ascii="Times New Roman" w:hAnsi="Times New Roman" w:cs="Times New Roman"/>
                <w:b/>
                <w:color w:val="auto"/>
                <w:sz w:val="24"/>
                <w:szCs w:val="24"/>
              </w:rPr>
            </w:pPr>
          </w:p>
          <w:p w14:paraId="3C65B57F" w14:textId="77777777" w:rsidR="009221FC" w:rsidRPr="004B4D73" w:rsidRDefault="009221FC" w:rsidP="004B4D73">
            <w:pPr>
              <w:contextualSpacing/>
              <w:rPr>
                <w:rFonts w:ascii="Times New Roman" w:hAnsi="Times New Roman" w:cs="Times New Roman"/>
                <w:sz w:val="24"/>
                <w:szCs w:val="24"/>
              </w:rPr>
            </w:pPr>
          </w:p>
          <w:p w14:paraId="24F091AB" w14:textId="77777777" w:rsidR="009221FC" w:rsidRPr="004B4D73" w:rsidRDefault="009221FC" w:rsidP="004B4D73">
            <w:pPr>
              <w:contextualSpacing/>
              <w:rPr>
                <w:rFonts w:ascii="Times New Roman" w:hAnsi="Times New Roman" w:cs="Times New Roman"/>
                <w:sz w:val="24"/>
                <w:szCs w:val="24"/>
              </w:rPr>
            </w:pPr>
          </w:p>
          <w:p w14:paraId="3C11205E" w14:textId="77777777" w:rsidR="009221FC" w:rsidRPr="004B4D73" w:rsidRDefault="009221FC" w:rsidP="004B4D73">
            <w:pPr>
              <w:contextualSpacing/>
              <w:rPr>
                <w:rFonts w:ascii="Times New Roman" w:hAnsi="Times New Roman" w:cs="Times New Roman"/>
                <w:sz w:val="24"/>
                <w:szCs w:val="24"/>
              </w:rPr>
            </w:pPr>
          </w:p>
          <w:p w14:paraId="7813886B" w14:textId="77777777" w:rsidR="009221FC" w:rsidRPr="004B4D73" w:rsidRDefault="009221FC" w:rsidP="004B4D73">
            <w:pPr>
              <w:contextualSpacing/>
              <w:rPr>
                <w:rFonts w:ascii="Times New Roman" w:hAnsi="Times New Roman" w:cs="Times New Roman"/>
                <w:sz w:val="24"/>
                <w:szCs w:val="24"/>
              </w:rPr>
            </w:pPr>
          </w:p>
          <w:p w14:paraId="20655BA5" w14:textId="77777777" w:rsidR="009221FC" w:rsidRPr="004B4D73" w:rsidRDefault="009221FC" w:rsidP="004B4D73">
            <w:pPr>
              <w:contextualSpacing/>
              <w:rPr>
                <w:rFonts w:ascii="Times New Roman" w:hAnsi="Times New Roman" w:cs="Times New Roman"/>
                <w:i/>
                <w:sz w:val="24"/>
                <w:szCs w:val="24"/>
              </w:rPr>
            </w:pPr>
          </w:p>
          <w:p w14:paraId="6B799CA2" w14:textId="77777777" w:rsidR="009221FC" w:rsidRPr="004B4D73" w:rsidRDefault="009221FC" w:rsidP="004B4D73">
            <w:pPr>
              <w:contextualSpacing/>
              <w:rPr>
                <w:rFonts w:ascii="Times New Roman" w:hAnsi="Times New Roman" w:cs="Times New Roman"/>
                <w:i/>
                <w:sz w:val="24"/>
                <w:szCs w:val="24"/>
              </w:rPr>
            </w:pPr>
            <w:r w:rsidRPr="004B4D73">
              <w:rPr>
                <w:rFonts w:ascii="Times New Roman" w:hAnsi="Times New Roman" w:cs="Times New Roman"/>
                <w:i/>
                <w:sz w:val="24"/>
                <w:szCs w:val="24"/>
              </w:rPr>
              <w:t>_______________________________________________</w:t>
            </w:r>
          </w:p>
          <w:p w14:paraId="337AEEEF" w14:textId="77777777" w:rsidR="009221FC" w:rsidRPr="004B4D73" w:rsidRDefault="009221FC" w:rsidP="004B4D73">
            <w:pPr>
              <w:contextualSpacing/>
              <w:rPr>
                <w:rFonts w:ascii="Times New Roman" w:hAnsi="Times New Roman" w:cs="Times New Roman"/>
                <w:i/>
                <w:sz w:val="24"/>
                <w:szCs w:val="24"/>
              </w:rPr>
            </w:pPr>
            <w:r w:rsidRPr="004B4D73">
              <w:rPr>
                <w:rFonts w:ascii="Times New Roman" w:hAnsi="Times New Roman" w:cs="Times New Roman"/>
                <w:i/>
                <w:sz w:val="24"/>
                <w:szCs w:val="24"/>
              </w:rPr>
              <w:t>Паспортные данные, место регистрации, телефон</w:t>
            </w:r>
          </w:p>
          <w:p w14:paraId="0E2D18E0" w14:textId="77777777" w:rsidR="009221FC" w:rsidRPr="004B4D73" w:rsidRDefault="009221FC" w:rsidP="004B4D73">
            <w:pPr>
              <w:contextualSpacing/>
              <w:rPr>
                <w:rFonts w:ascii="Times New Roman" w:hAnsi="Times New Roman" w:cs="Times New Roman"/>
                <w:i/>
                <w:sz w:val="24"/>
                <w:szCs w:val="24"/>
              </w:rPr>
            </w:pPr>
          </w:p>
          <w:p w14:paraId="731FF8E0" w14:textId="77777777" w:rsidR="009221FC" w:rsidRPr="004B4D73" w:rsidRDefault="009221FC" w:rsidP="004B4D73">
            <w:pPr>
              <w:contextualSpacing/>
              <w:rPr>
                <w:rFonts w:ascii="Times New Roman" w:hAnsi="Times New Roman" w:cs="Times New Roman"/>
                <w:i/>
                <w:sz w:val="24"/>
                <w:szCs w:val="24"/>
              </w:rPr>
            </w:pPr>
          </w:p>
          <w:p w14:paraId="2C9BAFB9" w14:textId="77777777" w:rsidR="009221FC" w:rsidRPr="004B4D73" w:rsidRDefault="009221FC" w:rsidP="004B4D73">
            <w:pPr>
              <w:pStyle w:val="210"/>
              <w:contextualSpacing/>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______________________________________ </w:t>
            </w:r>
          </w:p>
          <w:p w14:paraId="6BB119E8" w14:textId="77777777" w:rsidR="009221FC" w:rsidRPr="004B4D73" w:rsidRDefault="009221FC" w:rsidP="004B4D73">
            <w:pPr>
              <w:pStyle w:val="210"/>
              <w:contextualSpacing/>
              <w:rPr>
                <w:rFonts w:ascii="Times New Roman" w:hAnsi="Times New Roman" w:cs="Times New Roman"/>
                <w:i/>
                <w:color w:val="auto"/>
                <w:sz w:val="24"/>
                <w:szCs w:val="24"/>
              </w:rPr>
            </w:pPr>
            <w:r w:rsidRPr="004B4D73">
              <w:rPr>
                <w:rFonts w:ascii="Times New Roman" w:hAnsi="Times New Roman" w:cs="Times New Roman"/>
                <w:i/>
                <w:color w:val="auto"/>
                <w:sz w:val="24"/>
                <w:szCs w:val="24"/>
              </w:rPr>
              <w:t>Подпись (расшифровка)</w:t>
            </w:r>
          </w:p>
        </w:tc>
        <w:tc>
          <w:tcPr>
            <w:tcW w:w="5103" w:type="dxa"/>
            <w:tcMar>
              <w:top w:w="100" w:type="dxa"/>
              <w:left w:w="100" w:type="dxa"/>
              <w:bottom w:w="100" w:type="dxa"/>
              <w:right w:w="100" w:type="dxa"/>
            </w:tcMar>
          </w:tcPr>
          <w:p w14:paraId="043BC0FC" w14:textId="77777777" w:rsidR="009221FC" w:rsidRPr="004B4D73" w:rsidRDefault="009221FC" w:rsidP="004B4D73">
            <w:pPr>
              <w:pStyle w:val="210"/>
              <w:contextualSpacing/>
              <w:rPr>
                <w:rFonts w:ascii="Times New Roman" w:hAnsi="Times New Roman" w:cs="Times New Roman"/>
                <w:color w:val="auto"/>
                <w:sz w:val="24"/>
                <w:szCs w:val="24"/>
              </w:rPr>
            </w:pPr>
          </w:p>
          <w:p w14:paraId="03674603" w14:textId="77777777" w:rsidR="009221FC" w:rsidRPr="004B4D73" w:rsidRDefault="009221FC" w:rsidP="004B4D73">
            <w:pPr>
              <w:pStyle w:val="210"/>
              <w:contextualSpacing/>
              <w:rPr>
                <w:rFonts w:ascii="Times New Roman" w:hAnsi="Times New Roman" w:cs="Times New Roman"/>
                <w:color w:val="auto"/>
                <w:sz w:val="24"/>
                <w:szCs w:val="24"/>
              </w:rPr>
            </w:pPr>
            <w:r w:rsidRPr="004B4D73">
              <w:rPr>
                <w:rFonts w:ascii="Times New Roman" w:hAnsi="Times New Roman" w:cs="Times New Roman"/>
                <w:color w:val="auto"/>
                <w:sz w:val="24"/>
                <w:szCs w:val="24"/>
              </w:rPr>
              <w:t xml:space="preserve">Адрес: 198504, Санкт-Петербург г., </w:t>
            </w:r>
          </w:p>
          <w:p w14:paraId="2BF598FD" w14:textId="77777777" w:rsidR="009221FC" w:rsidRPr="004B4D73" w:rsidRDefault="009221FC" w:rsidP="004B4D73">
            <w:pPr>
              <w:pStyle w:val="210"/>
              <w:contextualSpacing/>
              <w:rPr>
                <w:rFonts w:ascii="Times New Roman" w:hAnsi="Times New Roman" w:cs="Times New Roman"/>
                <w:color w:val="auto"/>
                <w:sz w:val="24"/>
                <w:szCs w:val="24"/>
              </w:rPr>
            </w:pPr>
            <w:r w:rsidRPr="004B4D73">
              <w:rPr>
                <w:rFonts w:ascii="Times New Roman" w:hAnsi="Times New Roman" w:cs="Times New Roman"/>
                <w:color w:val="auto"/>
                <w:sz w:val="24"/>
                <w:szCs w:val="24"/>
              </w:rPr>
              <w:t>г. Петергоф, ул. Шахматова, д. 14, кв. 24</w:t>
            </w:r>
          </w:p>
          <w:p w14:paraId="07FAE8B9" w14:textId="77777777" w:rsidR="009221FC" w:rsidRPr="004B4D73" w:rsidRDefault="009221FC" w:rsidP="004B4D73">
            <w:pPr>
              <w:pStyle w:val="210"/>
              <w:contextualSpacing/>
              <w:rPr>
                <w:rFonts w:ascii="Times New Roman" w:hAnsi="Times New Roman" w:cs="Times New Roman"/>
                <w:color w:val="auto"/>
                <w:sz w:val="24"/>
                <w:szCs w:val="24"/>
              </w:rPr>
            </w:pPr>
          </w:p>
          <w:p w14:paraId="3FBEA745" w14:textId="77777777" w:rsidR="009221FC" w:rsidRPr="004B4D73" w:rsidRDefault="009221FC" w:rsidP="004B4D73">
            <w:pPr>
              <w:pStyle w:val="210"/>
              <w:contextualSpacing/>
              <w:rPr>
                <w:rFonts w:ascii="Times New Roman" w:hAnsi="Times New Roman" w:cs="Times New Roman"/>
                <w:color w:val="auto"/>
                <w:sz w:val="24"/>
                <w:szCs w:val="24"/>
                <w:shd w:val="clear" w:color="auto" w:fill="FFFFFF"/>
              </w:rPr>
            </w:pPr>
            <w:r w:rsidRPr="004B4D73">
              <w:rPr>
                <w:rFonts w:ascii="Times New Roman" w:hAnsi="Times New Roman" w:cs="Times New Roman"/>
                <w:color w:val="auto"/>
                <w:sz w:val="24"/>
                <w:szCs w:val="24"/>
                <w:shd w:val="clear" w:color="auto" w:fill="FFFFFF"/>
              </w:rPr>
              <w:t>ОГРН 1187800002444</w:t>
            </w:r>
          </w:p>
          <w:p w14:paraId="1023E666" w14:textId="77777777" w:rsidR="009221FC" w:rsidRPr="004B4D73" w:rsidRDefault="009221FC" w:rsidP="004B4D73">
            <w:pPr>
              <w:pStyle w:val="210"/>
              <w:contextualSpacing/>
              <w:rPr>
                <w:rFonts w:ascii="Times New Roman" w:hAnsi="Times New Roman" w:cs="Times New Roman"/>
                <w:color w:val="auto"/>
                <w:sz w:val="24"/>
                <w:szCs w:val="24"/>
                <w:shd w:val="clear" w:color="auto" w:fill="FFFFFF"/>
              </w:rPr>
            </w:pPr>
          </w:p>
          <w:p w14:paraId="4C4A92D9" w14:textId="77777777" w:rsidR="009221FC" w:rsidRPr="004B4D73" w:rsidRDefault="009221FC" w:rsidP="004B4D73">
            <w:pPr>
              <w:pStyle w:val="210"/>
              <w:contextualSpacing/>
              <w:rPr>
                <w:rFonts w:ascii="Times New Roman" w:hAnsi="Times New Roman" w:cs="Times New Roman"/>
                <w:color w:val="auto"/>
                <w:sz w:val="24"/>
                <w:szCs w:val="24"/>
                <w:shd w:val="clear" w:color="auto" w:fill="FFFFFF"/>
              </w:rPr>
            </w:pPr>
            <w:r w:rsidRPr="004B4D73">
              <w:rPr>
                <w:rFonts w:ascii="Times New Roman" w:hAnsi="Times New Roman" w:cs="Times New Roman"/>
                <w:color w:val="auto"/>
                <w:sz w:val="24"/>
                <w:szCs w:val="24"/>
                <w:shd w:val="clear" w:color="auto" w:fill="FFFFFF"/>
              </w:rPr>
              <w:t>Телефон: +7 (921) 320-55-20</w:t>
            </w:r>
            <w:r w:rsidRPr="004B4D73">
              <w:rPr>
                <w:rFonts w:ascii="Times New Roman" w:hAnsi="Times New Roman" w:cs="Times New Roman"/>
                <w:color w:val="auto"/>
                <w:sz w:val="24"/>
                <w:szCs w:val="24"/>
                <w:shd w:val="clear" w:color="auto" w:fill="FFFFFF"/>
                <w:lang w:val="en-US"/>
              </w:rPr>
              <w:t> </w:t>
            </w:r>
          </w:p>
          <w:p w14:paraId="63F066B9" w14:textId="77777777" w:rsidR="009221FC" w:rsidRPr="004B4D73" w:rsidRDefault="009221FC" w:rsidP="004B4D73">
            <w:pPr>
              <w:pStyle w:val="210"/>
              <w:contextualSpacing/>
              <w:rPr>
                <w:rFonts w:ascii="Times New Roman" w:hAnsi="Times New Roman" w:cs="Times New Roman"/>
                <w:color w:val="auto"/>
                <w:sz w:val="24"/>
                <w:szCs w:val="24"/>
                <w:shd w:val="clear" w:color="auto" w:fill="FFFFFF"/>
              </w:rPr>
            </w:pPr>
          </w:p>
          <w:p w14:paraId="18A1A385" w14:textId="77777777" w:rsidR="009221FC" w:rsidRPr="004B4D73" w:rsidRDefault="009221FC" w:rsidP="004B4D73">
            <w:pPr>
              <w:pStyle w:val="210"/>
              <w:contextualSpacing/>
              <w:rPr>
                <w:rFonts w:ascii="Times New Roman" w:hAnsi="Times New Roman" w:cs="Times New Roman"/>
                <w:color w:val="auto"/>
                <w:sz w:val="24"/>
                <w:szCs w:val="24"/>
              </w:rPr>
            </w:pPr>
            <w:r w:rsidRPr="004B4D73">
              <w:rPr>
                <w:rFonts w:ascii="Times New Roman" w:hAnsi="Times New Roman" w:cs="Times New Roman"/>
                <w:color w:val="auto"/>
                <w:sz w:val="24"/>
                <w:szCs w:val="24"/>
              </w:rPr>
              <w:t>Председатель правления</w:t>
            </w:r>
          </w:p>
          <w:p w14:paraId="0C0AF6C4" w14:textId="77777777" w:rsidR="009221FC" w:rsidRPr="004B4D73" w:rsidRDefault="009221FC" w:rsidP="004B4D73">
            <w:pPr>
              <w:pStyle w:val="210"/>
              <w:contextualSpacing/>
              <w:rPr>
                <w:rFonts w:ascii="Times New Roman" w:hAnsi="Times New Roman" w:cs="Times New Roman"/>
                <w:color w:val="auto"/>
                <w:sz w:val="24"/>
                <w:szCs w:val="24"/>
              </w:rPr>
            </w:pPr>
          </w:p>
          <w:p w14:paraId="1BA981B1" w14:textId="77777777" w:rsidR="009221FC" w:rsidRPr="004B4D73" w:rsidRDefault="009221FC" w:rsidP="004B4D73">
            <w:pPr>
              <w:pStyle w:val="210"/>
              <w:contextualSpacing/>
              <w:rPr>
                <w:rFonts w:ascii="Times New Roman" w:hAnsi="Times New Roman" w:cs="Times New Roman"/>
                <w:color w:val="auto"/>
                <w:sz w:val="24"/>
                <w:szCs w:val="24"/>
              </w:rPr>
            </w:pPr>
          </w:p>
          <w:p w14:paraId="50E11786" w14:textId="77777777" w:rsidR="009221FC" w:rsidRPr="004B4D73" w:rsidRDefault="009221FC" w:rsidP="004B4D73">
            <w:pPr>
              <w:pStyle w:val="210"/>
              <w:contextualSpacing/>
              <w:rPr>
                <w:rFonts w:ascii="Times New Roman" w:hAnsi="Times New Roman" w:cs="Times New Roman"/>
                <w:color w:val="auto"/>
                <w:sz w:val="24"/>
                <w:szCs w:val="24"/>
              </w:rPr>
            </w:pPr>
          </w:p>
          <w:p w14:paraId="665060AB" w14:textId="77777777" w:rsidR="009221FC" w:rsidRPr="004B4D73" w:rsidRDefault="009221FC" w:rsidP="004B4D73">
            <w:pPr>
              <w:pStyle w:val="210"/>
              <w:contextualSpacing/>
              <w:rPr>
                <w:rFonts w:ascii="Times New Roman" w:hAnsi="Times New Roman" w:cs="Times New Roman"/>
                <w:color w:val="auto"/>
                <w:sz w:val="24"/>
                <w:szCs w:val="24"/>
              </w:rPr>
            </w:pPr>
            <w:r w:rsidRPr="004B4D73">
              <w:rPr>
                <w:rFonts w:ascii="Times New Roman" w:hAnsi="Times New Roman" w:cs="Times New Roman"/>
                <w:color w:val="auto"/>
                <w:sz w:val="24"/>
                <w:szCs w:val="24"/>
              </w:rPr>
              <w:t>________   Иоффе Д. В.</w:t>
            </w:r>
          </w:p>
          <w:p w14:paraId="34997D07" w14:textId="77777777" w:rsidR="009221FC" w:rsidRPr="004B4D73" w:rsidRDefault="009221FC" w:rsidP="004B4D73">
            <w:pPr>
              <w:pStyle w:val="Standard"/>
              <w:spacing w:line="240" w:lineRule="auto"/>
              <w:contextualSpacing/>
              <w:rPr>
                <w:rFonts w:ascii="Times New Roman" w:hAnsi="Times New Roman" w:cs="Times New Roman"/>
                <w:sz w:val="24"/>
                <w:szCs w:val="24"/>
              </w:rPr>
            </w:pPr>
          </w:p>
          <w:p w14:paraId="7F5E4783" w14:textId="77777777" w:rsidR="009221FC" w:rsidRPr="004B4D73" w:rsidRDefault="009221FC" w:rsidP="004B4D73">
            <w:pPr>
              <w:pStyle w:val="210"/>
              <w:contextualSpacing/>
              <w:rPr>
                <w:rFonts w:ascii="Times New Roman" w:hAnsi="Times New Roman" w:cs="Times New Roman"/>
                <w:b/>
                <w:color w:val="auto"/>
                <w:sz w:val="24"/>
                <w:szCs w:val="24"/>
              </w:rPr>
            </w:pPr>
          </w:p>
        </w:tc>
      </w:tr>
    </w:tbl>
    <w:p w14:paraId="40841FAE" w14:textId="77777777" w:rsidR="009221FC" w:rsidRDefault="009221FC" w:rsidP="00852065">
      <w:pPr>
        <w:pStyle w:val="12"/>
        <w:spacing w:after="0"/>
        <w:jc w:val="right"/>
        <w:rPr>
          <w:sz w:val="28"/>
          <w:szCs w:val="28"/>
        </w:rPr>
      </w:pPr>
    </w:p>
    <w:p w14:paraId="333D4404" w14:textId="506723FF" w:rsidR="009221FC" w:rsidRDefault="009221FC" w:rsidP="00852065">
      <w:pPr>
        <w:pStyle w:val="12"/>
        <w:spacing w:after="0"/>
        <w:jc w:val="right"/>
        <w:rPr>
          <w:sz w:val="28"/>
          <w:szCs w:val="28"/>
        </w:rPr>
      </w:pPr>
    </w:p>
    <w:p w14:paraId="5527C39E" w14:textId="77777777" w:rsidR="004B4D73" w:rsidRDefault="004B4D73">
      <w:pPr>
        <w:rPr>
          <w:rFonts w:ascii="Times New Roman" w:eastAsia="Times New Roman" w:hAnsi="Times New Roman" w:cs="Times New Roman"/>
          <w:sz w:val="28"/>
          <w:szCs w:val="28"/>
          <w:lang w:eastAsia="zh-CN"/>
        </w:rPr>
      </w:pPr>
      <w:r>
        <w:rPr>
          <w:sz w:val="28"/>
          <w:szCs w:val="28"/>
        </w:rPr>
        <w:br w:type="page"/>
      </w:r>
    </w:p>
    <w:p w14:paraId="72AF9292" w14:textId="694347D6" w:rsidR="009221FC" w:rsidRDefault="009221FC" w:rsidP="009221FC">
      <w:pPr>
        <w:pStyle w:val="12"/>
        <w:spacing w:after="0"/>
        <w:jc w:val="right"/>
        <w:rPr>
          <w:sz w:val="28"/>
          <w:szCs w:val="28"/>
        </w:rPr>
      </w:pPr>
      <w:r w:rsidRPr="00FB2CCE">
        <w:rPr>
          <w:sz w:val="28"/>
          <w:szCs w:val="28"/>
        </w:rPr>
        <w:lastRenderedPageBreak/>
        <w:t xml:space="preserve">Приложение </w:t>
      </w:r>
      <w:r>
        <w:rPr>
          <w:sz w:val="28"/>
          <w:szCs w:val="28"/>
        </w:rPr>
        <w:t>2</w:t>
      </w:r>
    </w:p>
    <w:p w14:paraId="5496CF24" w14:textId="77777777" w:rsidR="009221FC" w:rsidRPr="00FB2CCE" w:rsidRDefault="009221FC" w:rsidP="009221FC">
      <w:pPr>
        <w:pStyle w:val="12"/>
        <w:spacing w:after="0"/>
        <w:jc w:val="right"/>
        <w:rPr>
          <w:sz w:val="28"/>
          <w:szCs w:val="28"/>
        </w:rPr>
      </w:pPr>
      <w:r>
        <w:rPr>
          <w:sz w:val="28"/>
          <w:szCs w:val="28"/>
        </w:rPr>
        <w:t>к методическим рекомендациям</w:t>
      </w:r>
    </w:p>
    <w:p w14:paraId="1FDCBF9C" w14:textId="77777777" w:rsidR="009221FC" w:rsidRPr="00FB2CCE" w:rsidRDefault="009221FC" w:rsidP="00852065">
      <w:pPr>
        <w:pStyle w:val="12"/>
        <w:spacing w:after="0"/>
        <w:jc w:val="right"/>
        <w:rPr>
          <w:sz w:val="28"/>
          <w:szCs w:val="28"/>
        </w:rPr>
      </w:pPr>
    </w:p>
    <w:p w14:paraId="72DDA8FC" w14:textId="77777777" w:rsidR="00FB2CCE" w:rsidRDefault="00FB2CCE" w:rsidP="00FB2CCE">
      <w:pPr>
        <w:pStyle w:val="12"/>
        <w:spacing w:after="0"/>
        <w:jc w:val="both"/>
        <w:rPr>
          <w:sz w:val="24"/>
          <w:szCs w:val="24"/>
        </w:rPr>
      </w:pPr>
    </w:p>
    <w:p w14:paraId="2B3B117E" w14:textId="74A7C3F6" w:rsidR="00546D7C" w:rsidRDefault="00546D7C" w:rsidP="00546D7C">
      <w:pPr>
        <w:widowControl w:val="0"/>
        <w:jc w:val="center"/>
        <w:rPr>
          <w:rFonts w:ascii="Times New Roman" w:eastAsia="Arial Unicode MS" w:hAnsi="Times New Roman" w:cs="Times New Roman"/>
          <w:b/>
          <w:color w:val="000000"/>
          <w:kern w:val="2"/>
          <w:sz w:val="24"/>
          <w:szCs w:val="28"/>
          <w:lang w:eastAsia="ar-SA"/>
        </w:rPr>
      </w:pPr>
      <w:r>
        <w:rPr>
          <w:rFonts w:ascii="Times New Roman" w:eastAsia="Arial Unicode MS" w:hAnsi="Times New Roman" w:cs="Times New Roman"/>
          <w:b/>
          <w:color w:val="000000"/>
          <w:kern w:val="2"/>
          <w:sz w:val="24"/>
          <w:szCs w:val="28"/>
          <w:lang w:eastAsia="ar-SA"/>
        </w:rPr>
        <w:t xml:space="preserve">Согласие на участие в </w:t>
      </w:r>
      <w:r>
        <w:rPr>
          <w:rFonts w:ascii="Times New Roman" w:eastAsia="Arial Unicode MS" w:hAnsi="Times New Roman" w:cs="Times New Roman"/>
          <w:b/>
          <w:color w:val="000000"/>
          <w:kern w:val="2"/>
          <w:sz w:val="24"/>
          <w:szCs w:val="28"/>
          <w:lang w:eastAsia="ar-SA"/>
        </w:rPr>
        <w:t>Кубке чистоты</w:t>
      </w:r>
    </w:p>
    <w:p w14:paraId="141AE039" w14:textId="77777777" w:rsidR="00546D7C" w:rsidRDefault="00546D7C" w:rsidP="00546D7C">
      <w:pPr>
        <w:pStyle w:val="12"/>
        <w:spacing w:after="0" w:line="240" w:lineRule="auto"/>
        <w:jc w:val="center"/>
        <w:rPr>
          <w:sz w:val="24"/>
          <w:szCs w:val="28"/>
        </w:rPr>
      </w:pPr>
      <w:r>
        <w:rPr>
          <w:sz w:val="24"/>
          <w:szCs w:val="28"/>
        </w:rPr>
        <w:t>(для несовершеннолетних)</w:t>
      </w:r>
    </w:p>
    <w:p w14:paraId="6618AF31" w14:textId="77777777" w:rsidR="00546D7C" w:rsidRDefault="00546D7C" w:rsidP="00546D7C">
      <w:pPr>
        <w:jc w:val="both"/>
        <w:rPr>
          <w:rFonts w:ascii="Times New Roman" w:hAnsi="Times New Roman" w:cs="Times New Roman"/>
          <w:szCs w:val="23"/>
          <w:lang w:eastAsia="ru-RU"/>
        </w:rPr>
      </w:pPr>
    </w:p>
    <w:p w14:paraId="5C05C563" w14:textId="77777777" w:rsidR="00546D7C" w:rsidRDefault="00546D7C" w:rsidP="00546D7C">
      <w:pPr>
        <w:spacing w:line="276" w:lineRule="auto"/>
        <w:jc w:val="both"/>
        <w:rPr>
          <w:rFonts w:ascii="Times New Roman" w:hAnsi="Times New Roman" w:cs="Times New Roman"/>
          <w:sz w:val="24"/>
          <w:szCs w:val="28"/>
          <w:lang w:eastAsia="ru-RU"/>
        </w:rPr>
      </w:pPr>
      <w:r>
        <w:rPr>
          <w:rFonts w:ascii="Times New Roman" w:hAnsi="Times New Roman" w:cs="Times New Roman"/>
          <w:sz w:val="24"/>
          <w:szCs w:val="28"/>
          <w:lang w:eastAsia="ru-RU"/>
        </w:rPr>
        <w:t>Я, нижеподписавшийся, _______________________________________________________________,</w:t>
      </w:r>
    </w:p>
    <w:p w14:paraId="647257F4" w14:textId="77777777" w:rsidR="00546D7C" w:rsidRDefault="00546D7C" w:rsidP="00546D7C">
      <w:pPr>
        <w:spacing w:line="276" w:lineRule="auto"/>
        <w:ind w:left="4678"/>
        <w:jc w:val="both"/>
        <w:rPr>
          <w:rFonts w:ascii="Times New Roman" w:hAnsi="Times New Roman" w:cs="Times New Roman"/>
          <w:i/>
          <w:szCs w:val="28"/>
          <w:lang w:eastAsia="ru-RU"/>
        </w:rPr>
      </w:pPr>
      <w:r>
        <w:rPr>
          <w:rFonts w:ascii="Times New Roman" w:hAnsi="Times New Roman" w:cs="Times New Roman"/>
          <w:i/>
          <w:szCs w:val="28"/>
          <w:lang w:eastAsia="ru-RU"/>
        </w:rPr>
        <w:t>(Ф.И.О. родителя/законного представителя)</w:t>
      </w:r>
    </w:p>
    <w:p w14:paraId="11A5288D" w14:textId="77777777" w:rsidR="00546D7C" w:rsidRDefault="00546D7C" w:rsidP="00546D7C">
      <w:pPr>
        <w:spacing w:line="276" w:lineRule="auto"/>
        <w:jc w:val="both"/>
        <w:rPr>
          <w:rFonts w:ascii="Times New Roman" w:hAnsi="Times New Roman" w:cs="Times New Roman"/>
          <w:sz w:val="24"/>
          <w:szCs w:val="28"/>
          <w:lang w:eastAsia="zh-CN"/>
        </w:rPr>
      </w:pPr>
      <w:r>
        <w:rPr>
          <w:rFonts w:ascii="Times New Roman" w:hAnsi="Times New Roman" w:cs="Times New Roman"/>
          <w:sz w:val="24"/>
          <w:szCs w:val="28"/>
          <w:lang w:eastAsia="zh-CN"/>
        </w:rPr>
        <w:t>________________________ года рождения, постоянно проживающий(ая) по адресу: ____________________________________________________________________________________,</w:t>
      </w:r>
    </w:p>
    <w:p w14:paraId="081154D6" w14:textId="77777777" w:rsidR="00546D7C" w:rsidRDefault="00546D7C" w:rsidP="00546D7C">
      <w:pPr>
        <w:spacing w:line="276" w:lineRule="auto"/>
        <w:jc w:val="both"/>
        <w:rPr>
          <w:rFonts w:ascii="Times New Roman" w:hAnsi="Times New Roman" w:cs="Times New Roman"/>
          <w:sz w:val="24"/>
          <w:szCs w:val="28"/>
          <w:lang w:eastAsia="zh-CN"/>
        </w:rPr>
      </w:pPr>
      <w:r>
        <w:rPr>
          <w:rFonts w:ascii="Times New Roman" w:hAnsi="Times New Roman" w:cs="Times New Roman"/>
          <w:sz w:val="24"/>
          <w:szCs w:val="28"/>
          <w:lang w:eastAsia="zh-CN"/>
        </w:rPr>
        <w:t>паспорт ___________________________________________, выдан «____» ________________ года ____________________________________________________________________________________,</w:t>
      </w:r>
    </w:p>
    <w:p w14:paraId="1BF03E48" w14:textId="77777777" w:rsidR="00546D7C" w:rsidRDefault="00546D7C" w:rsidP="00546D7C">
      <w:pPr>
        <w:spacing w:line="276" w:lineRule="auto"/>
        <w:jc w:val="both"/>
        <w:rPr>
          <w:rFonts w:ascii="Times New Roman" w:hAnsi="Times New Roman" w:cs="Times New Roman"/>
          <w:sz w:val="24"/>
          <w:szCs w:val="28"/>
        </w:rPr>
      </w:pPr>
      <w:r>
        <w:rPr>
          <w:rFonts w:ascii="Times New Roman" w:hAnsi="Times New Roman" w:cs="Times New Roman"/>
          <w:sz w:val="24"/>
          <w:szCs w:val="28"/>
          <w:lang w:eastAsia="ru-RU"/>
        </w:rPr>
        <w:t xml:space="preserve">являюсь законным представителем субъекта персональных данных: </w:t>
      </w:r>
      <w:r>
        <w:rPr>
          <w:rFonts w:ascii="Times New Roman" w:hAnsi="Times New Roman" w:cs="Times New Roman"/>
          <w:sz w:val="24"/>
          <w:szCs w:val="28"/>
        </w:rPr>
        <w:t>____________________________________________________________________________________</w:t>
      </w:r>
    </w:p>
    <w:p w14:paraId="6A920DE5" w14:textId="77777777" w:rsidR="00546D7C" w:rsidRDefault="00546D7C" w:rsidP="00546D7C">
      <w:pPr>
        <w:spacing w:line="276" w:lineRule="auto"/>
        <w:jc w:val="center"/>
        <w:rPr>
          <w:rFonts w:ascii="Times New Roman" w:hAnsi="Times New Roman" w:cs="Times New Roman"/>
          <w:i/>
          <w:szCs w:val="28"/>
          <w:lang w:eastAsia="ar-SA"/>
        </w:rPr>
      </w:pPr>
      <w:r>
        <w:rPr>
          <w:rFonts w:ascii="Times New Roman" w:hAnsi="Times New Roman" w:cs="Times New Roman"/>
          <w:i/>
          <w:szCs w:val="28"/>
          <w:lang w:eastAsia="ar-SA"/>
        </w:rPr>
        <w:t>(Ф.И.О. несовершеннолетнего, дата рождения)</w:t>
      </w:r>
    </w:p>
    <w:p w14:paraId="002BFDCF" w14:textId="6085EAE9" w:rsidR="00546D7C" w:rsidRDefault="00546D7C" w:rsidP="00546D7C">
      <w:pPr>
        <w:pStyle w:val="12"/>
        <w:spacing w:after="0"/>
        <w:jc w:val="both"/>
        <w:rPr>
          <w:sz w:val="24"/>
          <w:szCs w:val="28"/>
        </w:rPr>
      </w:pPr>
      <w:r>
        <w:rPr>
          <w:sz w:val="24"/>
          <w:szCs w:val="28"/>
        </w:rPr>
        <w:t xml:space="preserve">даю свое согласие на участие моего ребенка (опекаемого) в </w:t>
      </w:r>
      <w:r>
        <w:rPr>
          <w:sz w:val="24"/>
          <w:szCs w:val="28"/>
        </w:rPr>
        <w:t>Кубке чистоты,</w:t>
      </w:r>
      <w:r>
        <w:rPr>
          <w:sz w:val="24"/>
          <w:szCs w:val="28"/>
        </w:rPr>
        <w:t xml:space="preserve"> при этом: </w:t>
      </w:r>
    </w:p>
    <w:p w14:paraId="32B4AC17" w14:textId="77777777" w:rsidR="00546D7C" w:rsidRDefault="00546D7C" w:rsidP="00546D7C">
      <w:pPr>
        <w:pStyle w:val="12"/>
        <w:spacing w:after="0"/>
        <w:jc w:val="both"/>
        <w:rPr>
          <w:sz w:val="24"/>
          <w:szCs w:val="28"/>
        </w:rPr>
      </w:pPr>
      <w:r>
        <w:rPr>
          <w:sz w:val="24"/>
          <w:szCs w:val="28"/>
        </w:rPr>
        <w:t>1. Я принимаю на себя всю ответственность за любую травму, полученную мной и/или моим ребенком/подопечного в ходе мероприятия, и не имею права требовать какой-либо компенсации за нанесение ущерба от организаторов мероприятия.</w:t>
      </w:r>
    </w:p>
    <w:p w14:paraId="583AC98B" w14:textId="77777777" w:rsidR="00546D7C" w:rsidRDefault="00546D7C" w:rsidP="00546D7C">
      <w:pPr>
        <w:pStyle w:val="12"/>
        <w:spacing w:after="0"/>
        <w:jc w:val="both"/>
        <w:rPr>
          <w:sz w:val="24"/>
          <w:szCs w:val="28"/>
        </w:rPr>
      </w:pPr>
      <w:r>
        <w:rPr>
          <w:sz w:val="24"/>
          <w:szCs w:val="28"/>
        </w:rPr>
        <w:t>2. Если во время мероприятия с несовершеннолетним произойдет несчастный случай, прошу сообщить об этом ____________________________________________________________________.</w:t>
      </w:r>
    </w:p>
    <w:p w14:paraId="6252C3E4" w14:textId="77777777" w:rsidR="00546D7C" w:rsidRDefault="00546D7C" w:rsidP="00546D7C">
      <w:pPr>
        <w:spacing w:line="276" w:lineRule="auto"/>
        <w:ind w:left="1134"/>
        <w:jc w:val="center"/>
        <w:rPr>
          <w:rFonts w:ascii="Times New Roman" w:hAnsi="Times New Roman" w:cs="Times New Roman"/>
          <w:i/>
          <w:szCs w:val="28"/>
          <w:lang w:eastAsia="ar-SA"/>
        </w:rPr>
      </w:pPr>
      <w:r>
        <w:rPr>
          <w:rFonts w:ascii="Times New Roman" w:hAnsi="Times New Roman" w:cs="Times New Roman"/>
          <w:i/>
          <w:szCs w:val="28"/>
          <w:lang w:eastAsia="ar-SA"/>
        </w:rPr>
        <w:t>(Ф.И.О., номер телефона)</w:t>
      </w:r>
    </w:p>
    <w:p w14:paraId="1C31FF56" w14:textId="77777777" w:rsidR="00546D7C" w:rsidRDefault="00546D7C" w:rsidP="00546D7C">
      <w:pPr>
        <w:pStyle w:val="12"/>
        <w:spacing w:after="0"/>
        <w:jc w:val="both"/>
        <w:rPr>
          <w:sz w:val="24"/>
          <w:szCs w:val="28"/>
        </w:rPr>
      </w:pPr>
      <w:r>
        <w:rPr>
          <w:sz w:val="24"/>
          <w:szCs w:val="28"/>
        </w:rPr>
        <w:t>3. Обязуюсь, что я и мой ребенок/подопечный будет следовать всем требованиям организаторов мероприятия, связанным с вопросами безопасности.</w:t>
      </w:r>
    </w:p>
    <w:p w14:paraId="451D433C" w14:textId="77777777" w:rsidR="00546D7C" w:rsidRDefault="00546D7C" w:rsidP="00546D7C">
      <w:pPr>
        <w:pStyle w:val="12"/>
        <w:spacing w:after="0"/>
        <w:jc w:val="both"/>
        <w:rPr>
          <w:sz w:val="24"/>
          <w:szCs w:val="28"/>
        </w:rPr>
      </w:pPr>
      <w:r>
        <w:rPr>
          <w:sz w:val="24"/>
          <w:szCs w:val="28"/>
        </w:rPr>
        <w:t>4. Я самостоятельно несу ответственность за личное имущество, оставленное на месте проведения мероприятия, и в случае его утери не имею права требовать компенсации от организаторов мероприятия.</w:t>
      </w:r>
    </w:p>
    <w:p w14:paraId="0EA92918" w14:textId="77777777" w:rsidR="00546D7C" w:rsidRDefault="00546D7C" w:rsidP="00546D7C">
      <w:pPr>
        <w:pStyle w:val="12"/>
        <w:spacing w:after="0"/>
        <w:jc w:val="both"/>
        <w:rPr>
          <w:sz w:val="24"/>
          <w:szCs w:val="28"/>
        </w:rPr>
      </w:pPr>
      <w:r>
        <w:rPr>
          <w:sz w:val="24"/>
          <w:szCs w:val="28"/>
        </w:rPr>
        <w:t>5. В случае необходимости я готов воспользоваться медицинской помощью, предоставленной мне и/или моему ребенку/подопечному организаторами мероприятия.</w:t>
      </w:r>
    </w:p>
    <w:p w14:paraId="0A9A3E76" w14:textId="77777777" w:rsidR="00546D7C" w:rsidRDefault="00546D7C" w:rsidP="00546D7C">
      <w:pPr>
        <w:pStyle w:val="12"/>
        <w:spacing w:after="0"/>
        <w:jc w:val="both"/>
        <w:rPr>
          <w:sz w:val="24"/>
          <w:szCs w:val="28"/>
        </w:rPr>
      </w:pPr>
    </w:p>
    <w:tbl>
      <w:tblPr>
        <w:tblW w:w="0" w:type="auto"/>
        <w:tblInd w:w="283" w:type="dxa"/>
        <w:tblLook w:val="04A0" w:firstRow="1" w:lastRow="0" w:firstColumn="1" w:lastColumn="0" w:noHBand="0" w:noVBand="1"/>
      </w:tblPr>
      <w:tblGrid>
        <w:gridCol w:w="4862"/>
        <w:gridCol w:w="4880"/>
      </w:tblGrid>
      <w:tr w:rsidR="00546D7C" w14:paraId="56767EE7" w14:textId="77777777" w:rsidTr="00E77D84">
        <w:tc>
          <w:tcPr>
            <w:tcW w:w="4862" w:type="dxa"/>
            <w:hideMark/>
          </w:tcPr>
          <w:p w14:paraId="5A5AE5F2" w14:textId="77777777" w:rsidR="00546D7C" w:rsidRDefault="00546D7C" w:rsidP="00E77D84">
            <w:pPr>
              <w:widowControl w:val="0"/>
              <w:spacing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«__</w:t>
            </w:r>
            <w:r>
              <w:rPr>
                <w:rFonts w:ascii="Times New Roman" w:eastAsia="Times New Roman" w:hAnsi="Times New Roman" w:cs="Times New Roman"/>
                <w:sz w:val="24"/>
                <w:szCs w:val="28"/>
              </w:rPr>
              <w:t>__</w:t>
            </w:r>
            <w:r>
              <w:rPr>
                <w:rFonts w:ascii="Times New Roman" w:eastAsia="Times New Roman" w:hAnsi="Times New Roman" w:cs="Times New Roman"/>
                <w:sz w:val="24"/>
                <w:szCs w:val="28"/>
                <w:lang w:val="en-US"/>
              </w:rPr>
              <w:t>» ________________ 20</w:t>
            </w:r>
            <w:r>
              <w:rPr>
                <w:rFonts w:ascii="Times New Roman" w:eastAsia="Times New Roman" w:hAnsi="Times New Roman" w:cs="Times New Roman"/>
                <w:sz w:val="24"/>
                <w:szCs w:val="28"/>
              </w:rPr>
              <w:t xml:space="preserve">22 </w:t>
            </w:r>
            <w:r>
              <w:rPr>
                <w:rFonts w:ascii="Times New Roman" w:eastAsia="Times New Roman" w:hAnsi="Times New Roman" w:cs="Times New Roman"/>
                <w:sz w:val="24"/>
                <w:szCs w:val="28"/>
                <w:lang w:val="en-US"/>
              </w:rPr>
              <w:t>года</w:t>
            </w:r>
          </w:p>
        </w:tc>
        <w:tc>
          <w:tcPr>
            <w:tcW w:w="4880" w:type="dxa"/>
            <w:hideMark/>
          </w:tcPr>
          <w:p w14:paraId="6C344DC7" w14:textId="77777777" w:rsidR="00546D7C" w:rsidRDefault="00546D7C" w:rsidP="00E77D84">
            <w:pPr>
              <w:widowControl w:val="0"/>
              <w:spacing w:line="276" w:lineRule="auto"/>
              <w:jc w:val="right"/>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_________________</w:t>
            </w:r>
          </w:p>
          <w:p w14:paraId="2D98B578" w14:textId="77777777" w:rsidR="00546D7C" w:rsidRDefault="00546D7C" w:rsidP="00E77D84">
            <w:pPr>
              <w:widowControl w:val="0"/>
              <w:spacing w:line="276"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 xml:space="preserve">                  </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 xml:space="preserve">                    (подпись)</w:t>
            </w:r>
          </w:p>
        </w:tc>
      </w:tr>
    </w:tbl>
    <w:p w14:paraId="1AEF5A9B" w14:textId="77777777" w:rsidR="00546D7C" w:rsidRDefault="00546D7C" w:rsidP="00546D7C">
      <w:pPr>
        <w:pStyle w:val="12"/>
        <w:spacing w:after="0"/>
        <w:jc w:val="both"/>
        <w:rPr>
          <w:sz w:val="24"/>
          <w:szCs w:val="24"/>
        </w:rPr>
      </w:pPr>
    </w:p>
    <w:p w14:paraId="6B73BB5B" w14:textId="77777777" w:rsidR="00546D7C" w:rsidRDefault="00546D7C" w:rsidP="00546D7C">
      <w:pPr>
        <w:rPr>
          <w:rFonts w:ascii="Times New Roman" w:eastAsia="Times New Roman" w:hAnsi="Times New Roman" w:cs="Times New Roman"/>
          <w:sz w:val="24"/>
          <w:szCs w:val="24"/>
          <w:lang w:eastAsia="zh-CN"/>
        </w:rPr>
      </w:pPr>
      <w:r>
        <w:rPr>
          <w:sz w:val="24"/>
          <w:szCs w:val="24"/>
        </w:rPr>
        <w:br w:type="page"/>
      </w:r>
    </w:p>
    <w:p w14:paraId="51E78419" w14:textId="1B7BEECA" w:rsidR="00546D7C" w:rsidRDefault="00546D7C" w:rsidP="00546D7C">
      <w:pPr>
        <w:widowControl w:val="0"/>
        <w:jc w:val="center"/>
        <w:rPr>
          <w:rFonts w:ascii="Times New Roman" w:eastAsia="Arial Unicode MS" w:hAnsi="Times New Roman" w:cs="Times New Roman"/>
          <w:b/>
          <w:color w:val="000000"/>
          <w:kern w:val="2"/>
          <w:sz w:val="24"/>
          <w:szCs w:val="28"/>
          <w:lang w:eastAsia="ar-SA"/>
        </w:rPr>
      </w:pPr>
      <w:r>
        <w:rPr>
          <w:rFonts w:ascii="Times New Roman" w:eastAsia="Arial Unicode MS" w:hAnsi="Times New Roman" w:cs="Times New Roman"/>
          <w:b/>
          <w:color w:val="000000"/>
          <w:kern w:val="2"/>
          <w:sz w:val="24"/>
          <w:szCs w:val="28"/>
          <w:lang w:eastAsia="ar-SA"/>
        </w:rPr>
        <w:lastRenderedPageBreak/>
        <w:t xml:space="preserve">Согласие на участие в </w:t>
      </w:r>
      <w:r>
        <w:rPr>
          <w:rFonts w:ascii="Times New Roman" w:eastAsia="Arial Unicode MS" w:hAnsi="Times New Roman" w:cs="Times New Roman"/>
          <w:b/>
          <w:color w:val="000000"/>
          <w:kern w:val="2"/>
          <w:sz w:val="24"/>
          <w:szCs w:val="28"/>
          <w:lang w:eastAsia="ar-SA"/>
        </w:rPr>
        <w:t>Кубке чистоты</w:t>
      </w:r>
    </w:p>
    <w:p w14:paraId="39C39E9B" w14:textId="77777777" w:rsidR="00546D7C" w:rsidRDefault="00546D7C" w:rsidP="00546D7C">
      <w:pPr>
        <w:pStyle w:val="12"/>
        <w:spacing w:after="0" w:line="240" w:lineRule="auto"/>
        <w:jc w:val="center"/>
        <w:rPr>
          <w:sz w:val="24"/>
          <w:szCs w:val="28"/>
        </w:rPr>
      </w:pPr>
      <w:r>
        <w:rPr>
          <w:sz w:val="24"/>
          <w:szCs w:val="28"/>
        </w:rPr>
        <w:t>(для совершеннолетних)</w:t>
      </w:r>
    </w:p>
    <w:p w14:paraId="20A86CE3" w14:textId="77777777" w:rsidR="00546D7C" w:rsidRDefault="00546D7C" w:rsidP="00546D7C">
      <w:pPr>
        <w:pStyle w:val="12"/>
        <w:spacing w:after="0" w:line="240" w:lineRule="auto"/>
        <w:jc w:val="both"/>
        <w:rPr>
          <w:sz w:val="24"/>
          <w:szCs w:val="28"/>
        </w:rPr>
      </w:pPr>
    </w:p>
    <w:p w14:paraId="78660C5D" w14:textId="77777777" w:rsidR="00546D7C" w:rsidRDefault="00546D7C" w:rsidP="00546D7C">
      <w:pPr>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Я, __________________________________________________________________________________,</w:t>
      </w:r>
    </w:p>
    <w:p w14:paraId="7DF54C0F" w14:textId="77777777" w:rsidR="00546D7C" w:rsidRDefault="00546D7C" w:rsidP="00546D7C">
      <w:pPr>
        <w:contextualSpacing/>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(Ф.И.О.)</w:t>
      </w:r>
    </w:p>
    <w:p w14:paraId="4673DA74" w14:textId="77777777" w:rsidR="00546D7C" w:rsidRDefault="00546D7C" w:rsidP="00546D7C">
      <w:pPr>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паспорт ______________________________________, выдан «_____» ______________года ____________________________________________________________________________________,</w:t>
      </w:r>
    </w:p>
    <w:p w14:paraId="6590697B" w14:textId="77777777" w:rsidR="00546D7C" w:rsidRDefault="00546D7C" w:rsidP="00546D7C">
      <w:pPr>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проживающий по адресу_______________________________________________________________ ____________________________________________________________________________________,</w:t>
      </w:r>
    </w:p>
    <w:p w14:paraId="702B8F9D" w14:textId="24413EC8" w:rsidR="00546D7C" w:rsidRDefault="00546D7C" w:rsidP="00546D7C">
      <w:pPr>
        <w:pStyle w:val="12"/>
        <w:spacing w:after="0" w:line="240" w:lineRule="auto"/>
        <w:jc w:val="both"/>
        <w:rPr>
          <w:sz w:val="24"/>
          <w:szCs w:val="28"/>
        </w:rPr>
      </w:pPr>
      <w:r>
        <w:rPr>
          <w:sz w:val="24"/>
          <w:szCs w:val="28"/>
        </w:rPr>
        <w:t xml:space="preserve">даю свое согласие на участие в </w:t>
      </w:r>
      <w:r>
        <w:rPr>
          <w:sz w:val="24"/>
          <w:szCs w:val="28"/>
        </w:rPr>
        <w:t>Кубке чистоты,</w:t>
      </w:r>
      <w:bookmarkStart w:id="0" w:name="_GoBack"/>
      <w:bookmarkEnd w:id="0"/>
      <w:r>
        <w:rPr>
          <w:sz w:val="24"/>
          <w:szCs w:val="28"/>
        </w:rPr>
        <w:t xml:space="preserve"> при этом: </w:t>
      </w:r>
    </w:p>
    <w:p w14:paraId="52316482" w14:textId="77777777" w:rsidR="00546D7C" w:rsidRDefault="00546D7C" w:rsidP="00546D7C">
      <w:pPr>
        <w:pStyle w:val="12"/>
        <w:spacing w:after="0"/>
        <w:jc w:val="both"/>
        <w:rPr>
          <w:sz w:val="24"/>
          <w:szCs w:val="28"/>
        </w:rPr>
      </w:pPr>
      <w:r>
        <w:rPr>
          <w:sz w:val="24"/>
          <w:szCs w:val="28"/>
        </w:rPr>
        <w:t>1. Я принимаю на себя всю ответственность за любую травму, полученную мной в ходе мероприятия, и не имею права требовать какой-либо компенсации за нанесение ущерба от организаторов мероприятия.</w:t>
      </w:r>
    </w:p>
    <w:p w14:paraId="4BE9AD69" w14:textId="77777777" w:rsidR="00546D7C" w:rsidRDefault="00546D7C" w:rsidP="00546D7C">
      <w:pPr>
        <w:pStyle w:val="12"/>
        <w:spacing w:after="0"/>
        <w:jc w:val="both"/>
        <w:rPr>
          <w:sz w:val="24"/>
          <w:szCs w:val="28"/>
        </w:rPr>
      </w:pPr>
      <w:r>
        <w:rPr>
          <w:sz w:val="24"/>
          <w:szCs w:val="28"/>
        </w:rPr>
        <w:t>2. Обязуюсь, что я буду следовать всем требованиям организаторов мероприятия, связанным с вопросами безопасности.</w:t>
      </w:r>
    </w:p>
    <w:p w14:paraId="5EAE7B58" w14:textId="77777777" w:rsidR="00546D7C" w:rsidRDefault="00546D7C" w:rsidP="00546D7C">
      <w:pPr>
        <w:pStyle w:val="12"/>
        <w:spacing w:after="0"/>
        <w:jc w:val="both"/>
        <w:rPr>
          <w:sz w:val="24"/>
          <w:szCs w:val="28"/>
        </w:rPr>
      </w:pPr>
      <w:r>
        <w:rPr>
          <w:sz w:val="24"/>
          <w:szCs w:val="28"/>
        </w:rPr>
        <w:t>3. Я самостоятельно несу ответственность за личное имущество, оставленное на месте проведения мероприятия, и в случае его утери не имею права требовать компенсации от организаторов мероприятия.</w:t>
      </w:r>
    </w:p>
    <w:p w14:paraId="66BED5E1" w14:textId="77777777" w:rsidR="00546D7C" w:rsidRDefault="00546D7C" w:rsidP="00546D7C">
      <w:pPr>
        <w:pStyle w:val="12"/>
        <w:spacing w:after="0"/>
        <w:jc w:val="both"/>
        <w:rPr>
          <w:sz w:val="24"/>
          <w:szCs w:val="28"/>
        </w:rPr>
      </w:pPr>
      <w:r>
        <w:rPr>
          <w:sz w:val="24"/>
          <w:szCs w:val="28"/>
        </w:rPr>
        <w:t>4. В случае необходимости я готов воспользоваться медицинской помощью, предоставленной мне организаторами мероприятия.</w:t>
      </w:r>
    </w:p>
    <w:p w14:paraId="421FFCB1" w14:textId="77777777" w:rsidR="00546D7C" w:rsidRDefault="00546D7C" w:rsidP="00546D7C">
      <w:pPr>
        <w:pStyle w:val="12"/>
        <w:spacing w:after="0" w:line="240" w:lineRule="auto"/>
        <w:jc w:val="both"/>
        <w:rPr>
          <w:sz w:val="24"/>
          <w:szCs w:val="28"/>
        </w:rPr>
      </w:pPr>
    </w:p>
    <w:tbl>
      <w:tblPr>
        <w:tblW w:w="0" w:type="auto"/>
        <w:tblInd w:w="283" w:type="dxa"/>
        <w:tblLook w:val="04A0" w:firstRow="1" w:lastRow="0" w:firstColumn="1" w:lastColumn="0" w:noHBand="0" w:noVBand="1"/>
      </w:tblPr>
      <w:tblGrid>
        <w:gridCol w:w="4862"/>
        <w:gridCol w:w="4880"/>
      </w:tblGrid>
      <w:tr w:rsidR="00546D7C" w14:paraId="72547856" w14:textId="77777777" w:rsidTr="00E77D84">
        <w:trPr>
          <w:trHeight w:val="80"/>
        </w:trPr>
        <w:tc>
          <w:tcPr>
            <w:tcW w:w="4862" w:type="dxa"/>
            <w:hideMark/>
          </w:tcPr>
          <w:p w14:paraId="602DF7FA" w14:textId="77777777" w:rsidR="00546D7C" w:rsidRDefault="00546D7C" w:rsidP="00E77D84">
            <w:pPr>
              <w:widowControl w:val="0"/>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«__</w:t>
            </w:r>
            <w:r>
              <w:rPr>
                <w:rFonts w:ascii="Times New Roman" w:eastAsia="Times New Roman" w:hAnsi="Times New Roman" w:cs="Times New Roman"/>
                <w:sz w:val="24"/>
                <w:szCs w:val="28"/>
              </w:rPr>
              <w:t>__</w:t>
            </w:r>
            <w:r>
              <w:rPr>
                <w:rFonts w:ascii="Times New Roman" w:eastAsia="Times New Roman" w:hAnsi="Times New Roman" w:cs="Times New Roman"/>
                <w:sz w:val="24"/>
                <w:szCs w:val="28"/>
                <w:lang w:val="en-US"/>
              </w:rPr>
              <w:t>» ________________ 20</w:t>
            </w:r>
            <w:r>
              <w:rPr>
                <w:rFonts w:ascii="Times New Roman" w:eastAsia="Times New Roman" w:hAnsi="Times New Roman" w:cs="Times New Roman"/>
                <w:sz w:val="24"/>
                <w:szCs w:val="28"/>
              </w:rPr>
              <w:t xml:space="preserve">22 </w:t>
            </w:r>
            <w:r>
              <w:rPr>
                <w:rFonts w:ascii="Times New Roman" w:eastAsia="Times New Roman" w:hAnsi="Times New Roman" w:cs="Times New Roman"/>
                <w:sz w:val="24"/>
                <w:szCs w:val="28"/>
                <w:lang w:val="en-US"/>
              </w:rPr>
              <w:t>года</w:t>
            </w:r>
          </w:p>
        </w:tc>
        <w:tc>
          <w:tcPr>
            <w:tcW w:w="4880" w:type="dxa"/>
            <w:hideMark/>
          </w:tcPr>
          <w:p w14:paraId="5E8F1E51" w14:textId="77777777" w:rsidR="00546D7C" w:rsidRDefault="00546D7C" w:rsidP="00E77D84">
            <w:pPr>
              <w:widowControl w:val="0"/>
              <w:jc w:val="right"/>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_________________</w:t>
            </w:r>
          </w:p>
          <w:p w14:paraId="338AE3DE" w14:textId="77777777" w:rsidR="00546D7C" w:rsidRDefault="00546D7C" w:rsidP="00E77D8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en-US"/>
              </w:rPr>
              <w:t xml:space="preserve">                   </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en-US"/>
              </w:rPr>
              <w:t xml:space="preserve">                  (подпись)</w:t>
            </w:r>
          </w:p>
        </w:tc>
      </w:tr>
    </w:tbl>
    <w:p w14:paraId="2D998064" w14:textId="77777777" w:rsidR="00546D7C" w:rsidRDefault="00546D7C" w:rsidP="00546D7C">
      <w:pPr>
        <w:widowControl w:val="0"/>
        <w:jc w:val="both"/>
        <w:rPr>
          <w:rFonts w:ascii="Times New Roman" w:eastAsia="Arial Unicode MS" w:hAnsi="Times New Roman" w:cs="Times New Roman"/>
          <w:color w:val="000000"/>
          <w:kern w:val="2"/>
          <w:sz w:val="24"/>
          <w:szCs w:val="28"/>
          <w:lang w:eastAsia="ar-SA"/>
        </w:rPr>
      </w:pPr>
    </w:p>
    <w:p w14:paraId="74DF4D9F" w14:textId="77777777" w:rsidR="00546D7C" w:rsidRDefault="00546D7C" w:rsidP="00546D7C"/>
    <w:p w14:paraId="2369E3D7" w14:textId="77777777" w:rsidR="00FB2CCE" w:rsidRPr="00FB2CCE" w:rsidRDefault="00FB2CCE" w:rsidP="00FB2CCE">
      <w:pPr>
        <w:pStyle w:val="12"/>
        <w:spacing w:after="0"/>
        <w:jc w:val="both"/>
        <w:rPr>
          <w:sz w:val="28"/>
          <w:szCs w:val="28"/>
        </w:rPr>
      </w:pPr>
    </w:p>
    <w:p w14:paraId="30566714" w14:textId="77777777" w:rsidR="00BB685F" w:rsidRDefault="00BB685F" w:rsidP="004A0738">
      <w:pPr>
        <w:pStyle w:val="12"/>
        <w:spacing w:after="0"/>
        <w:jc w:val="right"/>
      </w:pPr>
    </w:p>
    <w:p w14:paraId="7DBD380A" w14:textId="77777777" w:rsidR="00BB685F" w:rsidRDefault="00BB685F" w:rsidP="004A0738">
      <w:pPr>
        <w:pStyle w:val="12"/>
        <w:spacing w:after="0"/>
        <w:jc w:val="right"/>
      </w:pPr>
    </w:p>
    <w:p w14:paraId="5F1BC64D" w14:textId="77777777" w:rsidR="00FB2CCE" w:rsidRDefault="00BB685F" w:rsidP="00852065">
      <w:pPr>
        <w:pStyle w:val="12"/>
        <w:spacing w:after="0"/>
        <w:jc w:val="right"/>
        <w:rPr>
          <w:sz w:val="28"/>
          <w:szCs w:val="28"/>
        </w:rPr>
      </w:pPr>
      <w:r>
        <w:br w:type="page"/>
      </w:r>
    </w:p>
    <w:p w14:paraId="47935CC0" w14:textId="77777777" w:rsidR="009777FE" w:rsidRDefault="00852065" w:rsidP="009777FE">
      <w:pPr>
        <w:pStyle w:val="12"/>
        <w:spacing w:after="0"/>
        <w:jc w:val="right"/>
        <w:rPr>
          <w:rFonts w:eastAsia="Calibri"/>
          <w:sz w:val="28"/>
          <w:szCs w:val="28"/>
        </w:rPr>
      </w:pPr>
      <w:r>
        <w:rPr>
          <w:rFonts w:eastAsia="Calibri"/>
          <w:sz w:val="28"/>
          <w:szCs w:val="28"/>
        </w:rPr>
        <w:lastRenderedPageBreak/>
        <w:t>ПРИЛОЖЕНИЕ 8</w:t>
      </w:r>
    </w:p>
    <w:p w14:paraId="7B5A1759" w14:textId="77777777" w:rsidR="009777FE" w:rsidRDefault="009777FE" w:rsidP="009777FE">
      <w:pPr>
        <w:pStyle w:val="12"/>
        <w:spacing w:after="0"/>
        <w:jc w:val="right"/>
        <w:rPr>
          <w:rFonts w:eastAsia="Calibri"/>
          <w:sz w:val="28"/>
          <w:szCs w:val="28"/>
        </w:rPr>
      </w:pPr>
    </w:p>
    <w:p w14:paraId="4A3EBD39" w14:textId="77777777" w:rsidR="00852065" w:rsidRDefault="00852065" w:rsidP="00852065">
      <w:pPr>
        <w:pStyle w:val="12"/>
        <w:spacing w:after="0"/>
        <w:jc w:val="center"/>
        <w:rPr>
          <w:rFonts w:eastAsia="Calibri"/>
          <w:b/>
          <w:sz w:val="28"/>
          <w:szCs w:val="28"/>
        </w:rPr>
      </w:pPr>
      <w:r w:rsidRPr="00840A5B">
        <w:rPr>
          <w:rFonts w:eastAsia="Calibri"/>
          <w:b/>
          <w:sz w:val="28"/>
          <w:szCs w:val="28"/>
        </w:rPr>
        <w:t>Критерии начисления баллов за участие в мероприятиях Проекта</w:t>
      </w:r>
    </w:p>
    <w:p w14:paraId="63EE1257" w14:textId="77777777" w:rsidR="00852065" w:rsidRDefault="00852065" w:rsidP="00852065">
      <w:pPr>
        <w:pStyle w:val="12"/>
        <w:spacing w:after="0"/>
        <w:jc w:val="center"/>
        <w:rPr>
          <w:rFonts w:eastAsia="Calibri"/>
          <w:b/>
          <w:sz w:val="28"/>
          <w:szCs w:val="28"/>
        </w:rPr>
      </w:pPr>
      <w:r>
        <w:rPr>
          <w:rFonts w:eastAsia="Calibri"/>
          <w:b/>
          <w:sz w:val="28"/>
          <w:szCs w:val="28"/>
        </w:rPr>
        <w:t>«Весенний месяц добра», посвященно</w:t>
      </w:r>
      <w:r w:rsidR="008D16A4">
        <w:rPr>
          <w:rFonts w:eastAsia="Calibri"/>
          <w:b/>
          <w:sz w:val="28"/>
          <w:szCs w:val="28"/>
        </w:rPr>
        <w:t>го</w:t>
      </w:r>
      <w:r>
        <w:rPr>
          <w:rFonts w:eastAsia="Calibri"/>
          <w:b/>
          <w:sz w:val="28"/>
          <w:szCs w:val="28"/>
        </w:rPr>
        <w:t xml:space="preserve"> 100-летию Всесоюзной</w:t>
      </w:r>
    </w:p>
    <w:p w14:paraId="3F427D41" w14:textId="77777777" w:rsidR="00852065" w:rsidRPr="00840A5B" w:rsidRDefault="00852065" w:rsidP="00852065">
      <w:pPr>
        <w:pStyle w:val="12"/>
        <w:spacing w:after="0"/>
        <w:jc w:val="center"/>
        <w:rPr>
          <w:rFonts w:eastAsia="Calibri"/>
          <w:b/>
          <w:sz w:val="28"/>
          <w:szCs w:val="28"/>
        </w:rPr>
      </w:pPr>
      <w:r>
        <w:rPr>
          <w:rFonts w:eastAsia="Calibri"/>
          <w:b/>
          <w:sz w:val="28"/>
          <w:szCs w:val="28"/>
        </w:rPr>
        <w:t>пионерской организации</w:t>
      </w:r>
    </w:p>
    <w:p w14:paraId="74CC04CC" w14:textId="77777777" w:rsidR="00852065" w:rsidRDefault="00852065" w:rsidP="00852065">
      <w:pPr>
        <w:pStyle w:val="12"/>
        <w:spacing w:after="0"/>
        <w:jc w:val="center"/>
        <w:rPr>
          <w:rFonts w:eastAsia="Calibri"/>
          <w:sz w:val="28"/>
          <w:szCs w:val="28"/>
        </w:rPr>
      </w:pPr>
    </w:p>
    <w:tbl>
      <w:tblPr>
        <w:tblStyle w:val="afb"/>
        <w:tblW w:w="0" w:type="auto"/>
        <w:tblLook w:val="04A0" w:firstRow="1" w:lastRow="0" w:firstColumn="1" w:lastColumn="0" w:noHBand="0" w:noVBand="1"/>
      </w:tblPr>
      <w:tblGrid>
        <w:gridCol w:w="592"/>
        <w:gridCol w:w="3656"/>
        <w:gridCol w:w="3379"/>
        <w:gridCol w:w="2568"/>
      </w:tblGrid>
      <w:tr w:rsidR="00852065" w:rsidRPr="00B77D6A" w14:paraId="7890B8F7" w14:textId="77777777" w:rsidTr="00852065">
        <w:tc>
          <w:tcPr>
            <w:tcW w:w="592" w:type="dxa"/>
            <w:vAlign w:val="center"/>
          </w:tcPr>
          <w:p w14:paraId="51E0EC50" w14:textId="77777777" w:rsidR="00852065" w:rsidRPr="00B77D6A" w:rsidRDefault="00852065" w:rsidP="00852065">
            <w:pPr>
              <w:pStyle w:val="12"/>
              <w:spacing w:after="0"/>
              <w:jc w:val="center"/>
              <w:rPr>
                <w:rFonts w:eastAsia="Calibri"/>
                <w:b/>
                <w:sz w:val="24"/>
                <w:szCs w:val="24"/>
              </w:rPr>
            </w:pPr>
            <w:r w:rsidRPr="00B77D6A">
              <w:rPr>
                <w:rFonts w:eastAsia="Calibri"/>
                <w:b/>
                <w:sz w:val="24"/>
                <w:szCs w:val="24"/>
              </w:rPr>
              <w:t>№ п/п</w:t>
            </w:r>
          </w:p>
        </w:tc>
        <w:tc>
          <w:tcPr>
            <w:tcW w:w="3656" w:type="dxa"/>
            <w:vAlign w:val="center"/>
          </w:tcPr>
          <w:p w14:paraId="3CD6899C" w14:textId="77777777" w:rsidR="00852065" w:rsidRPr="00B77D6A" w:rsidRDefault="00852065" w:rsidP="00852065">
            <w:pPr>
              <w:pStyle w:val="12"/>
              <w:spacing w:after="0"/>
              <w:jc w:val="center"/>
              <w:rPr>
                <w:rFonts w:eastAsia="Calibri"/>
                <w:b/>
                <w:sz w:val="24"/>
                <w:szCs w:val="24"/>
              </w:rPr>
            </w:pPr>
            <w:r w:rsidRPr="00B77D6A">
              <w:rPr>
                <w:rFonts w:eastAsia="Calibri"/>
                <w:b/>
                <w:sz w:val="24"/>
                <w:szCs w:val="24"/>
              </w:rPr>
              <w:t>Критерий</w:t>
            </w:r>
          </w:p>
        </w:tc>
        <w:tc>
          <w:tcPr>
            <w:tcW w:w="3379" w:type="dxa"/>
            <w:vAlign w:val="center"/>
          </w:tcPr>
          <w:p w14:paraId="0D6A09A1" w14:textId="77777777" w:rsidR="00852065" w:rsidRPr="00B77D6A" w:rsidRDefault="00852065" w:rsidP="00852065">
            <w:pPr>
              <w:pStyle w:val="12"/>
              <w:spacing w:after="0"/>
              <w:jc w:val="center"/>
              <w:rPr>
                <w:rFonts w:eastAsia="Calibri"/>
                <w:b/>
                <w:sz w:val="24"/>
                <w:szCs w:val="24"/>
              </w:rPr>
            </w:pPr>
            <w:r w:rsidRPr="00B77D6A">
              <w:rPr>
                <w:rFonts w:eastAsia="Calibri"/>
                <w:b/>
                <w:sz w:val="24"/>
                <w:szCs w:val="24"/>
              </w:rPr>
              <w:t>Описание критерия</w:t>
            </w:r>
          </w:p>
        </w:tc>
        <w:tc>
          <w:tcPr>
            <w:tcW w:w="2568" w:type="dxa"/>
            <w:vAlign w:val="center"/>
          </w:tcPr>
          <w:p w14:paraId="380024CE" w14:textId="77777777" w:rsidR="00852065" w:rsidRPr="00B77D6A" w:rsidRDefault="00852065" w:rsidP="00852065">
            <w:pPr>
              <w:pStyle w:val="12"/>
              <w:spacing w:after="0"/>
              <w:jc w:val="center"/>
              <w:rPr>
                <w:rFonts w:eastAsia="Calibri"/>
                <w:b/>
                <w:sz w:val="24"/>
                <w:szCs w:val="24"/>
              </w:rPr>
            </w:pPr>
            <w:r w:rsidRPr="00B77D6A">
              <w:rPr>
                <w:rFonts w:eastAsia="Calibri"/>
                <w:b/>
                <w:sz w:val="24"/>
                <w:szCs w:val="24"/>
              </w:rPr>
              <w:t>Баллы</w:t>
            </w:r>
          </w:p>
        </w:tc>
      </w:tr>
      <w:tr w:rsidR="00852065" w:rsidRPr="00B77D6A" w14:paraId="3B0F02EE" w14:textId="77777777" w:rsidTr="00852065">
        <w:tc>
          <w:tcPr>
            <w:tcW w:w="592" w:type="dxa"/>
          </w:tcPr>
          <w:p w14:paraId="6314DC88"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1</w:t>
            </w:r>
          </w:p>
        </w:tc>
        <w:tc>
          <w:tcPr>
            <w:tcW w:w="3656" w:type="dxa"/>
          </w:tcPr>
          <w:p w14:paraId="325D308A"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 xml:space="preserve">Проведение экологических </w:t>
            </w:r>
            <w:r>
              <w:rPr>
                <w:rFonts w:eastAsia="Calibri"/>
                <w:sz w:val="24"/>
                <w:szCs w:val="24"/>
              </w:rPr>
              <w:t>акций</w:t>
            </w:r>
            <w:r w:rsidRPr="00B77D6A">
              <w:rPr>
                <w:rFonts w:eastAsia="Calibri"/>
                <w:sz w:val="24"/>
                <w:szCs w:val="24"/>
              </w:rPr>
              <w:t xml:space="preserve"> в муниципальных районах/городских округах </w:t>
            </w:r>
          </w:p>
        </w:tc>
        <w:tc>
          <w:tcPr>
            <w:tcW w:w="3379" w:type="dxa"/>
          </w:tcPr>
          <w:p w14:paraId="3C1BDD86"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 xml:space="preserve">Проведено </w:t>
            </w:r>
            <w:r>
              <w:rPr>
                <w:rFonts w:eastAsia="Calibri"/>
                <w:sz w:val="24"/>
                <w:szCs w:val="24"/>
              </w:rPr>
              <w:t>от 1 до 5 акций</w:t>
            </w:r>
          </w:p>
          <w:p w14:paraId="140E2AC9"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 xml:space="preserve">Проведено </w:t>
            </w:r>
            <w:r>
              <w:rPr>
                <w:rFonts w:eastAsia="Calibri"/>
                <w:sz w:val="24"/>
                <w:szCs w:val="24"/>
              </w:rPr>
              <w:t>от 6 до 9 акций</w:t>
            </w:r>
          </w:p>
          <w:p w14:paraId="7E8C10F8"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 xml:space="preserve">Проведено 10 и более </w:t>
            </w:r>
            <w:r>
              <w:rPr>
                <w:rFonts w:eastAsia="Calibri"/>
                <w:sz w:val="24"/>
                <w:szCs w:val="24"/>
              </w:rPr>
              <w:t>акций</w:t>
            </w:r>
          </w:p>
        </w:tc>
        <w:tc>
          <w:tcPr>
            <w:tcW w:w="2568" w:type="dxa"/>
          </w:tcPr>
          <w:p w14:paraId="5E7403E3"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1</w:t>
            </w:r>
          </w:p>
          <w:p w14:paraId="23C5F6CE" w14:textId="77777777" w:rsidR="00852065" w:rsidRPr="00B77D6A" w:rsidRDefault="00852065" w:rsidP="00852065">
            <w:pPr>
              <w:pStyle w:val="12"/>
              <w:spacing w:after="0"/>
              <w:jc w:val="center"/>
              <w:rPr>
                <w:rFonts w:eastAsia="Calibri"/>
                <w:sz w:val="24"/>
                <w:szCs w:val="24"/>
              </w:rPr>
            </w:pPr>
            <w:r>
              <w:rPr>
                <w:rFonts w:eastAsia="Calibri"/>
                <w:sz w:val="24"/>
                <w:szCs w:val="24"/>
              </w:rPr>
              <w:t>3</w:t>
            </w:r>
          </w:p>
          <w:p w14:paraId="7C9A006B" w14:textId="77777777" w:rsidR="00852065" w:rsidRPr="00B77D6A" w:rsidRDefault="00852065" w:rsidP="00852065">
            <w:pPr>
              <w:pStyle w:val="12"/>
              <w:spacing w:after="0"/>
              <w:jc w:val="center"/>
              <w:rPr>
                <w:rFonts w:eastAsia="Calibri"/>
                <w:sz w:val="24"/>
                <w:szCs w:val="24"/>
              </w:rPr>
            </w:pPr>
            <w:r>
              <w:rPr>
                <w:rFonts w:eastAsia="Calibri"/>
                <w:sz w:val="24"/>
                <w:szCs w:val="24"/>
              </w:rPr>
              <w:t>5</w:t>
            </w:r>
          </w:p>
        </w:tc>
      </w:tr>
      <w:tr w:rsidR="00852065" w:rsidRPr="00B77D6A" w14:paraId="79E8DC69" w14:textId="77777777" w:rsidTr="00852065">
        <w:trPr>
          <w:trHeight w:val="3491"/>
        </w:trPr>
        <w:tc>
          <w:tcPr>
            <w:tcW w:w="592" w:type="dxa"/>
          </w:tcPr>
          <w:p w14:paraId="49F03A41"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2</w:t>
            </w:r>
          </w:p>
        </w:tc>
        <w:tc>
          <w:tcPr>
            <w:tcW w:w="3656" w:type="dxa"/>
          </w:tcPr>
          <w:p w14:paraId="1FF7A8A1" w14:textId="77777777" w:rsidR="00852065" w:rsidRPr="00B77D6A" w:rsidRDefault="00852065" w:rsidP="00E4766A">
            <w:pPr>
              <w:pStyle w:val="12"/>
              <w:spacing w:after="0"/>
              <w:jc w:val="both"/>
              <w:rPr>
                <w:rFonts w:eastAsia="Calibri"/>
                <w:sz w:val="24"/>
                <w:szCs w:val="24"/>
              </w:rPr>
            </w:pPr>
            <w:r>
              <w:rPr>
                <w:rFonts w:eastAsia="Calibri"/>
                <w:sz w:val="24"/>
                <w:szCs w:val="24"/>
              </w:rPr>
              <w:t>Обеспечение участия представителей муниципального района/городского округа в обучении по экологической тематике. Направление «Экологическое просвещение» (баллы начисляются только при посещении участниками от муниципального района/городского округа всех занятий)</w:t>
            </w:r>
          </w:p>
        </w:tc>
        <w:tc>
          <w:tcPr>
            <w:tcW w:w="3379" w:type="dxa"/>
          </w:tcPr>
          <w:p w14:paraId="7B0CFA3B" w14:textId="77777777" w:rsidR="00852065" w:rsidRPr="00B77D6A" w:rsidRDefault="00852065" w:rsidP="00E4766A">
            <w:pPr>
              <w:pStyle w:val="12"/>
              <w:spacing w:after="0"/>
              <w:jc w:val="both"/>
              <w:rPr>
                <w:rFonts w:eastAsia="Calibri"/>
                <w:sz w:val="24"/>
                <w:szCs w:val="24"/>
              </w:rPr>
            </w:pPr>
            <w:r>
              <w:rPr>
                <w:rFonts w:eastAsia="Calibri"/>
                <w:sz w:val="24"/>
                <w:szCs w:val="24"/>
              </w:rPr>
              <w:t>П</w:t>
            </w:r>
            <w:r w:rsidRPr="00B77D6A">
              <w:rPr>
                <w:rFonts w:eastAsia="Calibri"/>
                <w:sz w:val="24"/>
                <w:szCs w:val="24"/>
              </w:rPr>
              <w:t>риняли участие до 5</w:t>
            </w:r>
            <w:r w:rsidR="00473CCE">
              <w:rPr>
                <w:rFonts w:eastAsia="Calibri"/>
                <w:sz w:val="24"/>
                <w:szCs w:val="24"/>
              </w:rPr>
              <w:t>0 % квоты</w:t>
            </w:r>
            <w:r w:rsidRPr="00B77D6A">
              <w:rPr>
                <w:rFonts w:eastAsia="Calibri"/>
                <w:sz w:val="24"/>
                <w:szCs w:val="24"/>
              </w:rPr>
              <w:t xml:space="preserve"> </w:t>
            </w:r>
            <w:r>
              <w:rPr>
                <w:rFonts w:eastAsia="Calibri"/>
                <w:sz w:val="24"/>
                <w:szCs w:val="24"/>
              </w:rPr>
              <w:t>представителей</w:t>
            </w:r>
          </w:p>
          <w:p w14:paraId="3BE8B028" w14:textId="77777777" w:rsidR="00852065" w:rsidRPr="00B77D6A" w:rsidRDefault="00852065" w:rsidP="00E4766A">
            <w:pPr>
              <w:pStyle w:val="12"/>
              <w:spacing w:after="0"/>
              <w:jc w:val="both"/>
              <w:rPr>
                <w:rFonts w:eastAsia="Calibri"/>
                <w:sz w:val="24"/>
                <w:szCs w:val="24"/>
              </w:rPr>
            </w:pPr>
            <w:r>
              <w:rPr>
                <w:rFonts w:eastAsia="Calibri"/>
                <w:sz w:val="24"/>
                <w:szCs w:val="24"/>
              </w:rPr>
              <w:t>П</w:t>
            </w:r>
            <w:r w:rsidR="00473CCE">
              <w:rPr>
                <w:rFonts w:eastAsia="Calibri"/>
                <w:sz w:val="24"/>
                <w:szCs w:val="24"/>
              </w:rPr>
              <w:t>риняли участие от 51 % и более квоты</w:t>
            </w:r>
            <w:r w:rsidRPr="00B77D6A">
              <w:rPr>
                <w:rFonts w:eastAsia="Calibri"/>
                <w:sz w:val="24"/>
                <w:szCs w:val="24"/>
              </w:rPr>
              <w:t xml:space="preserve"> </w:t>
            </w:r>
            <w:r>
              <w:rPr>
                <w:rFonts w:eastAsia="Calibri"/>
                <w:sz w:val="24"/>
                <w:szCs w:val="24"/>
              </w:rPr>
              <w:t>представителей</w:t>
            </w:r>
          </w:p>
        </w:tc>
        <w:tc>
          <w:tcPr>
            <w:tcW w:w="2568" w:type="dxa"/>
          </w:tcPr>
          <w:p w14:paraId="68BAB8C8"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1</w:t>
            </w:r>
          </w:p>
          <w:p w14:paraId="5E4FD115" w14:textId="77777777" w:rsidR="00852065" w:rsidRDefault="00852065" w:rsidP="00852065">
            <w:pPr>
              <w:pStyle w:val="12"/>
              <w:spacing w:after="0"/>
              <w:jc w:val="center"/>
              <w:rPr>
                <w:rFonts w:eastAsia="Calibri"/>
                <w:sz w:val="24"/>
                <w:szCs w:val="24"/>
              </w:rPr>
            </w:pPr>
          </w:p>
          <w:p w14:paraId="3714F935"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3</w:t>
            </w:r>
          </w:p>
          <w:p w14:paraId="3AA93348" w14:textId="77777777" w:rsidR="00852065" w:rsidRDefault="00852065" w:rsidP="00852065">
            <w:pPr>
              <w:pStyle w:val="12"/>
              <w:spacing w:after="0"/>
              <w:jc w:val="center"/>
              <w:rPr>
                <w:rFonts w:eastAsia="Calibri"/>
                <w:sz w:val="24"/>
                <w:szCs w:val="24"/>
              </w:rPr>
            </w:pPr>
          </w:p>
          <w:p w14:paraId="08212082" w14:textId="77777777" w:rsidR="00852065" w:rsidRPr="00B77D6A" w:rsidRDefault="00852065" w:rsidP="00852065">
            <w:pPr>
              <w:pStyle w:val="12"/>
              <w:spacing w:after="0"/>
              <w:jc w:val="center"/>
              <w:rPr>
                <w:rFonts w:eastAsia="Calibri"/>
                <w:sz w:val="24"/>
                <w:szCs w:val="24"/>
              </w:rPr>
            </w:pPr>
          </w:p>
        </w:tc>
      </w:tr>
      <w:tr w:rsidR="00852065" w:rsidRPr="00B77D6A" w14:paraId="16B6EF7E" w14:textId="77777777" w:rsidTr="00852065">
        <w:trPr>
          <w:trHeight w:val="3491"/>
        </w:trPr>
        <w:tc>
          <w:tcPr>
            <w:tcW w:w="592" w:type="dxa"/>
          </w:tcPr>
          <w:p w14:paraId="755CA965" w14:textId="77777777" w:rsidR="00852065" w:rsidRPr="00D179E1" w:rsidRDefault="00852065" w:rsidP="00852065">
            <w:pPr>
              <w:pStyle w:val="12"/>
              <w:spacing w:after="0"/>
              <w:jc w:val="center"/>
              <w:rPr>
                <w:rFonts w:eastAsia="Calibri"/>
                <w:sz w:val="24"/>
                <w:szCs w:val="24"/>
              </w:rPr>
            </w:pPr>
            <w:r w:rsidRPr="00D179E1">
              <w:rPr>
                <w:rFonts w:eastAsia="Calibri"/>
                <w:sz w:val="24"/>
                <w:szCs w:val="24"/>
              </w:rPr>
              <w:t>3</w:t>
            </w:r>
          </w:p>
        </w:tc>
        <w:tc>
          <w:tcPr>
            <w:tcW w:w="3656" w:type="dxa"/>
          </w:tcPr>
          <w:p w14:paraId="7EDB6E44" w14:textId="77777777" w:rsidR="00852065" w:rsidRPr="00D179E1" w:rsidRDefault="00852065" w:rsidP="00E4766A">
            <w:pPr>
              <w:pStyle w:val="12"/>
              <w:spacing w:after="0"/>
              <w:jc w:val="both"/>
              <w:rPr>
                <w:rFonts w:eastAsia="Calibri"/>
                <w:sz w:val="24"/>
                <w:szCs w:val="24"/>
              </w:rPr>
            </w:pPr>
            <w:r>
              <w:rPr>
                <w:rFonts w:eastAsia="Calibri"/>
                <w:sz w:val="24"/>
                <w:szCs w:val="24"/>
              </w:rPr>
              <w:t>Обеспечение участия представителей муниципального района/городского округа в обучении по экологической тематике. Направление «</w:t>
            </w:r>
            <w:r w:rsidRPr="00852065">
              <w:rPr>
                <w:rFonts w:eastAsia="Calibri"/>
                <w:sz w:val="24"/>
                <w:szCs w:val="24"/>
              </w:rPr>
              <w:t>Обучение муниципальных координаторов Кубка Чистоты</w:t>
            </w:r>
            <w:r>
              <w:rPr>
                <w:rFonts w:eastAsia="Calibri"/>
                <w:sz w:val="24"/>
                <w:szCs w:val="24"/>
              </w:rPr>
              <w:t>» (баллы начисляются только при посещении участниками от муниципального района/городского округа всех занятий)</w:t>
            </w:r>
          </w:p>
        </w:tc>
        <w:tc>
          <w:tcPr>
            <w:tcW w:w="3379" w:type="dxa"/>
          </w:tcPr>
          <w:p w14:paraId="43221A2B" w14:textId="77777777" w:rsidR="00852065" w:rsidRPr="00D179E1" w:rsidRDefault="00852065" w:rsidP="00852065">
            <w:pPr>
              <w:pStyle w:val="12"/>
              <w:spacing w:after="0"/>
              <w:rPr>
                <w:rFonts w:eastAsia="Calibri"/>
                <w:sz w:val="24"/>
                <w:szCs w:val="24"/>
              </w:rPr>
            </w:pPr>
            <w:r>
              <w:rPr>
                <w:rFonts w:eastAsia="Calibri"/>
                <w:sz w:val="24"/>
                <w:szCs w:val="24"/>
              </w:rPr>
              <w:t>Участие организовано</w:t>
            </w:r>
          </w:p>
        </w:tc>
        <w:tc>
          <w:tcPr>
            <w:tcW w:w="2568" w:type="dxa"/>
          </w:tcPr>
          <w:p w14:paraId="0E52BA04" w14:textId="77777777" w:rsidR="00852065" w:rsidRPr="00D179E1" w:rsidRDefault="00852065" w:rsidP="00852065">
            <w:pPr>
              <w:pStyle w:val="12"/>
              <w:spacing w:after="0"/>
              <w:jc w:val="center"/>
              <w:rPr>
                <w:rFonts w:eastAsia="Calibri"/>
                <w:sz w:val="24"/>
                <w:szCs w:val="24"/>
              </w:rPr>
            </w:pPr>
            <w:r>
              <w:rPr>
                <w:rFonts w:eastAsia="Calibri"/>
                <w:sz w:val="24"/>
                <w:szCs w:val="24"/>
              </w:rPr>
              <w:t>1</w:t>
            </w:r>
          </w:p>
        </w:tc>
      </w:tr>
      <w:tr w:rsidR="00627DEA" w:rsidRPr="00B77D6A" w14:paraId="50F86FB5" w14:textId="77777777" w:rsidTr="00852065">
        <w:tc>
          <w:tcPr>
            <w:tcW w:w="592" w:type="dxa"/>
            <w:vMerge w:val="restart"/>
          </w:tcPr>
          <w:p w14:paraId="030E658E" w14:textId="77777777" w:rsidR="00627DEA" w:rsidRPr="00B77D6A" w:rsidRDefault="00627DEA" w:rsidP="00852065">
            <w:pPr>
              <w:pStyle w:val="12"/>
              <w:spacing w:after="0"/>
              <w:jc w:val="center"/>
              <w:rPr>
                <w:rFonts w:eastAsia="Calibri"/>
                <w:sz w:val="24"/>
                <w:szCs w:val="24"/>
              </w:rPr>
            </w:pPr>
            <w:r>
              <w:rPr>
                <w:rFonts w:eastAsia="Calibri"/>
                <w:sz w:val="24"/>
                <w:szCs w:val="24"/>
              </w:rPr>
              <w:t>4</w:t>
            </w:r>
          </w:p>
          <w:p w14:paraId="5A5AB594" w14:textId="77777777" w:rsidR="00627DEA" w:rsidRPr="00B77D6A" w:rsidRDefault="00627DEA" w:rsidP="00852065">
            <w:pPr>
              <w:pStyle w:val="12"/>
              <w:spacing w:after="0"/>
              <w:jc w:val="center"/>
              <w:rPr>
                <w:rFonts w:eastAsia="Calibri"/>
                <w:sz w:val="24"/>
                <w:szCs w:val="24"/>
              </w:rPr>
            </w:pPr>
          </w:p>
        </w:tc>
        <w:tc>
          <w:tcPr>
            <w:tcW w:w="3656" w:type="dxa"/>
            <w:vMerge w:val="restart"/>
          </w:tcPr>
          <w:p w14:paraId="64F4C30F" w14:textId="77777777" w:rsidR="00627DEA" w:rsidRPr="00B77D6A" w:rsidRDefault="00627DEA" w:rsidP="00E4766A">
            <w:pPr>
              <w:pStyle w:val="12"/>
              <w:spacing w:after="0"/>
              <w:jc w:val="both"/>
              <w:rPr>
                <w:rFonts w:eastAsia="Calibri"/>
                <w:sz w:val="24"/>
                <w:szCs w:val="24"/>
              </w:rPr>
            </w:pPr>
            <w:r w:rsidRPr="00B77D6A">
              <w:rPr>
                <w:rFonts w:eastAsia="Calibri"/>
                <w:sz w:val="24"/>
                <w:szCs w:val="24"/>
              </w:rPr>
              <w:t xml:space="preserve">Проведение в муниципальном районе/городском округе </w:t>
            </w:r>
            <w:r w:rsidRPr="00852065">
              <w:rPr>
                <w:rFonts w:eastAsia="Calibri"/>
                <w:sz w:val="24"/>
                <w:szCs w:val="24"/>
              </w:rPr>
              <w:t>Кубка Чистоты</w:t>
            </w:r>
          </w:p>
        </w:tc>
        <w:tc>
          <w:tcPr>
            <w:tcW w:w="3379" w:type="dxa"/>
          </w:tcPr>
          <w:p w14:paraId="1CEC148E" w14:textId="77777777" w:rsidR="00627DEA" w:rsidRPr="00B77D6A" w:rsidRDefault="00627DEA" w:rsidP="00231363">
            <w:pPr>
              <w:pStyle w:val="12"/>
              <w:spacing w:after="0"/>
              <w:jc w:val="both"/>
              <w:rPr>
                <w:rFonts w:eastAsia="Calibri"/>
                <w:sz w:val="24"/>
                <w:szCs w:val="24"/>
              </w:rPr>
            </w:pPr>
            <w:r w:rsidRPr="00B77D6A">
              <w:rPr>
                <w:rFonts w:eastAsia="Calibri"/>
                <w:sz w:val="24"/>
                <w:szCs w:val="24"/>
              </w:rPr>
              <w:t>Проведен</w:t>
            </w:r>
            <w:r>
              <w:rPr>
                <w:rFonts w:eastAsia="Calibri"/>
                <w:sz w:val="24"/>
                <w:szCs w:val="24"/>
              </w:rPr>
              <w:t>о</w:t>
            </w:r>
            <w:r w:rsidRPr="00B77D6A">
              <w:rPr>
                <w:rFonts w:eastAsia="Calibri"/>
                <w:sz w:val="24"/>
                <w:szCs w:val="24"/>
              </w:rPr>
              <w:t xml:space="preserve"> на 1 площадке</w:t>
            </w:r>
          </w:p>
          <w:p w14:paraId="27DD59F6" w14:textId="77777777" w:rsidR="00627DEA" w:rsidRPr="00B77D6A" w:rsidRDefault="00627DEA" w:rsidP="00231363">
            <w:pPr>
              <w:pStyle w:val="12"/>
              <w:spacing w:after="0"/>
              <w:jc w:val="both"/>
              <w:rPr>
                <w:rFonts w:eastAsia="Calibri"/>
                <w:sz w:val="24"/>
                <w:szCs w:val="24"/>
              </w:rPr>
            </w:pPr>
            <w:r w:rsidRPr="00B77D6A">
              <w:rPr>
                <w:rFonts w:eastAsia="Calibri"/>
                <w:sz w:val="24"/>
                <w:szCs w:val="24"/>
              </w:rPr>
              <w:t>Проведен</w:t>
            </w:r>
            <w:r>
              <w:rPr>
                <w:rFonts w:eastAsia="Calibri"/>
                <w:sz w:val="24"/>
                <w:szCs w:val="24"/>
              </w:rPr>
              <w:t xml:space="preserve">о </w:t>
            </w:r>
            <w:r w:rsidRPr="00B77D6A">
              <w:rPr>
                <w:rFonts w:eastAsia="Calibri"/>
                <w:sz w:val="24"/>
                <w:szCs w:val="24"/>
              </w:rPr>
              <w:t>на 2 и более площадках</w:t>
            </w:r>
          </w:p>
        </w:tc>
        <w:tc>
          <w:tcPr>
            <w:tcW w:w="2568" w:type="dxa"/>
          </w:tcPr>
          <w:p w14:paraId="71D10C0E" w14:textId="77777777" w:rsidR="00627DEA" w:rsidRPr="00B77D6A" w:rsidRDefault="00627DEA" w:rsidP="00852065">
            <w:pPr>
              <w:pStyle w:val="12"/>
              <w:spacing w:after="0"/>
              <w:jc w:val="center"/>
              <w:rPr>
                <w:rFonts w:eastAsia="Calibri"/>
                <w:sz w:val="24"/>
                <w:szCs w:val="24"/>
              </w:rPr>
            </w:pPr>
            <w:r>
              <w:rPr>
                <w:rFonts w:eastAsia="Calibri"/>
                <w:sz w:val="24"/>
                <w:szCs w:val="24"/>
              </w:rPr>
              <w:t>3</w:t>
            </w:r>
          </w:p>
          <w:p w14:paraId="7BC85F2E" w14:textId="77777777" w:rsidR="00627DEA" w:rsidRPr="00B77D6A" w:rsidRDefault="00627DEA" w:rsidP="00852065">
            <w:pPr>
              <w:pStyle w:val="12"/>
              <w:spacing w:after="0"/>
              <w:jc w:val="center"/>
              <w:rPr>
                <w:rFonts w:eastAsia="Calibri"/>
                <w:sz w:val="24"/>
                <w:szCs w:val="24"/>
              </w:rPr>
            </w:pPr>
            <w:r>
              <w:rPr>
                <w:rFonts w:eastAsia="Calibri"/>
                <w:sz w:val="24"/>
                <w:szCs w:val="24"/>
              </w:rPr>
              <w:t>5</w:t>
            </w:r>
          </w:p>
        </w:tc>
      </w:tr>
      <w:tr w:rsidR="00627DEA" w:rsidRPr="00B77D6A" w14:paraId="1918967D" w14:textId="77777777" w:rsidTr="00852065">
        <w:tc>
          <w:tcPr>
            <w:tcW w:w="592" w:type="dxa"/>
            <w:vMerge/>
          </w:tcPr>
          <w:p w14:paraId="65E2404D" w14:textId="77777777" w:rsidR="00627DEA" w:rsidRDefault="00627DEA" w:rsidP="00852065">
            <w:pPr>
              <w:pStyle w:val="12"/>
              <w:spacing w:after="0"/>
              <w:jc w:val="center"/>
              <w:rPr>
                <w:rFonts w:eastAsia="Calibri"/>
                <w:sz w:val="24"/>
                <w:szCs w:val="24"/>
              </w:rPr>
            </w:pPr>
          </w:p>
        </w:tc>
        <w:tc>
          <w:tcPr>
            <w:tcW w:w="3656" w:type="dxa"/>
            <w:vMerge/>
          </w:tcPr>
          <w:p w14:paraId="33C9CA1A" w14:textId="77777777" w:rsidR="00627DEA" w:rsidRDefault="00627DEA" w:rsidP="00E4766A">
            <w:pPr>
              <w:pStyle w:val="12"/>
              <w:spacing w:after="0"/>
              <w:jc w:val="both"/>
              <w:rPr>
                <w:rFonts w:eastAsia="Calibri"/>
                <w:sz w:val="24"/>
                <w:szCs w:val="24"/>
              </w:rPr>
            </w:pPr>
          </w:p>
        </w:tc>
        <w:tc>
          <w:tcPr>
            <w:tcW w:w="3379" w:type="dxa"/>
          </w:tcPr>
          <w:p w14:paraId="5F5B1226" w14:textId="77777777" w:rsidR="00627DEA" w:rsidRDefault="00627DEA" w:rsidP="00852065">
            <w:pPr>
              <w:pStyle w:val="12"/>
              <w:spacing w:after="0"/>
              <w:rPr>
                <w:rFonts w:eastAsia="Calibri"/>
                <w:sz w:val="24"/>
                <w:szCs w:val="24"/>
              </w:rPr>
            </w:pPr>
            <w:r>
              <w:rPr>
                <w:rFonts w:eastAsia="Calibri"/>
                <w:sz w:val="24"/>
                <w:szCs w:val="24"/>
              </w:rPr>
              <w:t>Участие приняли до 5 команд</w:t>
            </w:r>
          </w:p>
          <w:p w14:paraId="43D41951" w14:textId="77777777" w:rsidR="00627DEA" w:rsidRPr="00B77D6A" w:rsidRDefault="00627DEA" w:rsidP="00627DEA">
            <w:pPr>
              <w:pStyle w:val="12"/>
              <w:spacing w:after="0"/>
              <w:jc w:val="both"/>
              <w:rPr>
                <w:rFonts w:eastAsia="Calibri"/>
                <w:sz w:val="24"/>
                <w:szCs w:val="24"/>
              </w:rPr>
            </w:pPr>
            <w:r>
              <w:rPr>
                <w:rFonts w:eastAsia="Calibri"/>
                <w:sz w:val="24"/>
                <w:szCs w:val="24"/>
              </w:rPr>
              <w:t>Участие приняли 6 и более команд</w:t>
            </w:r>
          </w:p>
        </w:tc>
        <w:tc>
          <w:tcPr>
            <w:tcW w:w="2568" w:type="dxa"/>
          </w:tcPr>
          <w:p w14:paraId="3ADC0647" w14:textId="77777777" w:rsidR="00627DEA" w:rsidRDefault="00627DEA" w:rsidP="00852065">
            <w:pPr>
              <w:pStyle w:val="12"/>
              <w:spacing w:after="0"/>
              <w:jc w:val="center"/>
              <w:rPr>
                <w:rFonts w:eastAsia="Calibri"/>
                <w:sz w:val="24"/>
                <w:szCs w:val="24"/>
              </w:rPr>
            </w:pPr>
            <w:r>
              <w:rPr>
                <w:rFonts w:eastAsia="Calibri"/>
                <w:sz w:val="24"/>
                <w:szCs w:val="24"/>
              </w:rPr>
              <w:t xml:space="preserve">3 </w:t>
            </w:r>
          </w:p>
          <w:p w14:paraId="25E9A112" w14:textId="77777777" w:rsidR="00627DEA" w:rsidRDefault="00627DEA" w:rsidP="00852065">
            <w:pPr>
              <w:pStyle w:val="12"/>
              <w:spacing w:after="0"/>
              <w:jc w:val="center"/>
              <w:rPr>
                <w:rFonts w:eastAsia="Calibri"/>
                <w:sz w:val="24"/>
                <w:szCs w:val="24"/>
              </w:rPr>
            </w:pPr>
            <w:r>
              <w:rPr>
                <w:rFonts w:eastAsia="Calibri"/>
                <w:sz w:val="24"/>
                <w:szCs w:val="24"/>
              </w:rPr>
              <w:t>5</w:t>
            </w:r>
          </w:p>
          <w:p w14:paraId="0ED4E9C3" w14:textId="77777777" w:rsidR="00627DEA" w:rsidRPr="00B77D6A" w:rsidRDefault="00627DEA" w:rsidP="00852065">
            <w:pPr>
              <w:pStyle w:val="12"/>
              <w:spacing w:after="0"/>
              <w:jc w:val="center"/>
              <w:rPr>
                <w:rFonts w:eastAsia="Calibri"/>
                <w:sz w:val="24"/>
                <w:szCs w:val="24"/>
              </w:rPr>
            </w:pPr>
          </w:p>
        </w:tc>
      </w:tr>
      <w:tr w:rsidR="00852065" w:rsidRPr="00B77D6A" w14:paraId="4F07A0B0" w14:textId="77777777" w:rsidTr="00852065">
        <w:tc>
          <w:tcPr>
            <w:tcW w:w="592" w:type="dxa"/>
          </w:tcPr>
          <w:p w14:paraId="5F51F92C" w14:textId="77777777" w:rsidR="00852065" w:rsidRPr="00B77D6A" w:rsidRDefault="00627DEA" w:rsidP="00852065">
            <w:pPr>
              <w:pStyle w:val="12"/>
              <w:spacing w:after="0"/>
              <w:jc w:val="center"/>
              <w:rPr>
                <w:rFonts w:eastAsia="Calibri"/>
                <w:sz w:val="24"/>
                <w:szCs w:val="24"/>
              </w:rPr>
            </w:pPr>
            <w:r>
              <w:rPr>
                <w:rFonts w:eastAsia="Calibri"/>
                <w:sz w:val="24"/>
                <w:szCs w:val="24"/>
              </w:rPr>
              <w:t>5</w:t>
            </w:r>
          </w:p>
        </w:tc>
        <w:tc>
          <w:tcPr>
            <w:tcW w:w="3656" w:type="dxa"/>
          </w:tcPr>
          <w:p w14:paraId="66D0FCED" w14:textId="77777777" w:rsidR="00852065" w:rsidRPr="00B77D6A" w:rsidRDefault="00852065" w:rsidP="00E4766A">
            <w:pPr>
              <w:pStyle w:val="12"/>
              <w:spacing w:after="0"/>
              <w:jc w:val="both"/>
              <w:rPr>
                <w:rFonts w:eastAsia="Calibri"/>
                <w:sz w:val="24"/>
                <w:szCs w:val="24"/>
              </w:rPr>
            </w:pPr>
            <w:r>
              <w:rPr>
                <w:rFonts w:eastAsia="Calibri"/>
                <w:sz w:val="24"/>
                <w:szCs w:val="24"/>
              </w:rPr>
              <w:t xml:space="preserve">Обеспечение участия представителей муниципального района/городского округа в </w:t>
            </w:r>
            <w:r>
              <w:rPr>
                <w:rFonts w:eastAsia="Calibri"/>
                <w:sz w:val="24"/>
                <w:szCs w:val="24"/>
              </w:rPr>
              <w:lastRenderedPageBreak/>
              <w:t>областном к</w:t>
            </w:r>
            <w:r w:rsidRPr="00B77D6A">
              <w:rPr>
                <w:rFonts w:eastAsia="Calibri"/>
                <w:sz w:val="24"/>
                <w:szCs w:val="24"/>
              </w:rPr>
              <w:t>онкурс</w:t>
            </w:r>
            <w:r>
              <w:rPr>
                <w:rFonts w:eastAsia="Calibri"/>
                <w:sz w:val="24"/>
                <w:szCs w:val="24"/>
              </w:rPr>
              <w:t>е</w:t>
            </w:r>
            <w:r w:rsidRPr="00B77D6A">
              <w:rPr>
                <w:rFonts w:eastAsia="Calibri"/>
                <w:sz w:val="24"/>
                <w:szCs w:val="24"/>
              </w:rPr>
              <w:t xml:space="preserve"> «На старт, экоотряд!»</w:t>
            </w:r>
          </w:p>
        </w:tc>
        <w:tc>
          <w:tcPr>
            <w:tcW w:w="3379" w:type="dxa"/>
          </w:tcPr>
          <w:p w14:paraId="7A83F82B"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lastRenderedPageBreak/>
              <w:t>Участие приняли до 5 команд/участников</w:t>
            </w:r>
          </w:p>
          <w:p w14:paraId="33D4954A"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Участие приняли 6 и более команд/участников</w:t>
            </w:r>
          </w:p>
          <w:p w14:paraId="7D700189" w14:textId="77777777" w:rsidR="00852065" w:rsidRPr="00B77D6A" w:rsidRDefault="00852065" w:rsidP="00852065">
            <w:pPr>
              <w:pStyle w:val="12"/>
              <w:spacing w:after="0"/>
              <w:rPr>
                <w:rFonts w:eastAsia="Calibri"/>
                <w:sz w:val="24"/>
                <w:szCs w:val="24"/>
              </w:rPr>
            </w:pPr>
            <w:r w:rsidRPr="00B77D6A">
              <w:rPr>
                <w:rFonts w:eastAsia="Calibri"/>
                <w:sz w:val="24"/>
                <w:szCs w:val="24"/>
              </w:rPr>
              <w:lastRenderedPageBreak/>
              <w:t>Победитель/призер областного конкурса</w:t>
            </w:r>
          </w:p>
        </w:tc>
        <w:tc>
          <w:tcPr>
            <w:tcW w:w="2568" w:type="dxa"/>
          </w:tcPr>
          <w:p w14:paraId="4CF7D3D0"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lastRenderedPageBreak/>
              <w:t>1</w:t>
            </w:r>
          </w:p>
          <w:p w14:paraId="5A85B3E5" w14:textId="77777777" w:rsidR="00852065" w:rsidRDefault="00852065" w:rsidP="00852065">
            <w:pPr>
              <w:pStyle w:val="12"/>
              <w:spacing w:after="0"/>
              <w:jc w:val="center"/>
              <w:rPr>
                <w:rFonts w:eastAsia="Calibri"/>
                <w:sz w:val="24"/>
                <w:szCs w:val="24"/>
              </w:rPr>
            </w:pPr>
          </w:p>
          <w:p w14:paraId="56533028" w14:textId="77777777" w:rsidR="00852065" w:rsidRPr="00B77D6A" w:rsidRDefault="00852065" w:rsidP="00852065">
            <w:pPr>
              <w:pStyle w:val="12"/>
              <w:spacing w:after="0"/>
              <w:jc w:val="center"/>
              <w:rPr>
                <w:rFonts w:eastAsia="Calibri"/>
                <w:sz w:val="24"/>
                <w:szCs w:val="24"/>
              </w:rPr>
            </w:pPr>
            <w:r w:rsidRPr="00B77D6A">
              <w:rPr>
                <w:rFonts w:eastAsia="Calibri"/>
                <w:sz w:val="24"/>
                <w:szCs w:val="24"/>
              </w:rPr>
              <w:t>3</w:t>
            </w:r>
          </w:p>
          <w:p w14:paraId="506B51D0" w14:textId="77777777" w:rsidR="00852065" w:rsidRPr="00B77D6A" w:rsidRDefault="00852065" w:rsidP="00852065">
            <w:pPr>
              <w:pStyle w:val="12"/>
              <w:spacing w:after="0"/>
              <w:jc w:val="center"/>
              <w:rPr>
                <w:rFonts w:eastAsia="Calibri"/>
                <w:sz w:val="24"/>
                <w:szCs w:val="24"/>
              </w:rPr>
            </w:pPr>
          </w:p>
          <w:p w14:paraId="402E65E4" w14:textId="77777777" w:rsidR="00852065" w:rsidRPr="00B77D6A" w:rsidRDefault="00852065" w:rsidP="00852065">
            <w:pPr>
              <w:pStyle w:val="12"/>
              <w:spacing w:after="0"/>
              <w:jc w:val="center"/>
              <w:rPr>
                <w:rFonts w:eastAsia="Calibri"/>
                <w:sz w:val="24"/>
                <w:szCs w:val="24"/>
              </w:rPr>
            </w:pPr>
            <w:r>
              <w:rPr>
                <w:rFonts w:eastAsia="Calibri"/>
                <w:sz w:val="24"/>
                <w:szCs w:val="24"/>
              </w:rPr>
              <w:lastRenderedPageBreak/>
              <w:t>5</w:t>
            </w:r>
          </w:p>
        </w:tc>
      </w:tr>
      <w:tr w:rsidR="00852065" w:rsidRPr="00B77D6A" w14:paraId="548FF466" w14:textId="77777777" w:rsidTr="00852065">
        <w:tc>
          <w:tcPr>
            <w:tcW w:w="592" w:type="dxa"/>
          </w:tcPr>
          <w:p w14:paraId="72AC5700" w14:textId="77777777" w:rsidR="00852065" w:rsidRPr="00B77D6A" w:rsidRDefault="00647939" w:rsidP="00852065">
            <w:pPr>
              <w:pStyle w:val="12"/>
              <w:spacing w:after="0"/>
              <w:jc w:val="center"/>
              <w:rPr>
                <w:rFonts w:eastAsia="Calibri"/>
                <w:sz w:val="24"/>
                <w:szCs w:val="24"/>
              </w:rPr>
            </w:pPr>
            <w:r>
              <w:lastRenderedPageBreak/>
              <w:br w:type="page"/>
            </w:r>
            <w:r w:rsidR="00627DEA">
              <w:rPr>
                <w:rFonts w:eastAsia="Calibri"/>
                <w:sz w:val="24"/>
                <w:szCs w:val="24"/>
              </w:rPr>
              <w:t>6</w:t>
            </w:r>
          </w:p>
        </w:tc>
        <w:tc>
          <w:tcPr>
            <w:tcW w:w="3656" w:type="dxa"/>
          </w:tcPr>
          <w:p w14:paraId="58929DC0" w14:textId="77777777" w:rsidR="00852065" w:rsidRPr="00B77D6A" w:rsidRDefault="00852065" w:rsidP="00E4766A">
            <w:pPr>
              <w:pStyle w:val="12"/>
              <w:spacing w:after="0"/>
              <w:jc w:val="both"/>
              <w:rPr>
                <w:rFonts w:eastAsia="Calibri"/>
                <w:sz w:val="24"/>
                <w:szCs w:val="24"/>
              </w:rPr>
            </w:pPr>
            <w:r w:rsidRPr="00B77D6A">
              <w:rPr>
                <w:rFonts w:eastAsia="Calibri"/>
                <w:sz w:val="24"/>
                <w:szCs w:val="24"/>
              </w:rPr>
              <w:t xml:space="preserve">Регистрация мероприятий в </w:t>
            </w:r>
            <w:r>
              <w:rPr>
                <w:rFonts w:eastAsia="Calibri"/>
                <w:sz w:val="24"/>
                <w:szCs w:val="24"/>
              </w:rPr>
              <w:t>единой информационной системе</w:t>
            </w:r>
            <w:r w:rsidRPr="00B77D6A">
              <w:rPr>
                <w:rFonts w:eastAsia="Calibri"/>
                <w:sz w:val="24"/>
                <w:szCs w:val="24"/>
              </w:rPr>
              <w:t xml:space="preserve"> «</w:t>
            </w:r>
            <w:r w:rsidRPr="00B77D6A">
              <w:rPr>
                <w:rFonts w:eastAsia="Calibri"/>
                <w:sz w:val="24"/>
                <w:szCs w:val="24"/>
                <w:lang w:val="en-US"/>
              </w:rPr>
              <w:t>DOBRO</w:t>
            </w:r>
            <w:r w:rsidRPr="00B77D6A">
              <w:rPr>
                <w:rFonts w:eastAsia="Calibri"/>
                <w:sz w:val="24"/>
                <w:szCs w:val="24"/>
              </w:rPr>
              <w:t>.</w:t>
            </w:r>
            <w:r w:rsidRPr="00B77D6A">
              <w:rPr>
                <w:rFonts w:eastAsia="Calibri"/>
                <w:sz w:val="24"/>
                <w:szCs w:val="24"/>
                <w:lang w:val="en-US"/>
              </w:rPr>
              <w:t>RU</w:t>
            </w:r>
            <w:r w:rsidRPr="00B77D6A">
              <w:rPr>
                <w:rFonts w:eastAsia="Calibri"/>
                <w:sz w:val="24"/>
                <w:szCs w:val="24"/>
              </w:rPr>
              <w:t>»</w:t>
            </w:r>
          </w:p>
        </w:tc>
        <w:tc>
          <w:tcPr>
            <w:tcW w:w="3379" w:type="dxa"/>
          </w:tcPr>
          <w:p w14:paraId="0BBAA73E" w14:textId="77777777" w:rsidR="00852065" w:rsidRPr="00B77D6A" w:rsidRDefault="00852065" w:rsidP="00852065">
            <w:pPr>
              <w:pStyle w:val="12"/>
              <w:spacing w:after="0"/>
              <w:rPr>
                <w:rFonts w:eastAsia="Calibri"/>
                <w:sz w:val="24"/>
                <w:szCs w:val="24"/>
              </w:rPr>
            </w:pPr>
            <w:r>
              <w:rPr>
                <w:rFonts w:eastAsia="Calibri"/>
                <w:sz w:val="24"/>
                <w:szCs w:val="24"/>
              </w:rPr>
              <w:t>Наличие</w:t>
            </w:r>
          </w:p>
        </w:tc>
        <w:tc>
          <w:tcPr>
            <w:tcW w:w="2568" w:type="dxa"/>
          </w:tcPr>
          <w:p w14:paraId="12AEBCDC" w14:textId="77777777" w:rsidR="00852065" w:rsidRPr="00B77D6A" w:rsidRDefault="00852065" w:rsidP="00852065">
            <w:pPr>
              <w:pStyle w:val="12"/>
              <w:spacing w:after="0"/>
              <w:jc w:val="center"/>
              <w:rPr>
                <w:rFonts w:eastAsia="Calibri"/>
                <w:sz w:val="24"/>
                <w:szCs w:val="24"/>
              </w:rPr>
            </w:pPr>
            <w:r>
              <w:rPr>
                <w:rFonts w:eastAsia="Calibri"/>
                <w:sz w:val="24"/>
                <w:szCs w:val="24"/>
              </w:rPr>
              <w:t xml:space="preserve">1 балл за каждое </w:t>
            </w:r>
            <w:r w:rsidRPr="00B77D6A">
              <w:rPr>
                <w:rFonts w:eastAsia="Calibri"/>
                <w:sz w:val="24"/>
                <w:szCs w:val="24"/>
              </w:rPr>
              <w:t>мероприятие</w:t>
            </w:r>
          </w:p>
        </w:tc>
      </w:tr>
    </w:tbl>
    <w:p w14:paraId="319FDAE7" w14:textId="77777777" w:rsidR="00852065" w:rsidRDefault="00852065" w:rsidP="00852065"/>
    <w:p w14:paraId="5C9D8E55" w14:textId="77777777" w:rsidR="009777FE" w:rsidRDefault="009777FE" w:rsidP="009777FE">
      <w:pPr>
        <w:pStyle w:val="12"/>
        <w:spacing w:after="0"/>
        <w:jc w:val="both"/>
        <w:rPr>
          <w:rFonts w:eastAsia="Calibri"/>
          <w:sz w:val="28"/>
          <w:szCs w:val="28"/>
        </w:rPr>
      </w:pPr>
    </w:p>
    <w:p w14:paraId="236A387C" w14:textId="77777777" w:rsidR="009777FE" w:rsidRPr="00C34FD2" w:rsidRDefault="009777FE" w:rsidP="007A60B2">
      <w:pPr>
        <w:pStyle w:val="12"/>
        <w:jc w:val="center"/>
        <w:rPr>
          <w:sz w:val="23"/>
          <w:szCs w:val="23"/>
        </w:rPr>
      </w:pPr>
    </w:p>
    <w:sectPr w:rsidR="009777FE" w:rsidRPr="00C34FD2" w:rsidSect="00751C52">
      <w:pgSz w:w="11906" w:h="16838"/>
      <w:pgMar w:top="1134" w:right="567" w:bottom="1134"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4B95" w14:textId="77777777" w:rsidR="009769D4" w:rsidRDefault="009769D4">
      <w:r>
        <w:separator/>
      </w:r>
    </w:p>
  </w:endnote>
  <w:endnote w:type="continuationSeparator" w:id="0">
    <w:p w14:paraId="55CFF985" w14:textId="77777777" w:rsidR="009769D4" w:rsidRDefault="0097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5FF" w:usb2="0A24602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Bahnschrift Light"/>
    <w:charset w:val="00"/>
    <w:family w:val="auto"/>
    <w:pitch w:val="default"/>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timesnewromanpsmt">
    <w:panose1 w:val="00000000000000000000"/>
    <w:charset w:val="00"/>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4A53" w14:textId="77777777" w:rsidR="009769D4" w:rsidRDefault="009769D4">
      <w:r>
        <w:separator/>
      </w:r>
    </w:p>
  </w:footnote>
  <w:footnote w:type="continuationSeparator" w:id="0">
    <w:p w14:paraId="78687BA8" w14:textId="77777777" w:rsidR="009769D4" w:rsidRDefault="009769D4">
      <w:r>
        <w:continuationSeparator/>
      </w:r>
    </w:p>
  </w:footnote>
  <w:footnote w:id="1">
    <w:p w14:paraId="4B5FE045" w14:textId="77777777" w:rsidR="00FE24A6" w:rsidRPr="00046336" w:rsidRDefault="00FE24A6" w:rsidP="00184955">
      <w:pPr>
        <w:ind w:firstLine="540"/>
        <w:jc w:val="both"/>
        <w:rPr>
          <w:rFonts w:ascii="Times New Roman" w:eastAsia="Times New Roman" w:hAnsi="Times New Roman" w:cs="Times New Roman"/>
        </w:rPr>
      </w:pPr>
      <w:r w:rsidRPr="00046336">
        <w:rPr>
          <w:rStyle w:val="a4"/>
          <w:rFonts w:ascii="Times New Roman" w:eastAsia="Times New Roman" w:hAnsi="Times New Roman" w:cs="Times New Roman"/>
        </w:rPr>
        <w:footnoteRef/>
      </w:r>
      <w:r w:rsidRPr="00046336">
        <w:rPr>
          <w:rFonts w:ascii="Times New Roman" w:eastAsia="Times New Roman" w:hAnsi="Times New Roman" w:cs="Times New Roman"/>
        </w:rPr>
        <w:t xml:space="preserve"> Условия, при которых полученные персональные данные могут передаваться </w:t>
      </w:r>
      <w:r w:rsidRPr="00046336">
        <w:rPr>
          <w:rFonts w:ascii="Times New Roman" w:eastAsia="Times New Roman" w:hAnsi="Times New Roman" w:cs="Times New Roman"/>
        </w:rPr>
        <w:br/>
        <w:t>АУ ВО ОЦМиГИ «Содружество»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footnote>
  <w:footnote w:id="2">
    <w:p w14:paraId="382B90E8" w14:textId="77777777" w:rsidR="00FE24A6" w:rsidRPr="00046336" w:rsidRDefault="00FE24A6" w:rsidP="008F2387">
      <w:pPr>
        <w:ind w:firstLine="540"/>
        <w:jc w:val="both"/>
        <w:rPr>
          <w:rFonts w:ascii="Times New Roman" w:eastAsia="Times New Roman" w:hAnsi="Times New Roman" w:cs="Times New Roman"/>
        </w:rPr>
      </w:pPr>
      <w:r w:rsidRPr="00046336">
        <w:rPr>
          <w:rStyle w:val="a4"/>
          <w:rFonts w:ascii="Times New Roman" w:eastAsia="Times New Roman" w:hAnsi="Times New Roman" w:cs="Times New Roman"/>
        </w:rPr>
        <w:footnoteRef/>
      </w:r>
      <w:r w:rsidRPr="00046336">
        <w:rPr>
          <w:rFonts w:ascii="Times New Roman" w:eastAsia="Times New Roman" w:hAnsi="Times New Roman" w:cs="Times New Roman"/>
        </w:rPr>
        <w:t xml:space="preserve"> Условия, при которых полученные персональные данные могут передаваться </w:t>
      </w:r>
      <w:r w:rsidRPr="00046336">
        <w:rPr>
          <w:rFonts w:ascii="Times New Roman" w:eastAsia="Times New Roman" w:hAnsi="Times New Roman" w:cs="Times New Roman"/>
        </w:rPr>
        <w:br/>
        <w:t>АУ ВО ОЦМиГИ «Содружество»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footnote>
  <w:footnote w:id="3">
    <w:p w14:paraId="7A62E5F3" w14:textId="77777777" w:rsidR="00FE24A6" w:rsidRPr="00046336" w:rsidRDefault="00FE24A6" w:rsidP="008F2387">
      <w:pPr>
        <w:ind w:firstLine="540"/>
        <w:jc w:val="both"/>
        <w:rPr>
          <w:rFonts w:ascii="Times New Roman" w:hAnsi="Times New Roman" w:cs="Times New Roman"/>
        </w:rPr>
      </w:pPr>
      <w:r w:rsidRPr="00046336">
        <w:rPr>
          <w:rStyle w:val="a4"/>
          <w:rFonts w:ascii="Times New Roman" w:hAnsi="Times New Roman" w:cs="Times New Roman"/>
        </w:rPr>
        <w:footnoteRef/>
      </w:r>
      <w:r w:rsidRPr="00046336">
        <w:rPr>
          <w:rFonts w:ascii="Times New Roman" w:hAnsi="Times New Roman" w:cs="Times New Roman"/>
        </w:rPr>
        <w:t xml:space="preserve"> Условия, при которых полученные персональные данные могут передаваться </w:t>
      </w:r>
      <w:r w:rsidRPr="00046336">
        <w:rPr>
          <w:rFonts w:ascii="Times New Roman" w:hAnsi="Times New Roman" w:cs="Times New Roman"/>
        </w:rPr>
        <w:br/>
        <w:t>АУ ВО ОЦМиГИ «Содружество»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w:t>
      </w:r>
      <w:r>
        <w:rPr>
          <w:rFonts w:ascii="Times New Roman" w:hAnsi="Times New Roman" w:cs="Times New Roman"/>
        </w:rPr>
        <w:t>ю субъекта персональных данных).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32B"/>
    <w:multiLevelType w:val="hybridMultilevel"/>
    <w:tmpl w:val="FA6CCD8E"/>
    <w:lvl w:ilvl="0" w:tplc="57D03574">
      <w:numFmt w:val="bullet"/>
      <w:lvlText w:val="–"/>
      <w:lvlJc w:val="left"/>
      <w:pPr>
        <w:ind w:left="313" w:hanging="320"/>
      </w:pPr>
      <w:rPr>
        <w:rFonts w:ascii="Times New Roman" w:eastAsia="Times New Roman" w:hAnsi="Times New Roman" w:cs="Times New Roman" w:hint="default"/>
        <w:w w:val="100"/>
        <w:sz w:val="28"/>
        <w:szCs w:val="28"/>
        <w:lang w:val="ru-RU" w:eastAsia="en-US" w:bidi="ar-SA"/>
      </w:rPr>
    </w:lvl>
    <w:lvl w:ilvl="1" w:tplc="26D8878E">
      <w:numFmt w:val="bullet"/>
      <w:lvlText w:val="•"/>
      <w:lvlJc w:val="left"/>
      <w:pPr>
        <w:ind w:left="1362" w:hanging="320"/>
      </w:pPr>
      <w:rPr>
        <w:rFonts w:hint="default"/>
        <w:lang w:val="ru-RU" w:eastAsia="en-US" w:bidi="ar-SA"/>
      </w:rPr>
    </w:lvl>
    <w:lvl w:ilvl="2" w:tplc="F9668158">
      <w:numFmt w:val="bullet"/>
      <w:lvlText w:val="•"/>
      <w:lvlJc w:val="left"/>
      <w:pPr>
        <w:ind w:left="2405" w:hanging="320"/>
      </w:pPr>
      <w:rPr>
        <w:rFonts w:hint="default"/>
        <w:lang w:val="ru-RU" w:eastAsia="en-US" w:bidi="ar-SA"/>
      </w:rPr>
    </w:lvl>
    <w:lvl w:ilvl="3" w:tplc="A324033A">
      <w:numFmt w:val="bullet"/>
      <w:lvlText w:val="•"/>
      <w:lvlJc w:val="left"/>
      <w:pPr>
        <w:ind w:left="3447" w:hanging="320"/>
      </w:pPr>
      <w:rPr>
        <w:rFonts w:hint="default"/>
        <w:lang w:val="ru-RU" w:eastAsia="en-US" w:bidi="ar-SA"/>
      </w:rPr>
    </w:lvl>
    <w:lvl w:ilvl="4" w:tplc="20522D04">
      <w:numFmt w:val="bullet"/>
      <w:lvlText w:val="•"/>
      <w:lvlJc w:val="left"/>
      <w:pPr>
        <w:ind w:left="4490" w:hanging="320"/>
      </w:pPr>
      <w:rPr>
        <w:rFonts w:hint="default"/>
        <w:lang w:val="ru-RU" w:eastAsia="en-US" w:bidi="ar-SA"/>
      </w:rPr>
    </w:lvl>
    <w:lvl w:ilvl="5" w:tplc="3B2092B2">
      <w:numFmt w:val="bullet"/>
      <w:lvlText w:val="•"/>
      <w:lvlJc w:val="left"/>
      <w:pPr>
        <w:ind w:left="5533" w:hanging="320"/>
      </w:pPr>
      <w:rPr>
        <w:rFonts w:hint="default"/>
        <w:lang w:val="ru-RU" w:eastAsia="en-US" w:bidi="ar-SA"/>
      </w:rPr>
    </w:lvl>
    <w:lvl w:ilvl="6" w:tplc="5D8E9DCA">
      <w:numFmt w:val="bullet"/>
      <w:lvlText w:val="•"/>
      <w:lvlJc w:val="left"/>
      <w:pPr>
        <w:ind w:left="6575" w:hanging="320"/>
      </w:pPr>
      <w:rPr>
        <w:rFonts w:hint="default"/>
        <w:lang w:val="ru-RU" w:eastAsia="en-US" w:bidi="ar-SA"/>
      </w:rPr>
    </w:lvl>
    <w:lvl w:ilvl="7" w:tplc="D2DCCCA2">
      <w:numFmt w:val="bullet"/>
      <w:lvlText w:val="•"/>
      <w:lvlJc w:val="left"/>
      <w:pPr>
        <w:ind w:left="7618" w:hanging="320"/>
      </w:pPr>
      <w:rPr>
        <w:rFonts w:hint="default"/>
        <w:lang w:val="ru-RU" w:eastAsia="en-US" w:bidi="ar-SA"/>
      </w:rPr>
    </w:lvl>
    <w:lvl w:ilvl="8" w:tplc="E78A3DC2">
      <w:numFmt w:val="bullet"/>
      <w:lvlText w:val="•"/>
      <w:lvlJc w:val="left"/>
      <w:pPr>
        <w:ind w:left="8661" w:hanging="320"/>
      </w:pPr>
      <w:rPr>
        <w:rFonts w:hint="default"/>
        <w:lang w:val="ru-RU" w:eastAsia="en-US" w:bidi="ar-SA"/>
      </w:rPr>
    </w:lvl>
  </w:abstractNum>
  <w:abstractNum w:abstractNumId="1" w15:restartNumberingAfterBreak="0">
    <w:nsid w:val="08DB6F1A"/>
    <w:multiLevelType w:val="hybridMultilevel"/>
    <w:tmpl w:val="2DB6F286"/>
    <w:lvl w:ilvl="0" w:tplc="82B834E6">
      <w:start w:val="1"/>
      <w:numFmt w:val="decimal"/>
      <w:lvlText w:val="%1."/>
      <w:lvlJc w:val="left"/>
      <w:pPr>
        <w:ind w:left="720" w:hanging="360"/>
      </w:pPr>
    </w:lvl>
    <w:lvl w:ilvl="1" w:tplc="BE9023EC">
      <w:start w:val="1"/>
      <w:numFmt w:val="lowerLetter"/>
      <w:lvlText w:val="%2."/>
      <w:lvlJc w:val="left"/>
      <w:pPr>
        <w:ind w:left="1440" w:hanging="360"/>
      </w:pPr>
    </w:lvl>
    <w:lvl w:ilvl="2" w:tplc="8B222D8A">
      <w:start w:val="1"/>
      <w:numFmt w:val="lowerRoman"/>
      <w:lvlText w:val="%3."/>
      <w:lvlJc w:val="right"/>
      <w:pPr>
        <w:ind w:left="2160" w:hanging="180"/>
      </w:pPr>
    </w:lvl>
    <w:lvl w:ilvl="3" w:tplc="5AC24218">
      <w:start w:val="1"/>
      <w:numFmt w:val="decimal"/>
      <w:lvlText w:val="%4."/>
      <w:lvlJc w:val="left"/>
      <w:pPr>
        <w:ind w:left="2880" w:hanging="360"/>
      </w:pPr>
    </w:lvl>
    <w:lvl w:ilvl="4" w:tplc="1CA67954">
      <w:start w:val="1"/>
      <w:numFmt w:val="lowerLetter"/>
      <w:lvlText w:val="%5."/>
      <w:lvlJc w:val="left"/>
      <w:pPr>
        <w:ind w:left="3600" w:hanging="360"/>
      </w:pPr>
    </w:lvl>
    <w:lvl w:ilvl="5" w:tplc="00B8118A">
      <w:start w:val="1"/>
      <w:numFmt w:val="lowerRoman"/>
      <w:lvlText w:val="%6."/>
      <w:lvlJc w:val="right"/>
      <w:pPr>
        <w:ind w:left="4320" w:hanging="180"/>
      </w:pPr>
    </w:lvl>
    <w:lvl w:ilvl="6" w:tplc="23B2C00C">
      <w:start w:val="1"/>
      <w:numFmt w:val="decimal"/>
      <w:lvlText w:val="%7."/>
      <w:lvlJc w:val="left"/>
      <w:pPr>
        <w:ind w:left="5040" w:hanging="360"/>
      </w:pPr>
    </w:lvl>
    <w:lvl w:ilvl="7" w:tplc="1B226118">
      <w:start w:val="1"/>
      <w:numFmt w:val="lowerLetter"/>
      <w:lvlText w:val="%8."/>
      <w:lvlJc w:val="left"/>
      <w:pPr>
        <w:ind w:left="5760" w:hanging="360"/>
      </w:pPr>
    </w:lvl>
    <w:lvl w:ilvl="8" w:tplc="3A64595A">
      <w:start w:val="1"/>
      <w:numFmt w:val="lowerRoman"/>
      <w:lvlText w:val="%9."/>
      <w:lvlJc w:val="right"/>
      <w:pPr>
        <w:ind w:left="6480" w:hanging="180"/>
      </w:pPr>
    </w:lvl>
  </w:abstractNum>
  <w:abstractNum w:abstractNumId="2" w15:restartNumberingAfterBreak="0">
    <w:nsid w:val="0A9A5D65"/>
    <w:multiLevelType w:val="hybridMultilevel"/>
    <w:tmpl w:val="91E80D04"/>
    <w:lvl w:ilvl="0" w:tplc="A4664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9D1534"/>
    <w:multiLevelType w:val="hybridMultilevel"/>
    <w:tmpl w:val="27402686"/>
    <w:lvl w:ilvl="0" w:tplc="CE425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02177"/>
    <w:multiLevelType w:val="hybridMultilevel"/>
    <w:tmpl w:val="1F124BC6"/>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C29AA"/>
    <w:multiLevelType w:val="hybridMultilevel"/>
    <w:tmpl w:val="0F685792"/>
    <w:lvl w:ilvl="0" w:tplc="68F05920">
      <w:numFmt w:val="bullet"/>
      <w:lvlText w:val="—"/>
      <w:lvlJc w:val="left"/>
      <w:pPr>
        <w:ind w:left="170" w:hanging="709"/>
      </w:pPr>
      <w:rPr>
        <w:rFonts w:ascii="Times New Roman" w:eastAsia="Times New Roman" w:hAnsi="Times New Roman" w:cs="Times New Roman" w:hint="default"/>
        <w:w w:val="50"/>
        <w:sz w:val="27"/>
        <w:szCs w:val="27"/>
        <w:lang w:val="ru-RU" w:eastAsia="en-US" w:bidi="ar-SA"/>
      </w:rPr>
    </w:lvl>
    <w:lvl w:ilvl="1" w:tplc="7F00BFB8">
      <w:numFmt w:val="bullet"/>
      <w:lvlText w:val="•"/>
      <w:lvlJc w:val="left"/>
      <w:pPr>
        <w:ind w:left="1216" w:hanging="709"/>
      </w:pPr>
      <w:rPr>
        <w:rFonts w:hint="default"/>
        <w:lang w:val="ru-RU" w:eastAsia="en-US" w:bidi="ar-SA"/>
      </w:rPr>
    </w:lvl>
    <w:lvl w:ilvl="2" w:tplc="7C6229B2">
      <w:numFmt w:val="bullet"/>
      <w:lvlText w:val="•"/>
      <w:lvlJc w:val="left"/>
      <w:pPr>
        <w:ind w:left="2252" w:hanging="709"/>
      </w:pPr>
      <w:rPr>
        <w:rFonts w:hint="default"/>
        <w:lang w:val="ru-RU" w:eastAsia="en-US" w:bidi="ar-SA"/>
      </w:rPr>
    </w:lvl>
    <w:lvl w:ilvl="3" w:tplc="EE8AB300">
      <w:numFmt w:val="bullet"/>
      <w:lvlText w:val="•"/>
      <w:lvlJc w:val="left"/>
      <w:pPr>
        <w:ind w:left="3288" w:hanging="709"/>
      </w:pPr>
      <w:rPr>
        <w:rFonts w:hint="default"/>
        <w:lang w:val="ru-RU" w:eastAsia="en-US" w:bidi="ar-SA"/>
      </w:rPr>
    </w:lvl>
    <w:lvl w:ilvl="4" w:tplc="9D16DD28">
      <w:numFmt w:val="bullet"/>
      <w:lvlText w:val="•"/>
      <w:lvlJc w:val="left"/>
      <w:pPr>
        <w:ind w:left="4324" w:hanging="709"/>
      </w:pPr>
      <w:rPr>
        <w:rFonts w:hint="default"/>
        <w:lang w:val="ru-RU" w:eastAsia="en-US" w:bidi="ar-SA"/>
      </w:rPr>
    </w:lvl>
    <w:lvl w:ilvl="5" w:tplc="FF24D546">
      <w:numFmt w:val="bullet"/>
      <w:lvlText w:val="•"/>
      <w:lvlJc w:val="left"/>
      <w:pPr>
        <w:ind w:left="5360" w:hanging="709"/>
      </w:pPr>
      <w:rPr>
        <w:rFonts w:hint="default"/>
        <w:lang w:val="ru-RU" w:eastAsia="en-US" w:bidi="ar-SA"/>
      </w:rPr>
    </w:lvl>
    <w:lvl w:ilvl="6" w:tplc="925412C0">
      <w:numFmt w:val="bullet"/>
      <w:lvlText w:val="•"/>
      <w:lvlJc w:val="left"/>
      <w:pPr>
        <w:ind w:left="6396" w:hanging="709"/>
      </w:pPr>
      <w:rPr>
        <w:rFonts w:hint="default"/>
        <w:lang w:val="ru-RU" w:eastAsia="en-US" w:bidi="ar-SA"/>
      </w:rPr>
    </w:lvl>
    <w:lvl w:ilvl="7" w:tplc="AEC69156">
      <w:numFmt w:val="bullet"/>
      <w:lvlText w:val="•"/>
      <w:lvlJc w:val="left"/>
      <w:pPr>
        <w:ind w:left="7433" w:hanging="709"/>
      </w:pPr>
      <w:rPr>
        <w:rFonts w:hint="default"/>
        <w:lang w:val="ru-RU" w:eastAsia="en-US" w:bidi="ar-SA"/>
      </w:rPr>
    </w:lvl>
    <w:lvl w:ilvl="8" w:tplc="1C4E4DE0">
      <w:numFmt w:val="bullet"/>
      <w:lvlText w:val="•"/>
      <w:lvlJc w:val="left"/>
      <w:pPr>
        <w:ind w:left="8469" w:hanging="709"/>
      </w:pPr>
      <w:rPr>
        <w:rFonts w:hint="default"/>
        <w:lang w:val="ru-RU" w:eastAsia="en-US" w:bidi="ar-SA"/>
      </w:rPr>
    </w:lvl>
  </w:abstractNum>
  <w:abstractNum w:abstractNumId="6" w15:restartNumberingAfterBreak="0">
    <w:nsid w:val="119F301A"/>
    <w:multiLevelType w:val="hybridMultilevel"/>
    <w:tmpl w:val="2D380CA4"/>
    <w:lvl w:ilvl="0" w:tplc="7910D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65328E"/>
    <w:multiLevelType w:val="hybridMultilevel"/>
    <w:tmpl w:val="F7C4C1C4"/>
    <w:lvl w:ilvl="0" w:tplc="7910D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7E614B"/>
    <w:multiLevelType w:val="hybridMultilevel"/>
    <w:tmpl w:val="7D2EB0E2"/>
    <w:lvl w:ilvl="0" w:tplc="7910D358">
      <w:start w:val="1"/>
      <w:numFmt w:val="bullet"/>
      <w:lvlText w:val=""/>
      <w:lvlJc w:val="left"/>
      <w:pPr>
        <w:ind w:left="170" w:hanging="709"/>
      </w:pPr>
      <w:rPr>
        <w:rFonts w:ascii="Symbol" w:hAnsi="Symbol" w:hint="default"/>
        <w:w w:val="50"/>
        <w:sz w:val="27"/>
        <w:szCs w:val="27"/>
        <w:lang w:val="ru-RU" w:eastAsia="en-US" w:bidi="ar-SA"/>
      </w:rPr>
    </w:lvl>
    <w:lvl w:ilvl="1" w:tplc="7F00BFB8">
      <w:numFmt w:val="bullet"/>
      <w:lvlText w:val="•"/>
      <w:lvlJc w:val="left"/>
      <w:pPr>
        <w:ind w:left="1216" w:hanging="709"/>
      </w:pPr>
      <w:rPr>
        <w:rFonts w:hint="default"/>
        <w:lang w:val="ru-RU" w:eastAsia="en-US" w:bidi="ar-SA"/>
      </w:rPr>
    </w:lvl>
    <w:lvl w:ilvl="2" w:tplc="7C6229B2">
      <w:numFmt w:val="bullet"/>
      <w:lvlText w:val="•"/>
      <w:lvlJc w:val="left"/>
      <w:pPr>
        <w:ind w:left="2252" w:hanging="709"/>
      </w:pPr>
      <w:rPr>
        <w:rFonts w:hint="default"/>
        <w:lang w:val="ru-RU" w:eastAsia="en-US" w:bidi="ar-SA"/>
      </w:rPr>
    </w:lvl>
    <w:lvl w:ilvl="3" w:tplc="EE8AB300">
      <w:numFmt w:val="bullet"/>
      <w:lvlText w:val="•"/>
      <w:lvlJc w:val="left"/>
      <w:pPr>
        <w:ind w:left="3288" w:hanging="709"/>
      </w:pPr>
      <w:rPr>
        <w:rFonts w:hint="default"/>
        <w:lang w:val="ru-RU" w:eastAsia="en-US" w:bidi="ar-SA"/>
      </w:rPr>
    </w:lvl>
    <w:lvl w:ilvl="4" w:tplc="9D16DD28">
      <w:numFmt w:val="bullet"/>
      <w:lvlText w:val="•"/>
      <w:lvlJc w:val="left"/>
      <w:pPr>
        <w:ind w:left="4324" w:hanging="709"/>
      </w:pPr>
      <w:rPr>
        <w:rFonts w:hint="default"/>
        <w:lang w:val="ru-RU" w:eastAsia="en-US" w:bidi="ar-SA"/>
      </w:rPr>
    </w:lvl>
    <w:lvl w:ilvl="5" w:tplc="FF24D546">
      <w:numFmt w:val="bullet"/>
      <w:lvlText w:val="•"/>
      <w:lvlJc w:val="left"/>
      <w:pPr>
        <w:ind w:left="5360" w:hanging="709"/>
      </w:pPr>
      <w:rPr>
        <w:rFonts w:hint="default"/>
        <w:lang w:val="ru-RU" w:eastAsia="en-US" w:bidi="ar-SA"/>
      </w:rPr>
    </w:lvl>
    <w:lvl w:ilvl="6" w:tplc="925412C0">
      <w:numFmt w:val="bullet"/>
      <w:lvlText w:val="•"/>
      <w:lvlJc w:val="left"/>
      <w:pPr>
        <w:ind w:left="6396" w:hanging="709"/>
      </w:pPr>
      <w:rPr>
        <w:rFonts w:hint="default"/>
        <w:lang w:val="ru-RU" w:eastAsia="en-US" w:bidi="ar-SA"/>
      </w:rPr>
    </w:lvl>
    <w:lvl w:ilvl="7" w:tplc="AEC69156">
      <w:numFmt w:val="bullet"/>
      <w:lvlText w:val="•"/>
      <w:lvlJc w:val="left"/>
      <w:pPr>
        <w:ind w:left="7433" w:hanging="709"/>
      </w:pPr>
      <w:rPr>
        <w:rFonts w:hint="default"/>
        <w:lang w:val="ru-RU" w:eastAsia="en-US" w:bidi="ar-SA"/>
      </w:rPr>
    </w:lvl>
    <w:lvl w:ilvl="8" w:tplc="1C4E4DE0">
      <w:numFmt w:val="bullet"/>
      <w:lvlText w:val="•"/>
      <w:lvlJc w:val="left"/>
      <w:pPr>
        <w:ind w:left="8469" w:hanging="709"/>
      </w:pPr>
      <w:rPr>
        <w:rFonts w:hint="default"/>
        <w:lang w:val="ru-RU" w:eastAsia="en-US" w:bidi="ar-SA"/>
      </w:rPr>
    </w:lvl>
  </w:abstractNum>
  <w:abstractNum w:abstractNumId="9" w15:restartNumberingAfterBreak="0">
    <w:nsid w:val="26954956"/>
    <w:multiLevelType w:val="hybridMultilevel"/>
    <w:tmpl w:val="34E0CA16"/>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DE17DE"/>
    <w:multiLevelType w:val="multilevel"/>
    <w:tmpl w:val="E3CA4B68"/>
    <w:lvl w:ilvl="0">
      <w:start w:val="1"/>
      <w:numFmt w:val="decimal"/>
      <w:lvlText w:val="%1."/>
      <w:lvlJc w:val="left"/>
      <w:pPr>
        <w:ind w:left="4432" w:hanging="716"/>
        <w:jc w:val="right"/>
      </w:pPr>
      <w:rPr>
        <w:rFonts w:hint="default"/>
        <w:w w:val="105"/>
        <w:lang w:val="ru-RU" w:eastAsia="en-US" w:bidi="ar-SA"/>
      </w:rPr>
    </w:lvl>
    <w:lvl w:ilvl="1">
      <w:start w:val="1"/>
      <w:numFmt w:val="decimal"/>
      <w:lvlText w:val="%1.%2."/>
      <w:lvlJc w:val="left"/>
      <w:pPr>
        <w:ind w:left="134" w:hanging="775"/>
      </w:pPr>
      <w:rPr>
        <w:rFonts w:ascii="Times New Roman" w:eastAsia="Times New Roman" w:hAnsi="Times New Roman" w:cs="Times New Roman" w:hint="default"/>
        <w:w w:val="101"/>
        <w:sz w:val="27"/>
        <w:szCs w:val="27"/>
        <w:lang w:val="ru-RU" w:eastAsia="en-US" w:bidi="ar-SA"/>
      </w:rPr>
    </w:lvl>
    <w:lvl w:ilvl="2">
      <w:start w:val="1"/>
      <w:numFmt w:val="decimal"/>
      <w:lvlText w:val="%3."/>
      <w:lvlJc w:val="left"/>
      <w:pPr>
        <w:ind w:left="1656" w:hanging="707"/>
      </w:pPr>
      <w:rPr>
        <w:rFonts w:ascii="Times New Roman" w:eastAsia="Times New Roman" w:hAnsi="Times New Roman" w:cs="Times New Roman" w:hint="default"/>
        <w:w w:val="94"/>
        <w:sz w:val="28"/>
        <w:szCs w:val="28"/>
        <w:lang w:val="ru-RU" w:eastAsia="en-US" w:bidi="ar-SA"/>
      </w:rPr>
    </w:lvl>
    <w:lvl w:ilvl="3">
      <w:numFmt w:val="bullet"/>
      <w:lvlText w:val="•"/>
      <w:lvlJc w:val="left"/>
      <w:pPr>
        <w:ind w:left="5202" w:hanging="707"/>
      </w:pPr>
      <w:rPr>
        <w:rFonts w:hint="default"/>
        <w:lang w:val="ru-RU" w:eastAsia="en-US" w:bidi="ar-SA"/>
      </w:rPr>
    </w:lvl>
    <w:lvl w:ilvl="4">
      <w:numFmt w:val="bullet"/>
      <w:lvlText w:val="•"/>
      <w:lvlJc w:val="left"/>
      <w:pPr>
        <w:ind w:left="5965" w:hanging="707"/>
      </w:pPr>
      <w:rPr>
        <w:rFonts w:hint="default"/>
        <w:lang w:val="ru-RU" w:eastAsia="en-US" w:bidi="ar-SA"/>
      </w:rPr>
    </w:lvl>
    <w:lvl w:ilvl="5">
      <w:numFmt w:val="bullet"/>
      <w:lvlText w:val="•"/>
      <w:lvlJc w:val="left"/>
      <w:pPr>
        <w:ind w:left="6728" w:hanging="707"/>
      </w:pPr>
      <w:rPr>
        <w:rFonts w:hint="default"/>
        <w:lang w:val="ru-RU" w:eastAsia="en-US" w:bidi="ar-SA"/>
      </w:rPr>
    </w:lvl>
    <w:lvl w:ilvl="6">
      <w:numFmt w:val="bullet"/>
      <w:lvlText w:val="•"/>
      <w:lvlJc w:val="left"/>
      <w:pPr>
        <w:ind w:left="7490" w:hanging="707"/>
      </w:pPr>
      <w:rPr>
        <w:rFonts w:hint="default"/>
        <w:lang w:val="ru-RU" w:eastAsia="en-US" w:bidi="ar-SA"/>
      </w:rPr>
    </w:lvl>
    <w:lvl w:ilvl="7">
      <w:numFmt w:val="bullet"/>
      <w:lvlText w:val="•"/>
      <w:lvlJc w:val="left"/>
      <w:pPr>
        <w:ind w:left="8253" w:hanging="707"/>
      </w:pPr>
      <w:rPr>
        <w:rFonts w:hint="default"/>
        <w:lang w:val="ru-RU" w:eastAsia="en-US" w:bidi="ar-SA"/>
      </w:rPr>
    </w:lvl>
    <w:lvl w:ilvl="8">
      <w:numFmt w:val="bullet"/>
      <w:lvlText w:val="•"/>
      <w:lvlJc w:val="left"/>
      <w:pPr>
        <w:ind w:left="9016" w:hanging="707"/>
      </w:pPr>
      <w:rPr>
        <w:rFonts w:hint="default"/>
        <w:lang w:val="ru-RU" w:eastAsia="en-US" w:bidi="ar-SA"/>
      </w:rPr>
    </w:lvl>
  </w:abstractNum>
  <w:abstractNum w:abstractNumId="11" w15:restartNumberingAfterBreak="0">
    <w:nsid w:val="29A5599A"/>
    <w:multiLevelType w:val="hybridMultilevel"/>
    <w:tmpl w:val="600E68EE"/>
    <w:lvl w:ilvl="0" w:tplc="ED300F6E">
      <w:start w:val="1"/>
      <w:numFmt w:val="none"/>
      <w:suff w:val="nothing"/>
      <w:lvlText w:val=""/>
      <w:lvlJc w:val="left"/>
      <w:pPr>
        <w:ind w:left="0" w:firstLine="0"/>
      </w:pPr>
    </w:lvl>
    <w:lvl w:ilvl="1" w:tplc="7234A838">
      <w:start w:val="1"/>
      <w:numFmt w:val="none"/>
      <w:suff w:val="nothing"/>
      <w:lvlText w:val=""/>
      <w:lvlJc w:val="left"/>
      <w:pPr>
        <w:ind w:left="0" w:firstLine="0"/>
      </w:pPr>
    </w:lvl>
    <w:lvl w:ilvl="2" w:tplc="02EEE2D4">
      <w:start w:val="1"/>
      <w:numFmt w:val="none"/>
      <w:suff w:val="nothing"/>
      <w:lvlText w:val=""/>
      <w:lvlJc w:val="left"/>
      <w:pPr>
        <w:ind w:left="0" w:firstLine="0"/>
      </w:pPr>
    </w:lvl>
    <w:lvl w:ilvl="3" w:tplc="70CA75D0">
      <w:start w:val="1"/>
      <w:numFmt w:val="none"/>
      <w:suff w:val="nothing"/>
      <w:lvlText w:val=""/>
      <w:lvlJc w:val="left"/>
      <w:pPr>
        <w:ind w:left="0" w:firstLine="0"/>
      </w:pPr>
    </w:lvl>
    <w:lvl w:ilvl="4" w:tplc="3B6E5A56">
      <w:start w:val="1"/>
      <w:numFmt w:val="none"/>
      <w:suff w:val="nothing"/>
      <w:lvlText w:val=""/>
      <w:lvlJc w:val="left"/>
      <w:pPr>
        <w:ind w:left="0" w:firstLine="0"/>
      </w:pPr>
    </w:lvl>
    <w:lvl w:ilvl="5" w:tplc="ED242D74">
      <w:start w:val="1"/>
      <w:numFmt w:val="none"/>
      <w:suff w:val="nothing"/>
      <w:lvlText w:val=""/>
      <w:lvlJc w:val="left"/>
      <w:pPr>
        <w:ind w:left="0" w:firstLine="0"/>
      </w:pPr>
    </w:lvl>
    <w:lvl w:ilvl="6" w:tplc="32C286D4">
      <w:start w:val="1"/>
      <w:numFmt w:val="none"/>
      <w:suff w:val="nothing"/>
      <w:lvlText w:val=""/>
      <w:lvlJc w:val="left"/>
      <w:pPr>
        <w:ind w:left="0" w:firstLine="0"/>
      </w:pPr>
    </w:lvl>
    <w:lvl w:ilvl="7" w:tplc="05FCFA1E">
      <w:start w:val="1"/>
      <w:numFmt w:val="none"/>
      <w:suff w:val="nothing"/>
      <w:lvlText w:val=""/>
      <w:lvlJc w:val="left"/>
      <w:pPr>
        <w:ind w:left="0" w:firstLine="0"/>
      </w:pPr>
    </w:lvl>
    <w:lvl w:ilvl="8" w:tplc="04B60458">
      <w:start w:val="1"/>
      <w:numFmt w:val="none"/>
      <w:suff w:val="nothing"/>
      <w:lvlText w:val=""/>
      <w:lvlJc w:val="left"/>
      <w:pPr>
        <w:ind w:left="0" w:firstLine="0"/>
      </w:pPr>
    </w:lvl>
  </w:abstractNum>
  <w:abstractNum w:abstractNumId="12" w15:restartNumberingAfterBreak="0">
    <w:nsid w:val="2C6A1D6D"/>
    <w:multiLevelType w:val="multilevel"/>
    <w:tmpl w:val="3148EA5C"/>
    <w:lvl w:ilvl="0">
      <w:start w:val="6"/>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38BC31E7"/>
    <w:multiLevelType w:val="hybridMultilevel"/>
    <w:tmpl w:val="DD7C74E2"/>
    <w:lvl w:ilvl="0" w:tplc="D862A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EB32C5"/>
    <w:multiLevelType w:val="hybridMultilevel"/>
    <w:tmpl w:val="94BC643E"/>
    <w:lvl w:ilvl="0" w:tplc="BD04D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987A25"/>
    <w:multiLevelType w:val="hybridMultilevel"/>
    <w:tmpl w:val="41F82122"/>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F5727C"/>
    <w:multiLevelType w:val="hybridMultilevel"/>
    <w:tmpl w:val="A8C86A0A"/>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8A36F6"/>
    <w:multiLevelType w:val="hybridMultilevel"/>
    <w:tmpl w:val="534E4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E166DA"/>
    <w:multiLevelType w:val="hybridMultilevel"/>
    <w:tmpl w:val="0ED43FBA"/>
    <w:lvl w:ilvl="0" w:tplc="68F05920">
      <w:numFmt w:val="bullet"/>
      <w:lvlText w:val="—"/>
      <w:lvlJc w:val="left"/>
      <w:pPr>
        <w:ind w:left="1429" w:hanging="360"/>
      </w:pPr>
      <w:rPr>
        <w:rFonts w:ascii="Times New Roman" w:eastAsia="Times New Roman" w:hAnsi="Times New Roman" w:cs="Times New Roman" w:hint="default"/>
        <w:w w:val="50"/>
        <w:sz w:val="27"/>
        <w:szCs w:val="27"/>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A8563F"/>
    <w:multiLevelType w:val="hybridMultilevel"/>
    <w:tmpl w:val="DFC2A77A"/>
    <w:lvl w:ilvl="0" w:tplc="68F05920">
      <w:numFmt w:val="bullet"/>
      <w:lvlText w:val="—"/>
      <w:lvlJc w:val="left"/>
      <w:pPr>
        <w:ind w:left="170" w:hanging="709"/>
      </w:pPr>
      <w:rPr>
        <w:rFonts w:ascii="Times New Roman" w:eastAsia="Times New Roman" w:hAnsi="Times New Roman" w:cs="Times New Roman" w:hint="default"/>
        <w:w w:val="50"/>
        <w:sz w:val="27"/>
        <w:szCs w:val="27"/>
        <w:lang w:val="ru-RU" w:eastAsia="en-US" w:bidi="ar-SA"/>
      </w:rPr>
    </w:lvl>
    <w:lvl w:ilvl="1" w:tplc="7F00BFB8">
      <w:numFmt w:val="bullet"/>
      <w:lvlText w:val="•"/>
      <w:lvlJc w:val="left"/>
      <w:pPr>
        <w:ind w:left="1216" w:hanging="709"/>
      </w:pPr>
      <w:rPr>
        <w:rFonts w:hint="default"/>
        <w:lang w:val="ru-RU" w:eastAsia="en-US" w:bidi="ar-SA"/>
      </w:rPr>
    </w:lvl>
    <w:lvl w:ilvl="2" w:tplc="7C6229B2">
      <w:numFmt w:val="bullet"/>
      <w:lvlText w:val="•"/>
      <w:lvlJc w:val="left"/>
      <w:pPr>
        <w:ind w:left="2252" w:hanging="709"/>
      </w:pPr>
      <w:rPr>
        <w:rFonts w:hint="default"/>
        <w:lang w:val="ru-RU" w:eastAsia="en-US" w:bidi="ar-SA"/>
      </w:rPr>
    </w:lvl>
    <w:lvl w:ilvl="3" w:tplc="EE8AB300">
      <w:numFmt w:val="bullet"/>
      <w:lvlText w:val="•"/>
      <w:lvlJc w:val="left"/>
      <w:pPr>
        <w:ind w:left="3288" w:hanging="709"/>
      </w:pPr>
      <w:rPr>
        <w:rFonts w:hint="default"/>
        <w:lang w:val="ru-RU" w:eastAsia="en-US" w:bidi="ar-SA"/>
      </w:rPr>
    </w:lvl>
    <w:lvl w:ilvl="4" w:tplc="9D16DD28">
      <w:numFmt w:val="bullet"/>
      <w:lvlText w:val="•"/>
      <w:lvlJc w:val="left"/>
      <w:pPr>
        <w:ind w:left="4324" w:hanging="709"/>
      </w:pPr>
      <w:rPr>
        <w:rFonts w:hint="default"/>
        <w:lang w:val="ru-RU" w:eastAsia="en-US" w:bidi="ar-SA"/>
      </w:rPr>
    </w:lvl>
    <w:lvl w:ilvl="5" w:tplc="FF24D546">
      <w:numFmt w:val="bullet"/>
      <w:lvlText w:val="•"/>
      <w:lvlJc w:val="left"/>
      <w:pPr>
        <w:ind w:left="5360" w:hanging="709"/>
      </w:pPr>
      <w:rPr>
        <w:rFonts w:hint="default"/>
        <w:lang w:val="ru-RU" w:eastAsia="en-US" w:bidi="ar-SA"/>
      </w:rPr>
    </w:lvl>
    <w:lvl w:ilvl="6" w:tplc="925412C0">
      <w:numFmt w:val="bullet"/>
      <w:lvlText w:val="•"/>
      <w:lvlJc w:val="left"/>
      <w:pPr>
        <w:ind w:left="6396" w:hanging="709"/>
      </w:pPr>
      <w:rPr>
        <w:rFonts w:hint="default"/>
        <w:lang w:val="ru-RU" w:eastAsia="en-US" w:bidi="ar-SA"/>
      </w:rPr>
    </w:lvl>
    <w:lvl w:ilvl="7" w:tplc="AEC69156">
      <w:numFmt w:val="bullet"/>
      <w:lvlText w:val="•"/>
      <w:lvlJc w:val="left"/>
      <w:pPr>
        <w:ind w:left="7433" w:hanging="709"/>
      </w:pPr>
      <w:rPr>
        <w:rFonts w:hint="default"/>
        <w:lang w:val="ru-RU" w:eastAsia="en-US" w:bidi="ar-SA"/>
      </w:rPr>
    </w:lvl>
    <w:lvl w:ilvl="8" w:tplc="1C4E4DE0">
      <w:numFmt w:val="bullet"/>
      <w:lvlText w:val="•"/>
      <w:lvlJc w:val="left"/>
      <w:pPr>
        <w:ind w:left="8469" w:hanging="709"/>
      </w:pPr>
      <w:rPr>
        <w:rFonts w:hint="default"/>
        <w:lang w:val="ru-RU" w:eastAsia="en-US" w:bidi="ar-SA"/>
      </w:rPr>
    </w:lvl>
  </w:abstractNum>
  <w:abstractNum w:abstractNumId="20" w15:restartNumberingAfterBreak="0">
    <w:nsid w:val="57674168"/>
    <w:multiLevelType w:val="hybridMultilevel"/>
    <w:tmpl w:val="4C84D2C4"/>
    <w:lvl w:ilvl="0" w:tplc="D37601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13B5EF1"/>
    <w:multiLevelType w:val="multilevel"/>
    <w:tmpl w:val="1BCA704C"/>
    <w:lvl w:ilvl="0">
      <w:start w:val="4"/>
      <w:numFmt w:val="decimal"/>
      <w:lvlText w:val="%1."/>
      <w:lvlJc w:val="left"/>
      <w:pPr>
        <w:ind w:left="675" w:hanging="67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65651226"/>
    <w:multiLevelType w:val="hybridMultilevel"/>
    <w:tmpl w:val="F8B00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3C33DD"/>
    <w:multiLevelType w:val="hybridMultilevel"/>
    <w:tmpl w:val="D02EF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546436"/>
    <w:multiLevelType w:val="hybridMultilevel"/>
    <w:tmpl w:val="ACF6E718"/>
    <w:lvl w:ilvl="0" w:tplc="25D6F5CA">
      <w:start w:val="1"/>
      <w:numFmt w:val="decimal"/>
      <w:lvlText w:val="%1."/>
      <w:lvlJc w:val="left"/>
      <w:pPr>
        <w:ind w:left="526" w:hanging="360"/>
      </w:pPr>
      <w:rPr>
        <w:b w:val="0"/>
      </w:rPr>
    </w:lvl>
    <w:lvl w:ilvl="1" w:tplc="04190019">
      <w:start w:val="1"/>
      <w:numFmt w:val="lowerLetter"/>
      <w:lvlText w:val="%2."/>
      <w:lvlJc w:val="left"/>
      <w:pPr>
        <w:ind w:left="1246" w:hanging="360"/>
      </w:pPr>
    </w:lvl>
    <w:lvl w:ilvl="2" w:tplc="0419001B">
      <w:start w:val="1"/>
      <w:numFmt w:val="lowerRoman"/>
      <w:lvlText w:val="%3."/>
      <w:lvlJc w:val="right"/>
      <w:pPr>
        <w:ind w:left="1966" w:hanging="180"/>
      </w:pPr>
    </w:lvl>
    <w:lvl w:ilvl="3" w:tplc="0419000F">
      <w:start w:val="1"/>
      <w:numFmt w:val="decimal"/>
      <w:lvlText w:val="%4."/>
      <w:lvlJc w:val="left"/>
      <w:pPr>
        <w:ind w:left="2686" w:hanging="360"/>
      </w:pPr>
    </w:lvl>
    <w:lvl w:ilvl="4" w:tplc="04190019">
      <w:start w:val="1"/>
      <w:numFmt w:val="lowerLetter"/>
      <w:lvlText w:val="%5."/>
      <w:lvlJc w:val="left"/>
      <w:pPr>
        <w:ind w:left="3406" w:hanging="360"/>
      </w:pPr>
    </w:lvl>
    <w:lvl w:ilvl="5" w:tplc="0419001B">
      <w:start w:val="1"/>
      <w:numFmt w:val="lowerRoman"/>
      <w:lvlText w:val="%6."/>
      <w:lvlJc w:val="right"/>
      <w:pPr>
        <w:ind w:left="4126" w:hanging="180"/>
      </w:pPr>
    </w:lvl>
    <w:lvl w:ilvl="6" w:tplc="0419000F">
      <w:start w:val="1"/>
      <w:numFmt w:val="decimal"/>
      <w:lvlText w:val="%7."/>
      <w:lvlJc w:val="left"/>
      <w:pPr>
        <w:ind w:left="4846" w:hanging="360"/>
      </w:pPr>
    </w:lvl>
    <w:lvl w:ilvl="7" w:tplc="04190019">
      <w:start w:val="1"/>
      <w:numFmt w:val="lowerLetter"/>
      <w:lvlText w:val="%8."/>
      <w:lvlJc w:val="left"/>
      <w:pPr>
        <w:ind w:left="5566" w:hanging="360"/>
      </w:pPr>
    </w:lvl>
    <w:lvl w:ilvl="8" w:tplc="0419001B">
      <w:start w:val="1"/>
      <w:numFmt w:val="lowerRoman"/>
      <w:lvlText w:val="%9."/>
      <w:lvlJc w:val="right"/>
      <w:pPr>
        <w:ind w:left="6286" w:hanging="180"/>
      </w:pPr>
    </w:lvl>
  </w:abstractNum>
  <w:abstractNum w:abstractNumId="25" w15:restartNumberingAfterBreak="0">
    <w:nsid w:val="71773D47"/>
    <w:multiLevelType w:val="hybridMultilevel"/>
    <w:tmpl w:val="0D1657F0"/>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FA713D"/>
    <w:multiLevelType w:val="multilevel"/>
    <w:tmpl w:val="C0DC67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F715AF2"/>
    <w:multiLevelType w:val="hybridMultilevel"/>
    <w:tmpl w:val="95320DF8"/>
    <w:lvl w:ilvl="0" w:tplc="7910D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20"/>
  </w:num>
  <w:num w:numId="5">
    <w:abstractNumId w:val="13"/>
  </w:num>
  <w:num w:numId="6">
    <w:abstractNumId w:val="14"/>
  </w:num>
  <w:num w:numId="7">
    <w:abstractNumId w:val="6"/>
  </w:num>
  <w:num w:numId="8">
    <w:abstractNumId w:val="7"/>
  </w:num>
  <w:num w:numId="9">
    <w:abstractNumId w:val="22"/>
  </w:num>
  <w:num w:numId="10">
    <w:abstractNumId w:val="19"/>
  </w:num>
  <w:num w:numId="11">
    <w:abstractNumId w:val="10"/>
  </w:num>
  <w:num w:numId="12">
    <w:abstractNumId w:val="26"/>
  </w:num>
  <w:num w:numId="13">
    <w:abstractNumId w:val="25"/>
  </w:num>
  <w:num w:numId="14">
    <w:abstractNumId w:val="21"/>
  </w:num>
  <w:num w:numId="15">
    <w:abstractNumId w:val="15"/>
  </w:num>
  <w:num w:numId="16">
    <w:abstractNumId w:val="16"/>
  </w:num>
  <w:num w:numId="17">
    <w:abstractNumId w:val="12"/>
  </w:num>
  <w:num w:numId="18">
    <w:abstractNumId w:val="4"/>
  </w:num>
  <w:num w:numId="19">
    <w:abstractNumId w:val="27"/>
  </w:num>
  <w:num w:numId="20">
    <w:abstractNumId w:val="9"/>
  </w:num>
  <w:num w:numId="21">
    <w:abstractNumId w:val="23"/>
  </w:num>
  <w:num w:numId="22">
    <w:abstractNumId w:val="2"/>
  </w:num>
  <w:num w:numId="23">
    <w:abstractNumId w:val="8"/>
  </w:num>
  <w:num w:numId="24">
    <w:abstractNumId w:val="5"/>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EB"/>
    <w:rsid w:val="000242B2"/>
    <w:rsid w:val="00032574"/>
    <w:rsid w:val="0003499F"/>
    <w:rsid w:val="0004596B"/>
    <w:rsid w:val="00046336"/>
    <w:rsid w:val="0005121B"/>
    <w:rsid w:val="00052736"/>
    <w:rsid w:val="00055BDB"/>
    <w:rsid w:val="00061DE6"/>
    <w:rsid w:val="00073469"/>
    <w:rsid w:val="00096123"/>
    <w:rsid w:val="00096673"/>
    <w:rsid w:val="000A11D6"/>
    <w:rsid w:val="000A14B5"/>
    <w:rsid w:val="000A2DB3"/>
    <w:rsid w:val="000C3328"/>
    <w:rsid w:val="000C76EA"/>
    <w:rsid w:val="000D1BD4"/>
    <w:rsid w:val="001046B5"/>
    <w:rsid w:val="00111251"/>
    <w:rsid w:val="00130B36"/>
    <w:rsid w:val="00144124"/>
    <w:rsid w:val="00152691"/>
    <w:rsid w:val="001530C1"/>
    <w:rsid w:val="00155FD9"/>
    <w:rsid w:val="00167344"/>
    <w:rsid w:val="001702A7"/>
    <w:rsid w:val="001726BE"/>
    <w:rsid w:val="00182D0D"/>
    <w:rsid w:val="00183660"/>
    <w:rsid w:val="00184955"/>
    <w:rsid w:val="001B5C00"/>
    <w:rsid w:val="001D71C5"/>
    <w:rsid w:val="001D7EA1"/>
    <w:rsid w:val="001E2B96"/>
    <w:rsid w:val="001E4F52"/>
    <w:rsid w:val="001E6A5B"/>
    <w:rsid w:val="001F0F20"/>
    <w:rsid w:val="00200550"/>
    <w:rsid w:val="0020606A"/>
    <w:rsid w:val="00207928"/>
    <w:rsid w:val="00215AD5"/>
    <w:rsid w:val="00221277"/>
    <w:rsid w:val="00231363"/>
    <w:rsid w:val="002438A2"/>
    <w:rsid w:val="00245E2A"/>
    <w:rsid w:val="0025750E"/>
    <w:rsid w:val="00262B42"/>
    <w:rsid w:val="002911FE"/>
    <w:rsid w:val="002925C6"/>
    <w:rsid w:val="002A07A3"/>
    <w:rsid w:val="002B58DD"/>
    <w:rsid w:val="002B7B99"/>
    <w:rsid w:val="002C2C82"/>
    <w:rsid w:val="002D5130"/>
    <w:rsid w:val="002E3AAB"/>
    <w:rsid w:val="002E3C40"/>
    <w:rsid w:val="00301FEE"/>
    <w:rsid w:val="003023C0"/>
    <w:rsid w:val="00302443"/>
    <w:rsid w:val="00306A50"/>
    <w:rsid w:val="003116B7"/>
    <w:rsid w:val="003164EA"/>
    <w:rsid w:val="00316CDB"/>
    <w:rsid w:val="00325067"/>
    <w:rsid w:val="00325157"/>
    <w:rsid w:val="00330F22"/>
    <w:rsid w:val="00350973"/>
    <w:rsid w:val="00351073"/>
    <w:rsid w:val="00351D99"/>
    <w:rsid w:val="00363E26"/>
    <w:rsid w:val="00364822"/>
    <w:rsid w:val="00371FDC"/>
    <w:rsid w:val="003848D3"/>
    <w:rsid w:val="00390E40"/>
    <w:rsid w:val="00390EA1"/>
    <w:rsid w:val="00392B28"/>
    <w:rsid w:val="00396D5D"/>
    <w:rsid w:val="003A0A8D"/>
    <w:rsid w:val="003A57BB"/>
    <w:rsid w:val="003B7AFE"/>
    <w:rsid w:val="003C482D"/>
    <w:rsid w:val="003C6639"/>
    <w:rsid w:val="003F690A"/>
    <w:rsid w:val="003F6E7C"/>
    <w:rsid w:val="0040012B"/>
    <w:rsid w:val="00411AA5"/>
    <w:rsid w:val="004223CA"/>
    <w:rsid w:val="00425D49"/>
    <w:rsid w:val="00435F50"/>
    <w:rsid w:val="004371DD"/>
    <w:rsid w:val="004376C4"/>
    <w:rsid w:val="00473CCE"/>
    <w:rsid w:val="004761E4"/>
    <w:rsid w:val="00487A12"/>
    <w:rsid w:val="00495E6D"/>
    <w:rsid w:val="004A0738"/>
    <w:rsid w:val="004A39CA"/>
    <w:rsid w:val="004B4D73"/>
    <w:rsid w:val="004C2827"/>
    <w:rsid w:val="004C6EEF"/>
    <w:rsid w:val="004D0706"/>
    <w:rsid w:val="004D192D"/>
    <w:rsid w:val="004D4125"/>
    <w:rsid w:val="004E327E"/>
    <w:rsid w:val="004F11B7"/>
    <w:rsid w:val="00501BE4"/>
    <w:rsid w:val="0050651B"/>
    <w:rsid w:val="0051117C"/>
    <w:rsid w:val="005224DF"/>
    <w:rsid w:val="00537934"/>
    <w:rsid w:val="00540980"/>
    <w:rsid w:val="00546D7C"/>
    <w:rsid w:val="005729AE"/>
    <w:rsid w:val="00572A2C"/>
    <w:rsid w:val="00591326"/>
    <w:rsid w:val="00596D67"/>
    <w:rsid w:val="005A4F07"/>
    <w:rsid w:val="005C123C"/>
    <w:rsid w:val="005C34D9"/>
    <w:rsid w:val="005C374F"/>
    <w:rsid w:val="005E1C8A"/>
    <w:rsid w:val="005F2584"/>
    <w:rsid w:val="00601CDD"/>
    <w:rsid w:val="00615B8B"/>
    <w:rsid w:val="00621BD7"/>
    <w:rsid w:val="00627DEA"/>
    <w:rsid w:val="00630080"/>
    <w:rsid w:val="00631182"/>
    <w:rsid w:val="006319D1"/>
    <w:rsid w:val="006446AC"/>
    <w:rsid w:val="00647939"/>
    <w:rsid w:val="00654154"/>
    <w:rsid w:val="0065592C"/>
    <w:rsid w:val="006568A6"/>
    <w:rsid w:val="006705A9"/>
    <w:rsid w:val="00693A0E"/>
    <w:rsid w:val="00694D4D"/>
    <w:rsid w:val="00697E7A"/>
    <w:rsid w:val="006A0BDA"/>
    <w:rsid w:val="006A1444"/>
    <w:rsid w:val="006A4164"/>
    <w:rsid w:val="006A6F60"/>
    <w:rsid w:val="006A71F4"/>
    <w:rsid w:val="006E25D2"/>
    <w:rsid w:val="006E31DF"/>
    <w:rsid w:val="006F3F63"/>
    <w:rsid w:val="007064A9"/>
    <w:rsid w:val="00706711"/>
    <w:rsid w:val="00724D2E"/>
    <w:rsid w:val="0072503B"/>
    <w:rsid w:val="00726ACC"/>
    <w:rsid w:val="007337A8"/>
    <w:rsid w:val="0074155F"/>
    <w:rsid w:val="00746942"/>
    <w:rsid w:val="00751C52"/>
    <w:rsid w:val="007620D4"/>
    <w:rsid w:val="0077381E"/>
    <w:rsid w:val="00774BF7"/>
    <w:rsid w:val="007769A1"/>
    <w:rsid w:val="00776CB2"/>
    <w:rsid w:val="00777A46"/>
    <w:rsid w:val="007869B3"/>
    <w:rsid w:val="0079180F"/>
    <w:rsid w:val="0079204A"/>
    <w:rsid w:val="0079555F"/>
    <w:rsid w:val="007A3CFA"/>
    <w:rsid w:val="007A4C4E"/>
    <w:rsid w:val="007A60B2"/>
    <w:rsid w:val="007C06C2"/>
    <w:rsid w:val="007F6338"/>
    <w:rsid w:val="00803747"/>
    <w:rsid w:val="00806D78"/>
    <w:rsid w:val="0081052F"/>
    <w:rsid w:val="0081351C"/>
    <w:rsid w:val="00815C63"/>
    <w:rsid w:val="00834AF1"/>
    <w:rsid w:val="00840A5B"/>
    <w:rsid w:val="00846764"/>
    <w:rsid w:val="008467EE"/>
    <w:rsid w:val="00852065"/>
    <w:rsid w:val="00854A15"/>
    <w:rsid w:val="0087020C"/>
    <w:rsid w:val="00886F0B"/>
    <w:rsid w:val="008B3F90"/>
    <w:rsid w:val="008B5559"/>
    <w:rsid w:val="008C24E3"/>
    <w:rsid w:val="008C5816"/>
    <w:rsid w:val="008C7200"/>
    <w:rsid w:val="008D16A4"/>
    <w:rsid w:val="008E0B8D"/>
    <w:rsid w:val="008E3402"/>
    <w:rsid w:val="008E6DDE"/>
    <w:rsid w:val="008F2387"/>
    <w:rsid w:val="00901765"/>
    <w:rsid w:val="00915DFF"/>
    <w:rsid w:val="00920A6D"/>
    <w:rsid w:val="009221FC"/>
    <w:rsid w:val="0092502D"/>
    <w:rsid w:val="00926CCE"/>
    <w:rsid w:val="00926F7C"/>
    <w:rsid w:val="0094168F"/>
    <w:rsid w:val="0094313F"/>
    <w:rsid w:val="00945DDA"/>
    <w:rsid w:val="00955E85"/>
    <w:rsid w:val="0096799E"/>
    <w:rsid w:val="00972A29"/>
    <w:rsid w:val="009769D4"/>
    <w:rsid w:val="00976ABF"/>
    <w:rsid w:val="009777FE"/>
    <w:rsid w:val="00980367"/>
    <w:rsid w:val="00987656"/>
    <w:rsid w:val="0099139D"/>
    <w:rsid w:val="00991D0E"/>
    <w:rsid w:val="009A62D5"/>
    <w:rsid w:val="009A6FB2"/>
    <w:rsid w:val="009B6000"/>
    <w:rsid w:val="009B636A"/>
    <w:rsid w:val="009E1852"/>
    <w:rsid w:val="009F0FE4"/>
    <w:rsid w:val="009F55BC"/>
    <w:rsid w:val="00A0289F"/>
    <w:rsid w:val="00A12CCB"/>
    <w:rsid w:val="00A17D48"/>
    <w:rsid w:val="00A21028"/>
    <w:rsid w:val="00A2112D"/>
    <w:rsid w:val="00A2473C"/>
    <w:rsid w:val="00A24BA2"/>
    <w:rsid w:val="00A2743F"/>
    <w:rsid w:val="00A40046"/>
    <w:rsid w:val="00A43929"/>
    <w:rsid w:val="00A502D6"/>
    <w:rsid w:val="00A60C4E"/>
    <w:rsid w:val="00A61086"/>
    <w:rsid w:val="00A7122D"/>
    <w:rsid w:val="00A844FD"/>
    <w:rsid w:val="00A92599"/>
    <w:rsid w:val="00A93872"/>
    <w:rsid w:val="00AA7A88"/>
    <w:rsid w:val="00AB402A"/>
    <w:rsid w:val="00AB4901"/>
    <w:rsid w:val="00AB663F"/>
    <w:rsid w:val="00AC03B6"/>
    <w:rsid w:val="00B0119E"/>
    <w:rsid w:val="00B02274"/>
    <w:rsid w:val="00B04B91"/>
    <w:rsid w:val="00B30740"/>
    <w:rsid w:val="00B35369"/>
    <w:rsid w:val="00B370A1"/>
    <w:rsid w:val="00B47CA9"/>
    <w:rsid w:val="00B47EC3"/>
    <w:rsid w:val="00B57B87"/>
    <w:rsid w:val="00B617C0"/>
    <w:rsid w:val="00B629FB"/>
    <w:rsid w:val="00B64B7E"/>
    <w:rsid w:val="00B70472"/>
    <w:rsid w:val="00B72C36"/>
    <w:rsid w:val="00B75E43"/>
    <w:rsid w:val="00B85060"/>
    <w:rsid w:val="00B94B31"/>
    <w:rsid w:val="00B9557A"/>
    <w:rsid w:val="00BA3B72"/>
    <w:rsid w:val="00BA4058"/>
    <w:rsid w:val="00BB5E4C"/>
    <w:rsid w:val="00BB685F"/>
    <w:rsid w:val="00BB7530"/>
    <w:rsid w:val="00BD3814"/>
    <w:rsid w:val="00BD6D32"/>
    <w:rsid w:val="00C02052"/>
    <w:rsid w:val="00C062EB"/>
    <w:rsid w:val="00C0636F"/>
    <w:rsid w:val="00C13881"/>
    <w:rsid w:val="00C14D39"/>
    <w:rsid w:val="00C2093B"/>
    <w:rsid w:val="00C25E07"/>
    <w:rsid w:val="00C30F8F"/>
    <w:rsid w:val="00C316A5"/>
    <w:rsid w:val="00C34FD2"/>
    <w:rsid w:val="00C37957"/>
    <w:rsid w:val="00C40F6E"/>
    <w:rsid w:val="00C773CF"/>
    <w:rsid w:val="00C848EB"/>
    <w:rsid w:val="00C97273"/>
    <w:rsid w:val="00CA1B91"/>
    <w:rsid w:val="00CA284E"/>
    <w:rsid w:val="00CA4F89"/>
    <w:rsid w:val="00CB6161"/>
    <w:rsid w:val="00CC2EDC"/>
    <w:rsid w:val="00CC6841"/>
    <w:rsid w:val="00CD4CD2"/>
    <w:rsid w:val="00CE016B"/>
    <w:rsid w:val="00CE0FC2"/>
    <w:rsid w:val="00CE141A"/>
    <w:rsid w:val="00CE3563"/>
    <w:rsid w:val="00CE3855"/>
    <w:rsid w:val="00CF0F9B"/>
    <w:rsid w:val="00D05331"/>
    <w:rsid w:val="00D06A93"/>
    <w:rsid w:val="00D16BAF"/>
    <w:rsid w:val="00D23820"/>
    <w:rsid w:val="00D27A7E"/>
    <w:rsid w:val="00D31A97"/>
    <w:rsid w:val="00D3496B"/>
    <w:rsid w:val="00D405B7"/>
    <w:rsid w:val="00D53DBB"/>
    <w:rsid w:val="00D61C0D"/>
    <w:rsid w:val="00D6427D"/>
    <w:rsid w:val="00D645A0"/>
    <w:rsid w:val="00D64AEC"/>
    <w:rsid w:val="00D801FF"/>
    <w:rsid w:val="00D80D4C"/>
    <w:rsid w:val="00D835D0"/>
    <w:rsid w:val="00D95872"/>
    <w:rsid w:val="00D96F19"/>
    <w:rsid w:val="00DA6D5E"/>
    <w:rsid w:val="00DC106A"/>
    <w:rsid w:val="00DE308A"/>
    <w:rsid w:val="00DE4442"/>
    <w:rsid w:val="00DE4548"/>
    <w:rsid w:val="00DF0058"/>
    <w:rsid w:val="00DF3957"/>
    <w:rsid w:val="00E05D45"/>
    <w:rsid w:val="00E1129A"/>
    <w:rsid w:val="00E3697A"/>
    <w:rsid w:val="00E4766A"/>
    <w:rsid w:val="00E558B3"/>
    <w:rsid w:val="00E70710"/>
    <w:rsid w:val="00E73D11"/>
    <w:rsid w:val="00E9471B"/>
    <w:rsid w:val="00E94EC4"/>
    <w:rsid w:val="00E961A6"/>
    <w:rsid w:val="00EA04AE"/>
    <w:rsid w:val="00EA57E2"/>
    <w:rsid w:val="00EA6339"/>
    <w:rsid w:val="00EA675C"/>
    <w:rsid w:val="00EB669C"/>
    <w:rsid w:val="00EC3712"/>
    <w:rsid w:val="00EC3FAF"/>
    <w:rsid w:val="00EC6298"/>
    <w:rsid w:val="00ED0EC7"/>
    <w:rsid w:val="00ED3353"/>
    <w:rsid w:val="00ED3C18"/>
    <w:rsid w:val="00ED6CF1"/>
    <w:rsid w:val="00EE088D"/>
    <w:rsid w:val="00EE3228"/>
    <w:rsid w:val="00EE4E23"/>
    <w:rsid w:val="00EE6C4C"/>
    <w:rsid w:val="00F0067F"/>
    <w:rsid w:val="00F024E4"/>
    <w:rsid w:val="00F02838"/>
    <w:rsid w:val="00F058F6"/>
    <w:rsid w:val="00F07029"/>
    <w:rsid w:val="00F14CD9"/>
    <w:rsid w:val="00F16E2C"/>
    <w:rsid w:val="00F16F3C"/>
    <w:rsid w:val="00F17C05"/>
    <w:rsid w:val="00F30524"/>
    <w:rsid w:val="00F341EE"/>
    <w:rsid w:val="00F4596D"/>
    <w:rsid w:val="00F50DD6"/>
    <w:rsid w:val="00F53BF7"/>
    <w:rsid w:val="00F625EE"/>
    <w:rsid w:val="00F669EF"/>
    <w:rsid w:val="00F7597F"/>
    <w:rsid w:val="00F835D4"/>
    <w:rsid w:val="00F86C33"/>
    <w:rsid w:val="00F915E6"/>
    <w:rsid w:val="00FA2AAD"/>
    <w:rsid w:val="00FA6D02"/>
    <w:rsid w:val="00FB060D"/>
    <w:rsid w:val="00FB0BCF"/>
    <w:rsid w:val="00FB2CCE"/>
    <w:rsid w:val="00FD3D36"/>
    <w:rsid w:val="00FD55B1"/>
    <w:rsid w:val="00FE24A6"/>
    <w:rsid w:val="00FE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D3F9"/>
  <w15:docId w15:val="{07D2DA0C-FB92-4C10-8526-5525862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DF"/>
  </w:style>
  <w:style w:type="paragraph" w:styleId="1">
    <w:name w:val="heading 1"/>
    <w:qFormat/>
    <w:pPr>
      <w:keepNext/>
      <w:keepLines/>
      <w:spacing w:before="400" w:after="120"/>
      <w:outlineLvl w:val="0"/>
    </w:pPr>
    <w:rPr>
      <w:rFonts w:ascii="Arial" w:eastAsia="Arial" w:hAnsi="Arial" w:cs="Arial"/>
      <w:sz w:val="40"/>
      <w:szCs w:val="40"/>
      <w:lang w:eastAsia="ru-RU"/>
    </w:rPr>
  </w:style>
  <w:style w:type="paragraph" w:styleId="2">
    <w:name w:val="heading 2"/>
    <w:qFormat/>
    <w:pPr>
      <w:keepNext/>
      <w:keepLines/>
      <w:spacing w:before="360" w:after="120"/>
      <w:outlineLvl w:val="1"/>
    </w:pPr>
    <w:rPr>
      <w:rFonts w:ascii="Arial" w:eastAsia="Arial" w:hAnsi="Arial" w:cs="Arial"/>
      <w:sz w:val="32"/>
      <w:szCs w:val="32"/>
      <w:lang w:eastAsia="ru-RU"/>
    </w:rPr>
  </w:style>
  <w:style w:type="paragraph" w:styleId="3">
    <w:name w:val="heading 3"/>
    <w:uiPriority w:val="9"/>
    <w:unhideWhenUsed/>
    <w:qFormat/>
    <w:pPr>
      <w:keepNext/>
      <w:keepLines/>
      <w:spacing w:before="320"/>
      <w:outlineLvl w:val="2"/>
    </w:pPr>
    <w:rPr>
      <w:rFonts w:ascii="Arial" w:eastAsia="Arial" w:hAnsi="Arial" w:cs="Arial"/>
      <w:sz w:val="30"/>
      <w:szCs w:val="30"/>
    </w:rPr>
  </w:style>
  <w:style w:type="paragraph" w:styleId="4">
    <w:name w:val="heading 4"/>
    <w:qFormat/>
    <w:pPr>
      <w:keepNext/>
      <w:keepLines/>
      <w:spacing w:before="280" w:after="80"/>
      <w:outlineLvl w:val="3"/>
    </w:pPr>
    <w:rPr>
      <w:rFonts w:ascii="Arial" w:eastAsia="Arial" w:hAnsi="Arial" w:cs="Arial"/>
      <w:color w:val="666666"/>
      <w:lang w:eastAsia="ru-RU"/>
    </w:rPr>
  </w:style>
  <w:style w:type="paragraph" w:styleId="5">
    <w:name w:val="heading 5"/>
    <w:uiPriority w:val="9"/>
    <w:unhideWhenUsed/>
    <w:qFormat/>
    <w:pPr>
      <w:keepNext/>
      <w:keepLines/>
      <w:spacing w:before="320"/>
      <w:outlineLvl w:val="4"/>
    </w:pPr>
    <w:rPr>
      <w:rFonts w:ascii="Arial" w:eastAsia="Arial" w:hAnsi="Arial" w:cs="Arial"/>
      <w:b/>
      <w:bCs/>
      <w:sz w:val="24"/>
      <w:szCs w:val="24"/>
    </w:rPr>
  </w:style>
  <w:style w:type="paragraph" w:styleId="6">
    <w:name w:val="heading 6"/>
    <w:uiPriority w:val="9"/>
    <w:unhideWhenUsed/>
    <w:qFormat/>
    <w:pPr>
      <w:keepNext/>
      <w:keepLines/>
      <w:spacing w:before="320"/>
      <w:outlineLvl w:val="5"/>
    </w:pPr>
    <w:rPr>
      <w:rFonts w:ascii="Arial" w:eastAsia="Arial" w:hAnsi="Arial" w:cs="Arial"/>
      <w:b/>
      <w:bCs/>
    </w:rPr>
  </w:style>
  <w:style w:type="paragraph" w:styleId="7">
    <w:name w:val="heading 7"/>
    <w:uiPriority w:val="9"/>
    <w:unhideWhenUsed/>
    <w:qFormat/>
    <w:pPr>
      <w:keepNext/>
      <w:keepLines/>
      <w:spacing w:before="320"/>
      <w:outlineLvl w:val="6"/>
    </w:pPr>
    <w:rPr>
      <w:rFonts w:ascii="Arial" w:eastAsia="Arial" w:hAnsi="Arial" w:cs="Arial"/>
      <w:b/>
      <w:bCs/>
      <w:i/>
      <w:iCs/>
    </w:rPr>
  </w:style>
  <w:style w:type="paragraph" w:styleId="8">
    <w:name w:val="heading 8"/>
    <w:uiPriority w:val="9"/>
    <w:unhideWhenUsed/>
    <w:qFormat/>
    <w:pPr>
      <w:keepNext/>
      <w:keepLines/>
      <w:spacing w:before="320"/>
      <w:outlineLvl w:val="7"/>
    </w:pPr>
    <w:rPr>
      <w:rFonts w:ascii="Arial" w:eastAsia="Arial" w:hAnsi="Arial" w:cs="Arial"/>
      <w:i/>
      <w:iCs/>
    </w:rPr>
  </w:style>
  <w:style w:type="paragraph" w:styleId="9">
    <w:name w:val="heading 9"/>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
    <w:name w:val="Интернет-ссылка"/>
    <w:semiHidden/>
    <w:unhideWhenUsed/>
    <w:rPr>
      <w:color w:val="000080"/>
      <w:u w:val="single"/>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8">
    <w:name w:val="Основной текст с отступом Знак"/>
    <w:basedOn w:val="a0"/>
    <w:qFormat/>
    <w:rPr>
      <w:rFonts w:ascii="Times New Roman" w:eastAsia="DejaVu Sans" w:hAnsi="Times New Roman" w:cs="Times New Roman"/>
      <w:color w:val="00000A"/>
      <w:sz w:val="24"/>
      <w:szCs w:val="20"/>
      <w:lang w:eastAsia="zh-CN"/>
    </w:rPr>
  </w:style>
  <w:style w:type="character" w:customStyle="1" w:styleId="10">
    <w:name w:val="Заголовок 1 Знак"/>
    <w:basedOn w:val="a0"/>
    <w:qFormat/>
    <w:rPr>
      <w:rFonts w:ascii="Arial" w:eastAsia="Arial" w:hAnsi="Arial" w:cs="Arial"/>
      <w:sz w:val="40"/>
      <w:szCs w:val="40"/>
      <w:lang w:eastAsia="ru-RU"/>
    </w:rPr>
  </w:style>
  <w:style w:type="character" w:customStyle="1" w:styleId="20">
    <w:name w:val="Заголовок 2 Знак"/>
    <w:basedOn w:val="a0"/>
    <w:qFormat/>
    <w:rPr>
      <w:rFonts w:ascii="Arial" w:eastAsia="Arial" w:hAnsi="Arial" w:cs="Arial"/>
      <w:sz w:val="32"/>
      <w:szCs w:val="32"/>
      <w:lang w:eastAsia="ru-RU"/>
    </w:rPr>
  </w:style>
  <w:style w:type="character" w:customStyle="1" w:styleId="40">
    <w:name w:val="Заголовок 4 Знак"/>
    <w:basedOn w:val="a0"/>
    <w:qFormat/>
    <w:rPr>
      <w:rFonts w:ascii="Arial" w:eastAsia="Arial" w:hAnsi="Arial" w:cs="Arial"/>
      <w:color w:val="666666"/>
      <w:sz w:val="24"/>
      <w:szCs w:val="24"/>
      <w:lang w:eastAsia="ru-RU"/>
    </w:rPr>
  </w:style>
  <w:style w:type="character" w:customStyle="1" w:styleId="a9">
    <w:name w:val="Текст выноски Знак"/>
    <w:basedOn w:val="a0"/>
    <w:uiPriority w:val="99"/>
    <w:semiHidden/>
    <w:qFormat/>
    <w:rPr>
      <w:rFonts w:ascii="Segoe UI" w:eastAsia="DejaVu Sans" w:hAnsi="Segoe UI" w:cs="Segoe UI"/>
      <w:color w:val="00000A"/>
      <w:sz w:val="18"/>
      <w:szCs w:val="18"/>
      <w:lang w:eastAsia="zh-CN"/>
    </w:rPr>
  </w:style>
  <w:style w:type="character" w:customStyle="1" w:styleId="ListLabel1">
    <w:name w:val="ListLabel 1"/>
    <w:qFormat/>
    <w:rPr>
      <w:rFonts w:cs="Times New Roman"/>
      <w:color w:val="000000"/>
      <w:sz w:val="28"/>
      <w:szCs w:val="24"/>
      <w:lang w:eastAsia="zh-CN" w:bidi="ar-SA"/>
    </w:rPr>
  </w:style>
  <w:style w:type="character" w:customStyle="1" w:styleId="ListLabel2">
    <w:name w:val="ListLabel 2"/>
    <w:qFormat/>
    <w:rPr>
      <w:rFonts w:cs="Times New Roman"/>
      <w:color w:val="000000"/>
      <w:sz w:val="24"/>
      <w:szCs w:val="24"/>
      <w:lang w:eastAsia="zh-CN" w:bidi="ar-SA"/>
    </w:rPr>
  </w:style>
  <w:style w:type="character" w:customStyle="1" w:styleId="ListLabel3">
    <w:name w:val="ListLabel 3"/>
    <w:qFormat/>
    <w:rPr>
      <w:rFonts w:cs="Times New Roman"/>
      <w:color w:val="000000"/>
      <w:sz w:val="24"/>
      <w:szCs w:val="24"/>
      <w:lang w:eastAsia="zh-CN" w:bidi="ar-SA"/>
    </w:rPr>
  </w:style>
  <w:style w:type="character" w:customStyle="1" w:styleId="ListLabel4">
    <w:name w:val="ListLabel 4"/>
    <w:qFormat/>
    <w:rPr>
      <w:rFonts w:cs="Times New Roman"/>
      <w:color w:val="000000"/>
      <w:sz w:val="24"/>
      <w:szCs w:val="24"/>
      <w:lang w:eastAsia="zh-CN" w:bidi="ar-SA"/>
    </w:rPr>
  </w:style>
  <w:style w:type="character" w:customStyle="1" w:styleId="ListLabel5">
    <w:name w:val="ListLabel 5"/>
    <w:qFormat/>
    <w:rPr>
      <w:rFonts w:cs="Times New Roman"/>
      <w:color w:val="000000"/>
      <w:sz w:val="24"/>
      <w:szCs w:val="24"/>
      <w:lang w:eastAsia="zh-CN" w:bidi="ar-SA"/>
    </w:rPr>
  </w:style>
  <w:style w:type="character" w:customStyle="1" w:styleId="ListLabel6">
    <w:name w:val="ListLabel 6"/>
    <w:qFormat/>
    <w:rPr>
      <w:rFonts w:cs="Times New Roman"/>
      <w:color w:val="000000"/>
      <w:sz w:val="24"/>
      <w:szCs w:val="24"/>
      <w:lang w:eastAsia="zh-CN" w:bidi="ar-SA"/>
    </w:rPr>
  </w:style>
  <w:style w:type="character" w:customStyle="1" w:styleId="ListLabel7">
    <w:name w:val="ListLabel 7"/>
    <w:qFormat/>
    <w:rPr>
      <w:rFonts w:cs="Times New Roman"/>
      <w:color w:val="000000"/>
      <w:sz w:val="24"/>
      <w:szCs w:val="24"/>
      <w:lang w:eastAsia="zh-CN" w:bidi="ar-SA"/>
    </w:rPr>
  </w:style>
  <w:style w:type="character" w:customStyle="1" w:styleId="ListLabel8">
    <w:name w:val="ListLabel 8"/>
    <w:qFormat/>
    <w:rPr>
      <w:rFonts w:cs="Times New Roman"/>
      <w:color w:val="000000"/>
      <w:sz w:val="24"/>
      <w:szCs w:val="24"/>
      <w:lang w:eastAsia="zh-CN" w:bidi="ar-SA"/>
    </w:rPr>
  </w:style>
  <w:style w:type="character" w:customStyle="1" w:styleId="ListLabel9">
    <w:name w:val="ListLabel 9"/>
    <w:qFormat/>
    <w:rPr>
      <w:rFonts w:cs="Times New Roman"/>
      <w:color w:val="000000"/>
      <w:sz w:val="24"/>
      <w:szCs w:val="24"/>
      <w:lang w:eastAsia="zh-CN" w:bidi="ar-SA"/>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rPr>
  </w:style>
  <w:style w:type="character" w:customStyle="1" w:styleId="ListLabel56">
    <w:name w:val="ListLabel 56"/>
    <w:qFormat/>
    <w:rPr>
      <w:rFonts w:eastAsia="Courier New" w:cs="Courier New"/>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Courier New" w:cs="Courier New"/>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Courier New" w:cs="Courier New"/>
    </w:rPr>
  </w:style>
  <w:style w:type="character" w:customStyle="1" w:styleId="ListLabel63">
    <w:name w:val="ListLabel 63"/>
    <w:qFormat/>
    <w:rPr>
      <w:rFonts w:eastAsia="noto sans symbols" w:cs="noto sans symbols"/>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cs="Times New Roman"/>
      <w:color w:val="000000"/>
      <w:sz w:val="28"/>
      <w:szCs w:val="24"/>
      <w:lang w:eastAsia="zh-CN" w:bidi="ar-SA"/>
    </w:rPr>
  </w:style>
  <w:style w:type="character" w:customStyle="1" w:styleId="ListLabel128">
    <w:name w:val="ListLabel 128"/>
    <w:qFormat/>
    <w:rPr>
      <w:rFonts w:cs="Times New Roman"/>
      <w:color w:val="000000"/>
      <w:sz w:val="24"/>
      <w:szCs w:val="24"/>
      <w:lang w:eastAsia="zh-CN" w:bidi="ar-SA"/>
    </w:rPr>
  </w:style>
  <w:style w:type="character" w:customStyle="1" w:styleId="ListLabel129">
    <w:name w:val="ListLabel 129"/>
    <w:qFormat/>
    <w:rPr>
      <w:rFonts w:cs="Times New Roman"/>
      <w:color w:val="000000"/>
      <w:sz w:val="24"/>
      <w:szCs w:val="24"/>
      <w:lang w:eastAsia="zh-CN" w:bidi="ar-SA"/>
    </w:rPr>
  </w:style>
  <w:style w:type="character" w:customStyle="1" w:styleId="ListLabel130">
    <w:name w:val="ListLabel 130"/>
    <w:qFormat/>
    <w:rPr>
      <w:rFonts w:cs="Times New Roman"/>
      <w:color w:val="000000"/>
      <w:sz w:val="24"/>
      <w:szCs w:val="24"/>
      <w:lang w:eastAsia="zh-CN" w:bidi="ar-SA"/>
    </w:rPr>
  </w:style>
  <w:style w:type="character" w:customStyle="1" w:styleId="ListLabel131">
    <w:name w:val="ListLabel 131"/>
    <w:qFormat/>
    <w:rPr>
      <w:rFonts w:cs="Times New Roman"/>
      <w:color w:val="000000"/>
      <w:sz w:val="24"/>
      <w:szCs w:val="24"/>
      <w:lang w:eastAsia="zh-CN" w:bidi="ar-SA"/>
    </w:rPr>
  </w:style>
  <w:style w:type="character" w:customStyle="1" w:styleId="ListLabel132">
    <w:name w:val="ListLabel 132"/>
    <w:qFormat/>
    <w:rPr>
      <w:rFonts w:cs="Times New Roman"/>
      <w:color w:val="000000"/>
      <w:sz w:val="24"/>
      <w:szCs w:val="24"/>
      <w:lang w:eastAsia="zh-CN" w:bidi="ar-SA"/>
    </w:rPr>
  </w:style>
  <w:style w:type="character" w:customStyle="1" w:styleId="ListLabel133">
    <w:name w:val="ListLabel 133"/>
    <w:qFormat/>
    <w:rPr>
      <w:rFonts w:cs="Times New Roman"/>
      <w:color w:val="000000"/>
      <w:sz w:val="24"/>
      <w:szCs w:val="24"/>
      <w:lang w:eastAsia="zh-CN" w:bidi="ar-SA"/>
    </w:rPr>
  </w:style>
  <w:style w:type="character" w:customStyle="1" w:styleId="ListLabel134">
    <w:name w:val="ListLabel 134"/>
    <w:qFormat/>
    <w:rPr>
      <w:rFonts w:cs="Times New Roman"/>
      <w:color w:val="000000"/>
      <w:sz w:val="24"/>
      <w:szCs w:val="24"/>
      <w:lang w:eastAsia="zh-CN" w:bidi="ar-SA"/>
    </w:rPr>
  </w:style>
  <w:style w:type="character" w:customStyle="1" w:styleId="ListLabel135">
    <w:name w:val="ListLabel 135"/>
    <w:qFormat/>
    <w:rPr>
      <w:rFonts w:cs="Times New Roman"/>
      <w:color w:val="000000"/>
      <w:sz w:val="24"/>
      <w:szCs w:val="24"/>
      <w:lang w:eastAsia="zh-CN" w:bidi="ar-SA"/>
    </w:rPr>
  </w:style>
  <w:style w:type="character" w:customStyle="1" w:styleId="ListLabel136">
    <w:name w:val="ListLabel 136"/>
    <w:qFormat/>
    <w:rPr>
      <w:rFonts w:cs="Times New Roman"/>
      <w:color w:val="000000"/>
      <w:sz w:val="28"/>
      <w:szCs w:val="24"/>
      <w:lang w:eastAsia="zh-CN" w:bidi="ar-SA"/>
    </w:rPr>
  </w:style>
  <w:style w:type="character" w:customStyle="1" w:styleId="ListLabel137">
    <w:name w:val="ListLabel 137"/>
    <w:qFormat/>
    <w:rPr>
      <w:rFonts w:cs="Times New Roman"/>
      <w:color w:val="000000"/>
      <w:sz w:val="24"/>
      <w:szCs w:val="24"/>
      <w:lang w:eastAsia="zh-CN" w:bidi="ar-SA"/>
    </w:rPr>
  </w:style>
  <w:style w:type="character" w:customStyle="1" w:styleId="ListLabel138">
    <w:name w:val="ListLabel 138"/>
    <w:qFormat/>
    <w:rPr>
      <w:rFonts w:cs="Times New Roman"/>
      <w:color w:val="000000"/>
      <w:sz w:val="24"/>
      <w:szCs w:val="24"/>
      <w:lang w:eastAsia="zh-CN" w:bidi="ar-SA"/>
    </w:rPr>
  </w:style>
  <w:style w:type="character" w:customStyle="1" w:styleId="ListLabel139">
    <w:name w:val="ListLabel 139"/>
    <w:qFormat/>
    <w:rPr>
      <w:rFonts w:cs="Times New Roman"/>
      <w:color w:val="000000"/>
      <w:sz w:val="24"/>
      <w:szCs w:val="24"/>
      <w:lang w:eastAsia="zh-CN" w:bidi="ar-SA"/>
    </w:rPr>
  </w:style>
  <w:style w:type="character" w:customStyle="1" w:styleId="ListLabel140">
    <w:name w:val="ListLabel 140"/>
    <w:qFormat/>
    <w:rPr>
      <w:rFonts w:cs="Times New Roman"/>
      <w:color w:val="000000"/>
      <w:sz w:val="24"/>
      <w:szCs w:val="24"/>
      <w:lang w:eastAsia="zh-CN" w:bidi="ar-SA"/>
    </w:rPr>
  </w:style>
  <w:style w:type="character" w:customStyle="1" w:styleId="ListLabel141">
    <w:name w:val="ListLabel 141"/>
    <w:qFormat/>
    <w:rPr>
      <w:rFonts w:cs="Times New Roman"/>
      <w:color w:val="000000"/>
      <w:sz w:val="24"/>
      <w:szCs w:val="24"/>
      <w:lang w:eastAsia="zh-CN" w:bidi="ar-SA"/>
    </w:rPr>
  </w:style>
  <w:style w:type="character" w:customStyle="1" w:styleId="ListLabel142">
    <w:name w:val="ListLabel 142"/>
    <w:qFormat/>
    <w:rPr>
      <w:rFonts w:cs="Times New Roman"/>
      <w:color w:val="000000"/>
      <w:sz w:val="24"/>
      <w:szCs w:val="24"/>
      <w:lang w:eastAsia="zh-CN" w:bidi="ar-SA"/>
    </w:rPr>
  </w:style>
  <w:style w:type="character" w:customStyle="1" w:styleId="ListLabel143">
    <w:name w:val="ListLabel 143"/>
    <w:qFormat/>
    <w:rPr>
      <w:rFonts w:cs="Times New Roman"/>
      <w:color w:val="000000"/>
      <w:sz w:val="24"/>
      <w:szCs w:val="24"/>
      <w:lang w:eastAsia="zh-CN" w:bidi="ar-SA"/>
    </w:rPr>
  </w:style>
  <w:style w:type="character" w:customStyle="1" w:styleId="ListLabel144">
    <w:name w:val="ListLabel 144"/>
    <w:qFormat/>
    <w:rPr>
      <w:rFonts w:cs="Times New Roman"/>
      <w:color w:val="000000"/>
      <w:sz w:val="24"/>
      <w:szCs w:val="24"/>
      <w:lang w:eastAsia="zh-CN" w:bidi="ar-SA"/>
    </w:rPr>
  </w:style>
  <w:style w:type="paragraph" w:customStyle="1" w:styleId="11">
    <w:name w:val="Заголовок1"/>
    <w:basedOn w:val="12"/>
    <w:next w:val="aa"/>
    <w:qFormat/>
    <w:pPr>
      <w:keepNext/>
      <w:spacing w:before="240" w:after="120"/>
    </w:pPr>
    <w:rPr>
      <w:rFonts w:ascii="PT Astra Serif" w:eastAsia="Tahoma" w:hAnsi="PT Astra Serif" w:cs="Noto Sans Devanagari"/>
      <w:sz w:val="28"/>
      <w:szCs w:val="28"/>
    </w:rPr>
  </w:style>
  <w:style w:type="paragraph" w:styleId="aa">
    <w:name w:val="Body Text"/>
    <w:basedOn w:val="12"/>
    <w:pPr>
      <w:spacing w:after="140"/>
    </w:pPr>
  </w:style>
  <w:style w:type="paragraph" w:styleId="ab">
    <w:name w:val="List"/>
    <w:basedOn w:val="aa"/>
    <w:rPr>
      <w:rFonts w:ascii="PT Astra Serif" w:hAnsi="PT Astra Serif" w:cs="Noto Sans Devanagari"/>
    </w:rPr>
  </w:style>
  <w:style w:type="paragraph" w:styleId="ac">
    <w:name w:val="caption"/>
    <w:basedOn w:val="12"/>
    <w:qFormat/>
    <w:pPr>
      <w:suppressLineNumbers/>
      <w:spacing w:before="120" w:after="120"/>
    </w:pPr>
    <w:rPr>
      <w:rFonts w:ascii="PT Astra Serif" w:hAnsi="PT Astra Serif" w:cs="Noto Sans Devanagari"/>
      <w:i/>
      <w:iCs/>
      <w:sz w:val="24"/>
      <w:szCs w:val="24"/>
    </w:rPr>
  </w:style>
  <w:style w:type="paragraph" w:styleId="ad">
    <w:name w:val="index heading"/>
    <w:basedOn w:val="12"/>
    <w:qFormat/>
    <w:pPr>
      <w:suppressLineNumbers/>
    </w:pPr>
    <w:rPr>
      <w:rFonts w:ascii="PT Astra Serif" w:hAnsi="PT Astra Serif" w:cs="Noto Sans Devanagari"/>
    </w:rPr>
  </w:style>
  <w:style w:type="paragraph" w:customStyle="1" w:styleId="12">
    <w:name w:val="Обычный1"/>
    <w:qFormat/>
    <w:pPr>
      <w:tabs>
        <w:tab w:val="left" w:pos="708"/>
      </w:tabs>
      <w:spacing w:after="200" w:line="276" w:lineRule="auto"/>
    </w:pPr>
    <w:rPr>
      <w:rFonts w:ascii="Times New Roman" w:eastAsia="Times New Roman" w:hAnsi="Times New Roman" w:cs="Times New Roman"/>
      <w:sz w:val="20"/>
      <w:szCs w:val="20"/>
      <w:lang w:eastAsia="zh-CN"/>
    </w:rPr>
  </w:style>
  <w:style w:type="paragraph" w:styleId="ae">
    <w:name w:val="No Spacing"/>
    <w:uiPriority w:val="1"/>
    <w:qFormat/>
  </w:style>
  <w:style w:type="paragraph" w:styleId="af">
    <w:name w:val="Title"/>
    <w:basedOn w:val="12"/>
    <w:uiPriority w:val="10"/>
    <w:qFormat/>
    <w:pPr>
      <w:spacing w:before="300"/>
      <w:contextualSpacing/>
    </w:pPr>
    <w:rPr>
      <w:sz w:val="48"/>
      <w:szCs w:val="48"/>
    </w:rPr>
  </w:style>
  <w:style w:type="paragraph" w:styleId="af0">
    <w:name w:val="Subtitle"/>
    <w:basedOn w:val="12"/>
    <w:uiPriority w:val="11"/>
    <w:qFormat/>
    <w:pPr>
      <w:spacing w:before="200"/>
    </w:pPr>
    <w:rPr>
      <w:sz w:val="24"/>
      <w:szCs w:val="24"/>
    </w:rPr>
  </w:style>
  <w:style w:type="paragraph" w:styleId="21">
    <w:name w:val="Quote"/>
    <w:basedOn w:val="12"/>
    <w:uiPriority w:val="29"/>
    <w:qFormat/>
    <w:pPr>
      <w:ind w:left="720" w:right="720"/>
    </w:pPr>
    <w:rPr>
      <w:i/>
    </w:rPr>
  </w:style>
  <w:style w:type="paragraph" w:styleId="af1">
    <w:name w:val="Intense Quote"/>
    <w:basedOn w:val="12"/>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2">
    <w:name w:val="header"/>
    <w:basedOn w:val="12"/>
    <w:uiPriority w:val="99"/>
    <w:unhideWhenUsed/>
    <w:pPr>
      <w:tabs>
        <w:tab w:val="clear" w:pos="708"/>
        <w:tab w:val="center" w:pos="7143"/>
        <w:tab w:val="right" w:pos="14287"/>
      </w:tabs>
      <w:spacing w:after="0" w:line="240" w:lineRule="auto"/>
    </w:pPr>
  </w:style>
  <w:style w:type="paragraph" w:styleId="af3">
    <w:name w:val="footer"/>
    <w:basedOn w:val="12"/>
    <w:uiPriority w:val="99"/>
    <w:unhideWhenUsed/>
    <w:pPr>
      <w:tabs>
        <w:tab w:val="clear" w:pos="708"/>
        <w:tab w:val="center" w:pos="7143"/>
        <w:tab w:val="right" w:pos="14287"/>
      </w:tabs>
      <w:spacing w:after="0" w:line="240" w:lineRule="auto"/>
    </w:pPr>
  </w:style>
  <w:style w:type="paragraph" w:styleId="af4">
    <w:name w:val="footnote text"/>
    <w:basedOn w:val="12"/>
    <w:uiPriority w:val="99"/>
    <w:semiHidden/>
    <w:unhideWhenUsed/>
    <w:pPr>
      <w:spacing w:after="40" w:line="240" w:lineRule="auto"/>
    </w:pPr>
    <w:rPr>
      <w:sz w:val="18"/>
    </w:rPr>
  </w:style>
  <w:style w:type="paragraph" w:styleId="af5">
    <w:name w:val="endnote text"/>
    <w:basedOn w:val="12"/>
    <w:uiPriority w:val="99"/>
    <w:semiHidden/>
    <w:unhideWhenUsed/>
    <w:pPr>
      <w:spacing w:after="0" w:line="240" w:lineRule="auto"/>
    </w:pPr>
  </w:style>
  <w:style w:type="paragraph" w:styleId="13">
    <w:name w:val="toc 1"/>
    <w:basedOn w:val="12"/>
    <w:uiPriority w:val="39"/>
    <w:unhideWhenUsed/>
    <w:pPr>
      <w:spacing w:after="57"/>
    </w:pPr>
  </w:style>
  <w:style w:type="paragraph" w:styleId="22">
    <w:name w:val="toc 2"/>
    <w:basedOn w:val="12"/>
    <w:uiPriority w:val="39"/>
    <w:unhideWhenUsed/>
    <w:pPr>
      <w:spacing w:after="57"/>
      <w:ind w:left="283"/>
    </w:pPr>
  </w:style>
  <w:style w:type="paragraph" w:styleId="30">
    <w:name w:val="toc 3"/>
    <w:basedOn w:val="12"/>
    <w:uiPriority w:val="39"/>
    <w:unhideWhenUsed/>
    <w:pPr>
      <w:spacing w:after="57"/>
      <w:ind w:left="567"/>
    </w:pPr>
  </w:style>
  <w:style w:type="paragraph" w:styleId="41">
    <w:name w:val="toc 4"/>
    <w:basedOn w:val="12"/>
    <w:uiPriority w:val="39"/>
    <w:unhideWhenUsed/>
    <w:pPr>
      <w:spacing w:after="57"/>
      <w:ind w:left="850"/>
    </w:pPr>
  </w:style>
  <w:style w:type="paragraph" w:styleId="50">
    <w:name w:val="toc 5"/>
    <w:basedOn w:val="12"/>
    <w:uiPriority w:val="39"/>
    <w:unhideWhenUsed/>
    <w:pPr>
      <w:spacing w:after="57"/>
      <w:ind w:left="1134"/>
    </w:pPr>
  </w:style>
  <w:style w:type="paragraph" w:styleId="60">
    <w:name w:val="toc 6"/>
    <w:basedOn w:val="12"/>
    <w:uiPriority w:val="39"/>
    <w:unhideWhenUsed/>
    <w:pPr>
      <w:spacing w:after="57"/>
      <w:ind w:left="1417"/>
    </w:pPr>
  </w:style>
  <w:style w:type="paragraph" w:styleId="70">
    <w:name w:val="toc 7"/>
    <w:basedOn w:val="12"/>
    <w:uiPriority w:val="39"/>
    <w:unhideWhenUsed/>
    <w:pPr>
      <w:spacing w:after="57"/>
      <w:ind w:left="1701"/>
    </w:pPr>
  </w:style>
  <w:style w:type="paragraph" w:styleId="80">
    <w:name w:val="toc 8"/>
    <w:basedOn w:val="12"/>
    <w:uiPriority w:val="39"/>
    <w:unhideWhenUsed/>
    <w:pPr>
      <w:spacing w:after="57"/>
      <w:ind w:left="1984"/>
    </w:pPr>
  </w:style>
  <w:style w:type="paragraph" w:styleId="90">
    <w:name w:val="toc 9"/>
    <w:basedOn w:val="12"/>
    <w:uiPriority w:val="39"/>
    <w:unhideWhenUsed/>
    <w:pPr>
      <w:spacing w:after="57"/>
      <w:ind w:left="2268"/>
    </w:pPr>
  </w:style>
  <w:style w:type="paragraph" w:styleId="af6">
    <w:name w:val="TOC Heading"/>
    <w:uiPriority w:val="39"/>
    <w:unhideWhenUsed/>
    <w:qFormat/>
  </w:style>
  <w:style w:type="paragraph" w:styleId="af7">
    <w:name w:val="Body Text Indent"/>
    <w:basedOn w:val="12"/>
    <w:pPr>
      <w:ind w:firstLine="708"/>
      <w:jc w:val="both"/>
    </w:pPr>
  </w:style>
  <w:style w:type="paragraph" w:styleId="af8">
    <w:name w:val="List Paragraph"/>
    <w:basedOn w:val="12"/>
    <w:uiPriority w:val="1"/>
    <w:qFormat/>
    <w:pPr>
      <w:ind w:left="720"/>
    </w:pPr>
  </w:style>
  <w:style w:type="paragraph" w:customStyle="1" w:styleId="LO-Normal">
    <w:name w:val="LO-Normal"/>
    <w:qFormat/>
    <w:pPr>
      <w:spacing w:before="100" w:after="100"/>
    </w:pPr>
    <w:rPr>
      <w:rFonts w:ascii="Times New Roman" w:eastAsia="Arial" w:hAnsi="Times New Roman" w:cs="Times New Roman"/>
      <w:color w:val="00000A"/>
      <w:sz w:val="24"/>
      <w:szCs w:val="20"/>
      <w:lang w:eastAsia="zh-CN"/>
    </w:rPr>
  </w:style>
  <w:style w:type="paragraph" w:styleId="af9">
    <w:name w:val="Balloon Text"/>
    <w:basedOn w:val="12"/>
    <w:uiPriority w:val="99"/>
    <w:semiHidden/>
    <w:unhideWhenUsed/>
    <w:qFormat/>
    <w:rPr>
      <w:rFonts w:ascii="Segoe UI" w:hAnsi="Segoe UI" w:cs="Segoe UI"/>
      <w:sz w:val="18"/>
      <w:szCs w:val="18"/>
    </w:rPr>
  </w:style>
  <w:style w:type="paragraph" w:customStyle="1" w:styleId="consplusnonformat">
    <w:name w:val="consplusnonformat"/>
    <w:basedOn w:val="12"/>
    <w:qFormat/>
    <w:pPr>
      <w:spacing w:before="280" w:after="280"/>
    </w:pPr>
  </w:style>
  <w:style w:type="paragraph" w:customStyle="1" w:styleId="np">
    <w:name w:val="np"/>
    <w:basedOn w:val="12"/>
    <w:qFormat/>
    <w:pPr>
      <w:ind w:firstLine="133"/>
    </w:pPr>
    <w:rPr>
      <w:rFonts w:ascii="Arial" w:eastAsia="Calibri" w:hAnsi="Arial" w:cs="Arial"/>
      <w:color w:val="000000"/>
      <w:lang w:eastAsia="ru-RU"/>
    </w:rPr>
  </w:style>
  <w:style w:type="paragraph" w:customStyle="1" w:styleId="afa">
    <w:name w:val="Содержимое таблицы"/>
    <w:basedOn w:val="12"/>
    <w:qFormat/>
    <w:pPr>
      <w:suppressLineNumbers/>
    </w:pPr>
  </w:style>
  <w:style w:type="table" w:styleId="af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FFFFFF"/>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FFFFFF"/>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FFFFFF"/>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FFFFFF"/>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0" w:type="dxa"/>
        <w:bottom w:w="0" w:type="dxa"/>
        <w:right w:w="0"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0" w:type="dxa"/>
        <w:bottom w:w="0" w:type="dxa"/>
        <w:right w:w="0"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0" w:type="dxa"/>
        <w:bottom w:w="0" w:type="dxa"/>
        <w:right w:w="0"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0" w:type="dxa"/>
        <w:bottom w:w="0" w:type="dxa"/>
        <w:right w:w="0"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81">
    <w:name w:val="Заголовок 81"/>
    <w:basedOn w:val="a"/>
    <w:next w:val="a"/>
    <w:rsid w:val="00C25E07"/>
    <w:pPr>
      <w:keepNext/>
      <w:keepLines/>
      <w:spacing w:before="200" w:line="276" w:lineRule="auto"/>
      <w:outlineLvl w:val="7"/>
    </w:pPr>
    <w:rPr>
      <w:rFonts w:ascii="Arial" w:eastAsia="Times New Roman" w:hAnsi="Arial" w:cs="Times New Roman"/>
      <w:i/>
      <w:iCs/>
      <w:lang w:eastAsia="ru-RU"/>
    </w:rPr>
  </w:style>
  <w:style w:type="table" w:customStyle="1" w:styleId="TableNormal1">
    <w:name w:val="Table Normal1"/>
    <w:uiPriority w:val="2"/>
    <w:semiHidden/>
    <w:unhideWhenUsed/>
    <w:qFormat/>
    <w:rsid w:val="00046336"/>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210">
    <w:name w:val="Средняя сетка 21"/>
    <w:uiPriority w:val="1"/>
    <w:qFormat/>
    <w:rsid w:val="009221FC"/>
    <w:rPr>
      <w:rFonts w:ascii="Arial" w:eastAsia="Arial" w:hAnsi="Arial" w:cs="Arial"/>
      <w:color w:val="000000"/>
      <w:lang w:eastAsia="ru-RU"/>
    </w:rPr>
  </w:style>
  <w:style w:type="character" w:styleId="afc">
    <w:name w:val="Placeholder Text"/>
    <w:basedOn w:val="a0"/>
    <w:uiPriority w:val="99"/>
    <w:unhideWhenUsed/>
    <w:rsid w:val="009221FC"/>
    <w:rPr>
      <w:color w:val="808080"/>
    </w:rPr>
  </w:style>
  <w:style w:type="paragraph" w:customStyle="1" w:styleId="Standard">
    <w:name w:val="Standard"/>
    <w:rsid w:val="009221FC"/>
    <w:pPr>
      <w:widowControl w:val="0"/>
      <w:suppressAutoHyphens/>
      <w:autoSpaceDN w:val="0"/>
      <w:spacing w:line="276" w:lineRule="auto"/>
    </w:pPr>
    <w:rPr>
      <w:rFonts w:ascii="Arial" w:eastAsia="Times New Roman"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89560">
      <w:bodyDiv w:val="1"/>
      <w:marLeft w:val="0"/>
      <w:marRight w:val="0"/>
      <w:marTop w:val="0"/>
      <w:marBottom w:val="0"/>
      <w:divBdr>
        <w:top w:val="none" w:sz="0" w:space="0" w:color="auto"/>
        <w:left w:val="none" w:sz="0" w:space="0" w:color="auto"/>
        <w:bottom w:val="none" w:sz="0" w:space="0" w:color="auto"/>
        <w:right w:val="none" w:sz="0" w:space="0" w:color="auto"/>
      </w:divBdr>
    </w:div>
    <w:div w:id="730269098">
      <w:bodyDiv w:val="1"/>
      <w:marLeft w:val="0"/>
      <w:marRight w:val="0"/>
      <w:marTop w:val="0"/>
      <w:marBottom w:val="0"/>
      <w:divBdr>
        <w:top w:val="none" w:sz="0" w:space="0" w:color="auto"/>
        <w:left w:val="none" w:sz="0" w:space="0" w:color="auto"/>
        <w:bottom w:val="none" w:sz="0" w:space="0" w:color="auto"/>
        <w:right w:val="none" w:sz="0" w:space="0" w:color="auto"/>
      </w:divBdr>
    </w:div>
    <w:div w:id="734546216">
      <w:bodyDiv w:val="1"/>
      <w:marLeft w:val="0"/>
      <w:marRight w:val="0"/>
      <w:marTop w:val="0"/>
      <w:marBottom w:val="0"/>
      <w:divBdr>
        <w:top w:val="none" w:sz="0" w:space="0" w:color="auto"/>
        <w:left w:val="none" w:sz="0" w:space="0" w:color="auto"/>
        <w:bottom w:val="none" w:sz="0" w:space="0" w:color="auto"/>
        <w:right w:val="none" w:sz="0" w:space="0" w:color="auto"/>
      </w:divBdr>
    </w:div>
    <w:div w:id="1167593298">
      <w:bodyDiv w:val="1"/>
      <w:marLeft w:val="0"/>
      <w:marRight w:val="0"/>
      <w:marTop w:val="0"/>
      <w:marBottom w:val="0"/>
      <w:divBdr>
        <w:top w:val="none" w:sz="0" w:space="0" w:color="auto"/>
        <w:left w:val="none" w:sz="0" w:space="0" w:color="auto"/>
        <w:bottom w:val="none" w:sz="0" w:space="0" w:color="auto"/>
        <w:right w:val="none" w:sz="0" w:space="0" w:color="auto"/>
      </w:divBdr>
    </w:div>
    <w:div w:id="1435781477">
      <w:bodyDiv w:val="1"/>
      <w:marLeft w:val="0"/>
      <w:marRight w:val="0"/>
      <w:marTop w:val="0"/>
      <w:marBottom w:val="0"/>
      <w:divBdr>
        <w:top w:val="none" w:sz="0" w:space="0" w:color="auto"/>
        <w:left w:val="none" w:sz="0" w:space="0" w:color="auto"/>
        <w:bottom w:val="none" w:sz="0" w:space="0" w:color="auto"/>
        <w:right w:val="none" w:sz="0" w:space="0" w:color="auto"/>
      </w:divBdr>
    </w:div>
    <w:div w:id="1558467831">
      <w:bodyDiv w:val="1"/>
      <w:marLeft w:val="0"/>
      <w:marRight w:val="0"/>
      <w:marTop w:val="0"/>
      <w:marBottom w:val="0"/>
      <w:divBdr>
        <w:top w:val="none" w:sz="0" w:space="0" w:color="auto"/>
        <w:left w:val="none" w:sz="0" w:space="0" w:color="auto"/>
        <w:bottom w:val="none" w:sz="0" w:space="0" w:color="auto"/>
        <w:right w:val="none" w:sz="0" w:space="0" w:color="auto"/>
      </w:divBdr>
    </w:div>
    <w:div w:id="1593078600">
      <w:bodyDiv w:val="1"/>
      <w:marLeft w:val="0"/>
      <w:marRight w:val="0"/>
      <w:marTop w:val="0"/>
      <w:marBottom w:val="0"/>
      <w:divBdr>
        <w:top w:val="none" w:sz="0" w:space="0" w:color="auto"/>
        <w:left w:val="none" w:sz="0" w:space="0" w:color="auto"/>
        <w:bottom w:val="none" w:sz="0" w:space="0" w:color="auto"/>
        <w:right w:val="none" w:sz="0" w:space="0" w:color="auto"/>
      </w:divBdr>
    </w:div>
    <w:div w:id="1636788864">
      <w:bodyDiv w:val="1"/>
      <w:marLeft w:val="0"/>
      <w:marRight w:val="0"/>
      <w:marTop w:val="0"/>
      <w:marBottom w:val="0"/>
      <w:divBdr>
        <w:top w:val="none" w:sz="0" w:space="0" w:color="auto"/>
        <w:left w:val="none" w:sz="0" w:space="0" w:color="auto"/>
        <w:bottom w:val="none" w:sz="0" w:space="0" w:color="auto"/>
        <w:right w:val="none" w:sz="0" w:space="0" w:color="auto"/>
      </w:divBdr>
    </w:div>
    <w:div w:id="1851213053">
      <w:bodyDiv w:val="1"/>
      <w:marLeft w:val="0"/>
      <w:marRight w:val="0"/>
      <w:marTop w:val="0"/>
      <w:marBottom w:val="0"/>
      <w:divBdr>
        <w:top w:val="none" w:sz="0" w:space="0" w:color="auto"/>
        <w:left w:val="none" w:sz="0" w:space="0" w:color="auto"/>
        <w:bottom w:val="none" w:sz="0" w:space="0" w:color="auto"/>
        <w:right w:val="none" w:sz="0" w:space="0" w:color="auto"/>
      </w:divBdr>
    </w:div>
    <w:div w:id="21318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info.ru/" TargetMode="External"/><Relationship Id="rId13" Type="http://schemas.openxmlformats.org/officeDocument/2006/relationships/hyperlink" Target="consultantplus://offline/ref=7C0874947F6B45C6D60426377EA1D61C27A8B72BFD2636AD81B9AAFF45EA9392ABFDE3DCB29EA8757308580E61317A9D33945BF9qAB3H" TargetMode="External"/><Relationship Id="rId18" Type="http://schemas.openxmlformats.org/officeDocument/2006/relationships/hyperlink" Target="file:///\\10.135.0.2\public\2022\&#1055;&#1056;&#1054;&#1042;&#1054;&#1044;&#1040;\&#1044;&#1054;&#1041;&#1056;&#1054;&#1042;&#1054;&#1051;&#1068;&#1063;&#1045;&#1057;&#1058;&#1042;&#1054;\3.%20&#1042;&#1077;&#1089;&#1077;&#1085;&#1085;&#1080;&#1081;%20&#1084;&#1077;&#1089;&#1103;&#1094;%20&#1076;&#1086;&#1073;&#1088;&#1072;\&#1055;&#1086;&#1083;&#1086;&#1078;&#1077;&#1085;&#1080;&#1077;\cleangames.org" TargetMode="External"/><Relationship Id="rId3" Type="http://schemas.openxmlformats.org/officeDocument/2006/relationships/styles" Target="styles.xml"/><Relationship Id="rId21" Type="http://schemas.openxmlformats.org/officeDocument/2006/relationships/hyperlink" Target="http://cleangames.ru/" TargetMode="External"/><Relationship Id="rId7" Type="http://schemas.openxmlformats.org/officeDocument/2006/relationships/endnotes" Target="endnotes.xml"/><Relationship Id="rId12" Type="http://schemas.openxmlformats.org/officeDocument/2006/relationships/hyperlink" Target="https://vk.com/feed?section=search&amp;q=%23100%D0%BB%D0%B5%D1%82%D0%9F%D0%B8%D0%BE%D0%BD%D0%B5%D1%80%D0%B8%D0%B835" TargetMode="External"/><Relationship Id="rId17" Type="http://schemas.openxmlformats.org/officeDocument/2006/relationships/hyperlink" Target="http://www.upinfo.ru" TargetMode="External"/><Relationship Id="rId2" Type="http://schemas.openxmlformats.org/officeDocument/2006/relationships/numbering" Target="numbering.xml"/><Relationship Id="rId16" Type="http://schemas.openxmlformats.org/officeDocument/2006/relationships/hyperlink" Target="consultantplus://offline/ref=7C0874947F6B45C6D60426377EA1D61C27A8B72BFD2636AD81B9AAFF45EA9392ABFDE3DCB29EA8757308580E61317A9D33945BF9qAB3H" TargetMode="External"/><Relationship Id="rId20" Type="http://schemas.openxmlformats.org/officeDocument/2006/relationships/hyperlink" Target="file:///C:\DISK_E\&#1063;&#1080;&#1089;&#1090;&#1099;&#1077;%20&#1080;&#1075;&#1088;&#1099;\&#1057;&#1090;&#1072;&#1088;&#1090;&#1086;&#1074;&#1099;&#1081;%20&#1087;&#1072;&#1082;&#1077;&#1090;%20&#1076;&#1083;&#1103;%20&#1085;&#1086;&#1074;&#1080;&#1095;&#1082;&#1086;&#1074;\&#1044;&#1086;&#1075;&#1086;&#1074;&#1086;&#1088;&#1072;%20&#1054;&#1041;&#1056;&#1040;&#1047;&#1045;&#1062;\cleangam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eed?section=search&amp;q=%23100%D0%BB%D0%B5%D1%82%D0%9F%D0%B8%D0%BE%D0%BD%D0%B5%D1%80%D0%B8%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vol_sodruga" TargetMode="External"/><Relationship Id="rId23" Type="http://schemas.openxmlformats.org/officeDocument/2006/relationships/glossaryDocument" Target="glossary/document.xml"/><Relationship Id="rId10" Type="http://schemas.openxmlformats.org/officeDocument/2006/relationships/hyperlink" Target="http://www.upinfo.ru" TargetMode="External"/><Relationship Id="rId19" Type="http://schemas.openxmlformats.org/officeDocument/2006/relationships/hyperlink" Target="http://cleangames.ru/" TargetMode="External"/><Relationship Id="rId4" Type="http://schemas.openxmlformats.org/officeDocument/2006/relationships/settings" Target="settings.xml"/><Relationship Id="rId9" Type="http://schemas.openxmlformats.org/officeDocument/2006/relationships/hyperlink" Target="consultantplus://offline/ref=7C0874947F6B45C6D60426377EA1D61C27A8B72BFD2636AD81B9AAFF45EA9392ABFDE3DCB29EA8757308580E61317A9D33945BF9qAB3H" TargetMode="External"/><Relationship Id="rId14" Type="http://schemas.openxmlformats.org/officeDocument/2006/relationships/hyperlink" Target="http://www.upinfo.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4F75630BE4AE794A1D17F2C8F7841"/>
        <w:category>
          <w:name w:val="Общие"/>
          <w:gallery w:val="placeholder"/>
        </w:category>
        <w:types>
          <w:type w:val="bbPlcHdr"/>
        </w:types>
        <w:behaviors>
          <w:behavior w:val="content"/>
        </w:behaviors>
        <w:guid w:val="{5A9F1956-8E31-436A-8181-59659C41AE7B}"/>
      </w:docPartPr>
      <w:docPartBody>
        <w:p w:rsidR="00274792" w:rsidRDefault="00230F61" w:rsidP="00230F61">
          <w:pPr>
            <w:pStyle w:val="5AA4F75630BE4AE794A1D17F2C8F7841"/>
          </w:pPr>
          <w:r w:rsidRPr="00814E1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5FF" w:usb2="0A24602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Bahnschrift Light"/>
    <w:charset w:val="00"/>
    <w:family w:val="auto"/>
    <w:pitch w:val="default"/>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timesnewromanpsmt">
    <w:panose1 w:val="00000000000000000000"/>
    <w:charset w:val="00"/>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61"/>
    <w:rsid w:val="00230F61"/>
    <w:rsid w:val="00274792"/>
    <w:rsid w:val="007B5154"/>
    <w:rsid w:val="00F0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30F61"/>
    <w:rPr>
      <w:color w:val="808080"/>
    </w:rPr>
  </w:style>
  <w:style w:type="paragraph" w:customStyle="1" w:styleId="5AA4F75630BE4AE794A1D17F2C8F7841">
    <w:name w:val="5AA4F75630BE4AE794A1D17F2C8F7841"/>
    <w:rsid w:val="00230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B5EB-9611-45E9-95F9-74B97260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7216</Words>
  <Characters>48710</Characters>
  <Application>Microsoft Office Word</Application>
  <DocSecurity>0</DocSecurity>
  <Lines>2029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2022-03-18T13:52:00Z</cp:lastPrinted>
  <dcterms:created xsi:type="dcterms:W3CDTF">2022-03-28T13:13:00Z</dcterms:created>
  <dcterms:modified xsi:type="dcterms:W3CDTF">2022-03-28T13:27:00Z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БУ ВО ОЦМиГИ "Содружество"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