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CF" w:rsidRPr="00BF0FDE" w:rsidRDefault="00BF0FDE" w:rsidP="00BF0FDE">
      <w:pPr>
        <w:jc w:val="center"/>
        <w:rPr>
          <w:rFonts w:ascii="Times New Roman" w:hAnsi="Times New Roman"/>
          <w:b/>
          <w:sz w:val="28"/>
          <w:szCs w:val="28"/>
        </w:rPr>
      </w:pPr>
      <w:r w:rsidRPr="00BF0FDE">
        <w:rPr>
          <w:rFonts w:ascii="Times New Roman" w:hAnsi="Times New Roman"/>
          <w:b/>
          <w:sz w:val="28"/>
          <w:szCs w:val="28"/>
        </w:rPr>
        <w:t>Победители областного конкурса молодежных проектов</w:t>
      </w:r>
    </w:p>
    <w:p w:rsidR="00BF0FDE" w:rsidRPr="00BF0FDE" w:rsidRDefault="00BF0FDE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45"/>
        <w:gridCol w:w="4677"/>
        <w:gridCol w:w="2410"/>
      </w:tblGrid>
      <w:tr w:rsidR="00BF0FDE" w:rsidRPr="00BF0FDE" w:rsidTr="00BF0FDE">
        <w:trPr>
          <w:trHeight w:val="1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F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FDE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FD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FDE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средства, рублей</w:t>
            </w:r>
          </w:p>
        </w:tc>
      </w:tr>
      <w:tr w:rsidR="00BF0FDE" w:rsidRPr="00BF0FDE" w:rsidTr="00BF0FDE">
        <w:trPr>
          <w:trHeight w:val="6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«Обратная сторона медали». Сохранение исторической</w:t>
            </w:r>
            <w:r w:rsidRPr="00BF0FDE">
              <w:rPr>
                <w:rFonts w:ascii="Times New Roman" w:hAnsi="Times New Roman"/>
                <w:sz w:val="24"/>
                <w:szCs w:val="24"/>
              </w:rPr>
              <w:br/>
              <w:t>памяти и укрепление социокультурной связи поколений.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152990,00</w:t>
            </w:r>
          </w:p>
        </w:tc>
      </w:tr>
      <w:tr w:rsidR="00BF0FDE" w:rsidRPr="00BF0FDE" w:rsidTr="00BF0FDE">
        <w:trPr>
          <w:trHeight w:val="8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Якимова Валентина Владимировна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Районный хоровой фестиваль «Песни Победы»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153000,00</w:t>
            </w:r>
          </w:p>
        </w:tc>
      </w:tr>
      <w:tr w:rsidR="00BF0FDE" w:rsidRPr="00BF0FDE" w:rsidTr="00BF0FDE">
        <w:trPr>
          <w:trHeight w:val="12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Воронцова Елизавета Евгеньевна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«На барабане сектор «ЖИЗНЬ»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193478,00</w:t>
            </w:r>
          </w:p>
        </w:tc>
      </w:tr>
      <w:tr w:rsidR="00BF0FDE" w:rsidRPr="00BF0FDE" w:rsidTr="00BF0FDE">
        <w:trPr>
          <w:trHeight w:val="8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Ципилева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ГромЧе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177714,00</w:t>
            </w:r>
          </w:p>
        </w:tc>
      </w:tr>
      <w:tr w:rsidR="00BF0FDE" w:rsidRPr="00BF0FDE" w:rsidTr="00BF0FDE">
        <w:trPr>
          <w:trHeight w:val="94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Чапуль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Илгизаровна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«На волнах школьного радио»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198630,00</w:t>
            </w:r>
          </w:p>
        </w:tc>
      </w:tr>
      <w:tr w:rsidR="00BF0FDE" w:rsidRPr="00BF0FDE" w:rsidTr="00BF0FDE">
        <w:trPr>
          <w:trHeight w:val="8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Соловьева Ольга Васильевна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Мобильный волонтерский театр ростовых кукол «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ХИХИшоу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144000,00</w:t>
            </w:r>
          </w:p>
        </w:tc>
      </w:tr>
      <w:tr w:rsidR="00BF0FDE" w:rsidRPr="00BF0FDE" w:rsidTr="00BF0FDE">
        <w:trPr>
          <w:trHeight w:val="79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Полоскова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«Листы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133000,00</w:t>
            </w:r>
          </w:p>
        </w:tc>
      </w:tr>
      <w:tr w:rsidR="00BF0FDE" w:rsidRPr="00BF0FDE" w:rsidTr="00BF0FDE">
        <w:trPr>
          <w:trHeight w:val="75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Волкова Ольга Сергеевна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Арт-площадка «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Стеклоград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литературный»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BF0FDE" w:rsidRPr="00BF0FDE" w:rsidTr="00BF0FDE">
        <w:trPr>
          <w:trHeight w:val="120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Коротаевская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Волонтерский центр «Мы – хранители»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190140,00</w:t>
            </w:r>
          </w:p>
        </w:tc>
      </w:tr>
      <w:tr w:rsidR="00BF0FDE" w:rsidRPr="00BF0FDE" w:rsidTr="00BF0FDE">
        <w:trPr>
          <w:trHeight w:val="6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Щокотова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IV открытый Фестиваль малых театральных форм «Рождественские истории»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164700,00</w:t>
            </w:r>
          </w:p>
        </w:tc>
      </w:tr>
      <w:tr w:rsidR="00BF0FDE" w:rsidRPr="00BF0FDE" w:rsidTr="00BF0FDE">
        <w:trPr>
          <w:trHeight w:val="8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 xml:space="preserve">Ганиев Михаил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Аббасалиевич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Фестиваль наций «МЫ ВМЕСТЕ»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139500,00</w:t>
            </w:r>
          </w:p>
        </w:tc>
      </w:tr>
      <w:tr w:rsidR="00BF0FDE" w:rsidRPr="00BF0FDE" w:rsidTr="00BF0FDE">
        <w:trPr>
          <w:trHeight w:val="64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Смирнов Николай Сергеевич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«Память/НИК 2.0»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BF0FDE" w:rsidRPr="00BF0FDE" w:rsidTr="00BF0FDE">
        <w:trPr>
          <w:trHeight w:val="6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Рыбакова Лидия Константиновна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Веппское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слово»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58586,00</w:t>
            </w:r>
          </w:p>
        </w:tc>
      </w:tr>
      <w:tr w:rsidR="00BF0FDE" w:rsidRPr="00BF0FDE" w:rsidTr="00BF0FDE">
        <w:trPr>
          <w:trHeight w:val="6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Сумкин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Илья Андреевич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«Поговорим о важном» – поэтические встречи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195838,00</w:t>
            </w:r>
          </w:p>
        </w:tc>
      </w:tr>
      <w:tr w:rsidR="00BF0FDE" w:rsidRPr="00BF0FDE" w:rsidTr="00BF0FDE">
        <w:trPr>
          <w:trHeight w:val="8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Чикшина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Отряд туристско-краеведческой направленности «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КотелОК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» в летнем пришкольном лагере на базе </w:t>
            </w:r>
            <w:proofErr w:type="spellStart"/>
            <w:r w:rsidRPr="00BF0FDE">
              <w:rPr>
                <w:rFonts w:ascii="Times New Roman" w:hAnsi="Times New Roman"/>
                <w:sz w:val="24"/>
                <w:szCs w:val="24"/>
              </w:rPr>
              <w:t>Сямженской</w:t>
            </w:r>
            <w:proofErr w:type="spellEnd"/>
            <w:r w:rsidRPr="00BF0FDE"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143000,00</w:t>
            </w:r>
          </w:p>
        </w:tc>
      </w:tr>
      <w:tr w:rsidR="00BF0FDE" w:rsidRPr="00BF0FDE" w:rsidTr="00BF0FDE">
        <w:trPr>
          <w:trHeight w:val="163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Субботина Валерия Дмитриевна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«Школа настоящей леди»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BF0FDE" w:rsidRPr="00BF0FDE" w:rsidTr="00BF0FDE">
        <w:trPr>
          <w:trHeight w:val="163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Степанова Елена Сергеевна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Книжная мастерская «Особенная»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199014,50</w:t>
            </w:r>
          </w:p>
        </w:tc>
      </w:tr>
      <w:tr w:rsidR="00BF0FDE" w:rsidRPr="00BF0FDE" w:rsidTr="00BF0FDE">
        <w:trPr>
          <w:trHeight w:val="6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E" w:rsidRPr="00BF0FDE" w:rsidRDefault="00BF0FDE" w:rsidP="009C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Смирнова Мария Андреевна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Семейный Туристический клуб «Вологодские тропы»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FDE" w:rsidRPr="00BF0FDE" w:rsidRDefault="00BF0FDE" w:rsidP="009C69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DE">
              <w:rPr>
                <w:rFonts w:ascii="Times New Roman" w:hAnsi="Times New Roman"/>
                <w:sz w:val="24"/>
                <w:szCs w:val="24"/>
              </w:rPr>
              <w:t>156409,5</w:t>
            </w:r>
          </w:p>
        </w:tc>
      </w:tr>
    </w:tbl>
    <w:p w:rsidR="00BF0FDE" w:rsidRDefault="00BF0FDE">
      <w:bookmarkStart w:id="0" w:name="_GoBack"/>
      <w:bookmarkEnd w:id="0"/>
    </w:p>
    <w:sectPr w:rsidR="00BF0FDE" w:rsidSect="00BF0FDE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CF"/>
    <w:rsid w:val="005164E7"/>
    <w:rsid w:val="00767D68"/>
    <w:rsid w:val="007C00CF"/>
    <w:rsid w:val="009D49C3"/>
    <w:rsid w:val="00BF0FDE"/>
    <w:rsid w:val="00BF6F29"/>
    <w:rsid w:val="00DF0712"/>
    <w:rsid w:val="00E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1609-07AE-4890-88D1-42E0A8A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jc w:val="both"/>
    </w:pPr>
    <w:rPr>
      <w:rFonts w:ascii="Courier New" w:hAnsi="Courier New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Титова</cp:lastModifiedBy>
  <cp:revision>4</cp:revision>
  <dcterms:created xsi:type="dcterms:W3CDTF">2022-11-21T08:19:00Z</dcterms:created>
  <dcterms:modified xsi:type="dcterms:W3CDTF">2022-12-23T07:42:00Z</dcterms:modified>
</cp:coreProperties>
</file>