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80FBB" w14:textId="6A69F5C2" w:rsidR="002059FB" w:rsidRPr="002059FB" w:rsidRDefault="002059FB" w:rsidP="00205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059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Правила участия в розыгрыше:</w:t>
      </w:r>
      <w:r w:rsidRPr="002059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    Факт участия в розыгрыше означает ознакомление и полное согласие участников с настоящими Правилами участия в розыгрыше.</w:t>
      </w:r>
    </w:p>
    <w:p w14:paraId="0FA03148" w14:textId="77777777" w:rsidR="002059FB" w:rsidRPr="002059FB" w:rsidRDefault="002059FB" w:rsidP="00205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  Первые 1000 участников розыгрыша, разместившие видео с </w:t>
      </w:r>
      <w:proofErr w:type="spellStart"/>
      <w:r w:rsidRPr="002059FB">
        <w:rPr>
          <w:rFonts w:ascii="Times New Roman" w:eastAsia="Times New Roman" w:hAnsi="Times New Roman" w:cs="Times New Roman"/>
          <w:sz w:val="28"/>
          <w:szCs w:val="28"/>
          <w:lang w:eastAsia="ru-RU"/>
        </w:rPr>
        <w:t>хэштегом</w:t>
      </w:r>
      <w:proofErr w:type="spellEnd"/>
      <w:r w:rsidRPr="0020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 w:rsidRPr="002059F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язнаменосецпобеды</w:t>
      </w:r>
      <w:proofErr w:type="spellEnd"/>
      <w:r w:rsidRPr="0020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07.04.2020 по 07.05.2020 получают в подарок брендированные символикой проекта картонные очки виртуальной реальности.</w:t>
      </w:r>
    </w:p>
    <w:p w14:paraId="0F8F616A" w14:textId="77777777" w:rsidR="002059FB" w:rsidRPr="002059FB" w:rsidRDefault="002059FB" w:rsidP="00205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  Для участия в розыгрыше необходимо выложить на своем аккаунте в  социальной сети </w:t>
      </w:r>
      <w:proofErr w:type="spellStart"/>
      <w:r w:rsidRPr="002059FB">
        <w:rPr>
          <w:rFonts w:ascii="Times New Roman" w:eastAsia="Times New Roman" w:hAnsi="Times New Roman" w:cs="Times New Roman"/>
          <w:sz w:val="28"/>
          <w:szCs w:val="28"/>
          <w:lang w:eastAsia="ru-RU"/>
        </w:rPr>
        <w:t>Instagram</w:t>
      </w:r>
      <w:proofErr w:type="spellEnd"/>
      <w:r w:rsidRPr="0020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59F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20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59F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</w:t>
      </w:r>
      <w:proofErr w:type="spellEnd"/>
      <w:r w:rsidRPr="0020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59FB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20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 продолжительностью не более 1 минуты, в котором говорится:</w:t>
      </w:r>
      <w:r w:rsidRPr="002059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    кто из родных автора был Знаменосцем Победы в Великой Отечественной войне и что он для этого сделал (пример: Мой прадед по праву может считаться Знаменосцем Победы, поскольку прошел всю войну от Москвы до Берлина, защищал нашу страну);</w:t>
      </w:r>
      <w:r w:rsidRPr="002059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    в чем сам автор считает себя знаменосцем – за что им могут гордиться (например: я каждый день делаю зарядку, укрепляю свое здоровье и подаю этим пример сыну);</w:t>
      </w:r>
      <w:r w:rsidRPr="002059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    слова передачи эстафеты: «А в чем ты знаменосец?» / «А что сделал ты?»;</w:t>
      </w:r>
      <w:r w:rsidRPr="002059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    при съемке видео можно показывать архивные документы или фото, связанные с родственником, принявшим участие в Великой Отечественной войне.</w:t>
      </w:r>
    </w:p>
    <w:p w14:paraId="0A98D336" w14:textId="77777777" w:rsidR="002059FB" w:rsidRPr="002059FB" w:rsidRDefault="002059FB" w:rsidP="00205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  Разместить в описании к видео </w:t>
      </w:r>
      <w:proofErr w:type="spellStart"/>
      <w:r w:rsidRPr="002059FB">
        <w:rPr>
          <w:rFonts w:ascii="Times New Roman" w:eastAsia="Times New Roman" w:hAnsi="Times New Roman" w:cs="Times New Roman"/>
          <w:sz w:val="28"/>
          <w:szCs w:val="28"/>
          <w:lang w:eastAsia="ru-RU"/>
        </w:rPr>
        <w:t>хэштег</w:t>
      </w:r>
      <w:proofErr w:type="spellEnd"/>
      <w:r w:rsidRPr="0020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 w:rsidRPr="002059F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язнаменосецпобеды</w:t>
      </w:r>
      <w:proofErr w:type="spellEnd"/>
      <w:r w:rsidRPr="00205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EB7ED5" w14:textId="77777777" w:rsidR="002059FB" w:rsidRPr="002059FB" w:rsidRDefault="002059FB" w:rsidP="00205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FB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  Для проведения розыгрыша каждому посту, соответствующему тематике конкурса, размещенному в период с 7 апреля по 7 мая 2020 года, будет порядковый номер.</w:t>
      </w:r>
    </w:p>
    <w:p w14:paraId="1C6D7E68" w14:textId="77777777" w:rsidR="002059FB" w:rsidRPr="002059FB" w:rsidRDefault="002059FB" w:rsidP="00205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FB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  09.05.2020 в прямом эфире с помощью генератора случайных чисел Randstuff.ru будет выбран номер победителя, который получит шлем виртуальной реальности.</w:t>
      </w:r>
    </w:p>
    <w:p w14:paraId="2F972B22" w14:textId="77777777" w:rsidR="002059FB" w:rsidRPr="002059FB" w:rsidRDefault="002059FB" w:rsidP="00205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FB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  Видео, участвующие в розыгрыше, не должны содержать:</w:t>
      </w:r>
      <w:r w:rsidRPr="002059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</w:t>
      </w:r>
      <w:proofErr w:type="spellStart"/>
      <w:r w:rsidRPr="002059F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харассмент</w:t>
      </w:r>
      <w:proofErr w:type="spellEnd"/>
      <w:r w:rsidRPr="002059F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разжигание ненависти и призывы к насилию;</w:t>
      </w:r>
      <w:r w:rsidRPr="002059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материалы 18+ (информацию, запрещенную к распространению среди детей);</w:t>
      </w:r>
      <w:r w:rsidRPr="002059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шокирующий, оскорбительный либо вводящий в заблуждение контент;</w:t>
      </w:r>
      <w:r w:rsidRPr="002059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ненормативную лексику;</w:t>
      </w:r>
      <w:r w:rsidRPr="002059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контент, не совпадающий с тематикой розыгрыша.</w:t>
      </w:r>
    </w:p>
    <w:p w14:paraId="555E788A" w14:textId="77777777" w:rsidR="002059FB" w:rsidRPr="002059FB" w:rsidRDefault="002059FB" w:rsidP="00205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   Участники розыгрыша (их законные представители) гарантируют наличие у них личных неимущественных и исключительных имущественных авторских прав на видео, участвующие в розыгрыше. Участники конкурса </w:t>
      </w:r>
      <w:r w:rsidRPr="002059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несут ответственность за нарушение авторских прав третьих лиц. Организатор имеет право запросить доказательства, подтверждающие принадлежность участнику личных неимущественных и исключительных имущественных авторских прав на видео. До предоставления соответствующих доказательств Организатор вправе не производить выдачу подарков.</w:t>
      </w:r>
    </w:p>
    <w:p w14:paraId="24432106" w14:textId="77777777" w:rsidR="002059FB" w:rsidRPr="002059FB" w:rsidRDefault="002059FB" w:rsidP="00205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FB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  Подарки будут высланы Почтой России.</w:t>
      </w:r>
    </w:p>
    <w:p w14:paraId="02AB18C2" w14:textId="77777777" w:rsidR="00CE0CA9" w:rsidRPr="00CE0CA9" w:rsidRDefault="00CE0CA9">
      <w:pPr>
        <w:rPr>
          <w:rFonts w:ascii="Times New Roman" w:hAnsi="Times New Roman" w:cs="Times New Roman"/>
          <w:i/>
          <w:iCs/>
          <w:sz w:val="28"/>
          <w:szCs w:val="28"/>
        </w:rPr>
      </w:pPr>
    </w:p>
    <w:sectPr w:rsidR="00CE0CA9" w:rsidRPr="00CE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FB"/>
    <w:rsid w:val="000E179A"/>
    <w:rsid w:val="00163F7B"/>
    <w:rsid w:val="002059FB"/>
    <w:rsid w:val="00774191"/>
    <w:rsid w:val="00CE0CA9"/>
    <w:rsid w:val="00FB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C672"/>
  <w15:chartTrackingRefBased/>
  <w15:docId w15:val="{8E2C7D2D-E425-4305-A2DD-B3435145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5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9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9FB"/>
    <w:rPr>
      <w:b/>
      <w:bCs/>
    </w:rPr>
  </w:style>
  <w:style w:type="character" w:styleId="a5">
    <w:name w:val="Hyperlink"/>
    <w:basedOn w:val="a0"/>
    <w:uiPriority w:val="99"/>
    <w:unhideWhenUsed/>
    <w:rsid w:val="002059F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B00A3"/>
    <w:rPr>
      <w:color w:val="605E5C"/>
      <w:shd w:val="clear" w:color="auto" w:fill="E1DFDD"/>
    </w:rPr>
  </w:style>
  <w:style w:type="character" w:styleId="a7">
    <w:name w:val="Emphasis"/>
    <w:basedOn w:val="a0"/>
    <w:uiPriority w:val="20"/>
    <w:qFormat/>
    <w:rsid w:val="00163F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5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Байбулова</dc:creator>
  <cp:keywords/>
  <dc:description/>
  <cp:lastModifiedBy>79211</cp:lastModifiedBy>
  <cp:revision>4</cp:revision>
  <dcterms:created xsi:type="dcterms:W3CDTF">2020-04-07T08:35:00Z</dcterms:created>
  <dcterms:modified xsi:type="dcterms:W3CDTF">2020-04-09T07:57:00Z</dcterms:modified>
</cp:coreProperties>
</file>